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6A1B" w14:textId="77777777" w:rsidR="00060375" w:rsidRDefault="00BC6100" w:rsidP="00060375">
      <w:pPr>
        <w:spacing w:after="600"/>
        <w:jc w:val="right"/>
        <w:rPr>
          <w:b/>
          <w:szCs w:val="22"/>
        </w:rPr>
      </w:pPr>
      <w:r>
        <w:rPr>
          <w:noProof/>
          <w:sz w:val="22"/>
          <w:szCs w:val="22"/>
          <w:lang w:eastAsia="en-GB"/>
        </w:rPr>
        <w:drawing>
          <wp:inline distT="0" distB="0" distL="0" distR="0" wp14:anchorId="39BCE435" wp14:editId="1E8B8804">
            <wp:extent cx="997230" cy="1343025"/>
            <wp:effectExtent l="0" t="0" r="0" b="0"/>
            <wp:docPr id="2" name="Picture 2"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978" cy="1350766"/>
                    </a:xfrm>
                    <a:prstGeom prst="rect">
                      <a:avLst/>
                    </a:prstGeom>
                    <a:noFill/>
                    <a:ln>
                      <a:noFill/>
                    </a:ln>
                  </pic:spPr>
                </pic:pic>
              </a:graphicData>
            </a:graphic>
          </wp:inline>
        </w:drawing>
      </w:r>
    </w:p>
    <w:p w14:paraId="055D36A6" w14:textId="1889BB85" w:rsidR="00BC6100" w:rsidRPr="00BC6100" w:rsidRDefault="00BC6100" w:rsidP="00060375">
      <w:pPr>
        <w:spacing w:after="360"/>
        <w:jc w:val="center"/>
        <w:rPr>
          <w:b/>
          <w:sz w:val="32"/>
          <w:szCs w:val="32"/>
        </w:rPr>
      </w:pPr>
      <w:r w:rsidRPr="00BC6100">
        <w:rPr>
          <w:b/>
          <w:color w:val="4F81BD" w:themeColor="accent1"/>
          <w:sz w:val="32"/>
          <w:szCs w:val="32"/>
        </w:rPr>
        <w:t>Oxford City Council Workforce Equalities Report 202</w:t>
      </w:r>
      <w:r w:rsidR="00E50B4F">
        <w:rPr>
          <w:b/>
          <w:color w:val="4F81BD" w:themeColor="accent1"/>
          <w:sz w:val="32"/>
          <w:szCs w:val="32"/>
        </w:rPr>
        <w:t>1</w:t>
      </w:r>
      <w:r w:rsidRPr="00BC6100">
        <w:rPr>
          <w:b/>
          <w:color w:val="4F81BD" w:themeColor="accent1"/>
          <w:sz w:val="32"/>
          <w:szCs w:val="32"/>
        </w:rPr>
        <w:t>-202</w:t>
      </w:r>
      <w:r w:rsidR="00E50B4F">
        <w:rPr>
          <w:b/>
          <w:color w:val="4F81BD" w:themeColor="accent1"/>
          <w:sz w:val="32"/>
          <w:szCs w:val="32"/>
        </w:rPr>
        <w:t>3</w:t>
      </w:r>
    </w:p>
    <w:sdt>
      <w:sdtPr>
        <w:rPr>
          <w:rFonts w:ascii="Arial" w:eastAsiaTheme="minorHAnsi" w:hAnsi="Arial" w:cs="Arial"/>
          <w:color w:val="auto"/>
          <w:sz w:val="24"/>
          <w:szCs w:val="24"/>
          <w:lang w:val="en-GB"/>
        </w:rPr>
        <w:id w:val="-92244626"/>
        <w:docPartObj>
          <w:docPartGallery w:val="Table of Contents"/>
          <w:docPartUnique/>
        </w:docPartObj>
      </w:sdtPr>
      <w:sdtEndPr>
        <w:rPr>
          <w:b/>
          <w:bCs/>
          <w:noProof/>
        </w:rPr>
      </w:sdtEndPr>
      <w:sdtContent>
        <w:p w14:paraId="6406318E" w14:textId="77777777" w:rsidR="00AB4526" w:rsidRDefault="00AB4526">
          <w:pPr>
            <w:pStyle w:val="TOCHeading"/>
          </w:pPr>
          <w:r>
            <w:t>Contents</w:t>
          </w:r>
        </w:p>
        <w:p w14:paraId="0CA6A5D8" w14:textId="77777777" w:rsidR="00742477" w:rsidRDefault="00AB4526">
          <w:pPr>
            <w:pStyle w:val="TOC1"/>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50961807" w:history="1">
            <w:r w:rsidR="00742477" w:rsidRPr="00A15775">
              <w:rPr>
                <w:rStyle w:val="Hyperlink"/>
                <w:b/>
                <w:noProof/>
              </w:rPr>
              <w:t>Introduction</w:t>
            </w:r>
            <w:r w:rsidR="00742477">
              <w:rPr>
                <w:noProof/>
                <w:webHidden/>
              </w:rPr>
              <w:tab/>
            </w:r>
            <w:r w:rsidR="00742477">
              <w:rPr>
                <w:noProof/>
                <w:webHidden/>
              </w:rPr>
              <w:fldChar w:fldCharType="begin"/>
            </w:r>
            <w:r w:rsidR="00742477">
              <w:rPr>
                <w:noProof/>
                <w:webHidden/>
              </w:rPr>
              <w:instrText xml:space="preserve"> PAGEREF _Toc150961807 \h </w:instrText>
            </w:r>
            <w:r w:rsidR="00742477">
              <w:rPr>
                <w:noProof/>
                <w:webHidden/>
              </w:rPr>
            </w:r>
            <w:r w:rsidR="00742477">
              <w:rPr>
                <w:noProof/>
                <w:webHidden/>
              </w:rPr>
              <w:fldChar w:fldCharType="separate"/>
            </w:r>
            <w:r w:rsidR="00742477">
              <w:rPr>
                <w:noProof/>
                <w:webHidden/>
              </w:rPr>
              <w:t>2</w:t>
            </w:r>
            <w:r w:rsidR="00742477">
              <w:rPr>
                <w:noProof/>
                <w:webHidden/>
              </w:rPr>
              <w:fldChar w:fldCharType="end"/>
            </w:r>
          </w:hyperlink>
        </w:p>
        <w:p w14:paraId="70350809" w14:textId="77777777" w:rsidR="00742477" w:rsidRDefault="00035227">
          <w:pPr>
            <w:pStyle w:val="TOC1"/>
            <w:rPr>
              <w:rFonts w:asciiTheme="minorHAnsi" w:eastAsiaTheme="minorEastAsia" w:hAnsiTheme="minorHAnsi" w:cstheme="minorBidi"/>
              <w:noProof/>
              <w:sz w:val="22"/>
              <w:szCs w:val="22"/>
              <w:lang w:eastAsia="en-GB"/>
            </w:rPr>
          </w:pPr>
          <w:hyperlink w:anchor="_Toc150961808" w:history="1">
            <w:r w:rsidR="00742477" w:rsidRPr="00A15775">
              <w:rPr>
                <w:rStyle w:val="Hyperlink"/>
                <w:b/>
                <w:noProof/>
              </w:rPr>
              <w:t>Definitions</w:t>
            </w:r>
            <w:r w:rsidR="00742477">
              <w:rPr>
                <w:noProof/>
                <w:webHidden/>
              </w:rPr>
              <w:tab/>
            </w:r>
            <w:r w:rsidR="00742477">
              <w:rPr>
                <w:noProof/>
                <w:webHidden/>
              </w:rPr>
              <w:fldChar w:fldCharType="begin"/>
            </w:r>
            <w:r w:rsidR="00742477">
              <w:rPr>
                <w:noProof/>
                <w:webHidden/>
              </w:rPr>
              <w:instrText xml:space="preserve"> PAGEREF _Toc150961808 \h </w:instrText>
            </w:r>
            <w:r w:rsidR="00742477">
              <w:rPr>
                <w:noProof/>
                <w:webHidden/>
              </w:rPr>
            </w:r>
            <w:r w:rsidR="00742477">
              <w:rPr>
                <w:noProof/>
                <w:webHidden/>
              </w:rPr>
              <w:fldChar w:fldCharType="separate"/>
            </w:r>
            <w:r w:rsidR="00742477">
              <w:rPr>
                <w:noProof/>
                <w:webHidden/>
              </w:rPr>
              <w:t>5</w:t>
            </w:r>
            <w:r w:rsidR="00742477">
              <w:rPr>
                <w:noProof/>
                <w:webHidden/>
              </w:rPr>
              <w:fldChar w:fldCharType="end"/>
            </w:r>
          </w:hyperlink>
        </w:p>
        <w:p w14:paraId="3D8246CB" w14:textId="77777777" w:rsidR="00742477" w:rsidRDefault="00035227">
          <w:pPr>
            <w:pStyle w:val="TOC1"/>
            <w:rPr>
              <w:rFonts w:asciiTheme="minorHAnsi" w:eastAsiaTheme="minorEastAsia" w:hAnsiTheme="minorHAnsi" w:cstheme="minorBidi"/>
              <w:noProof/>
              <w:sz w:val="22"/>
              <w:szCs w:val="22"/>
              <w:lang w:eastAsia="en-GB"/>
            </w:rPr>
          </w:pPr>
          <w:hyperlink w:anchor="_Toc150961809" w:history="1">
            <w:r w:rsidR="00742477" w:rsidRPr="00A15775">
              <w:rPr>
                <w:rStyle w:val="Hyperlink"/>
                <w:b/>
                <w:noProof/>
              </w:rPr>
              <w:t>Headlines</w:t>
            </w:r>
            <w:r w:rsidR="00742477">
              <w:rPr>
                <w:noProof/>
                <w:webHidden/>
              </w:rPr>
              <w:tab/>
            </w:r>
            <w:r w:rsidR="00742477">
              <w:rPr>
                <w:noProof/>
                <w:webHidden/>
              </w:rPr>
              <w:fldChar w:fldCharType="begin"/>
            </w:r>
            <w:r w:rsidR="00742477">
              <w:rPr>
                <w:noProof/>
                <w:webHidden/>
              </w:rPr>
              <w:instrText xml:space="preserve"> PAGEREF _Toc150961809 \h </w:instrText>
            </w:r>
            <w:r w:rsidR="00742477">
              <w:rPr>
                <w:noProof/>
                <w:webHidden/>
              </w:rPr>
            </w:r>
            <w:r w:rsidR="00742477">
              <w:rPr>
                <w:noProof/>
                <w:webHidden/>
              </w:rPr>
              <w:fldChar w:fldCharType="separate"/>
            </w:r>
            <w:r w:rsidR="00742477">
              <w:rPr>
                <w:noProof/>
                <w:webHidden/>
              </w:rPr>
              <w:t>8</w:t>
            </w:r>
            <w:r w:rsidR="00742477">
              <w:rPr>
                <w:noProof/>
                <w:webHidden/>
              </w:rPr>
              <w:fldChar w:fldCharType="end"/>
            </w:r>
          </w:hyperlink>
        </w:p>
        <w:p w14:paraId="49E2A799" w14:textId="77777777" w:rsidR="00742477" w:rsidRDefault="00035227">
          <w:pPr>
            <w:pStyle w:val="TOC1"/>
            <w:rPr>
              <w:rFonts w:asciiTheme="minorHAnsi" w:eastAsiaTheme="minorEastAsia" w:hAnsiTheme="minorHAnsi" w:cstheme="minorBidi"/>
              <w:noProof/>
              <w:sz w:val="22"/>
              <w:szCs w:val="22"/>
              <w:lang w:eastAsia="en-GB"/>
            </w:rPr>
          </w:pPr>
          <w:hyperlink w:anchor="_Toc150961810" w:history="1">
            <w:r w:rsidR="00742477" w:rsidRPr="00A15775">
              <w:rPr>
                <w:rStyle w:val="Hyperlink"/>
                <w:b/>
                <w:noProof/>
              </w:rPr>
              <w:t>Oxford City Council Workforce Profile: Trends</w:t>
            </w:r>
            <w:r w:rsidR="00742477">
              <w:rPr>
                <w:noProof/>
                <w:webHidden/>
              </w:rPr>
              <w:tab/>
            </w:r>
            <w:r w:rsidR="00742477">
              <w:rPr>
                <w:noProof/>
                <w:webHidden/>
              </w:rPr>
              <w:fldChar w:fldCharType="begin"/>
            </w:r>
            <w:r w:rsidR="00742477">
              <w:rPr>
                <w:noProof/>
                <w:webHidden/>
              </w:rPr>
              <w:instrText xml:space="preserve"> PAGEREF _Toc150961810 \h </w:instrText>
            </w:r>
            <w:r w:rsidR="00742477">
              <w:rPr>
                <w:noProof/>
                <w:webHidden/>
              </w:rPr>
            </w:r>
            <w:r w:rsidR="00742477">
              <w:rPr>
                <w:noProof/>
                <w:webHidden/>
              </w:rPr>
              <w:fldChar w:fldCharType="separate"/>
            </w:r>
            <w:r w:rsidR="00742477">
              <w:rPr>
                <w:noProof/>
                <w:webHidden/>
              </w:rPr>
              <w:t>9</w:t>
            </w:r>
            <w:r w:rsidR="00742477">
              <w:rPr>
                <w:noProof/>
                <w:webHidden/>
              </w:rPr>
              <w:fldChar w:fldCharType="end"/>
            </w:r>
          </w:hyperlink>
        </w:p>
        <w:p w14:paraId="174467DC" w14:textId="77777777" w:rsidR="00742477" w:rsidRDefault="00035227">
          <w:pPr>
            <w:pStyle w:val="TOC1"/>
            <w:rPr>
              <w:rFonts w:asciiTheme="minorHAnsi" w:eastAsiaTheme="minorEastAsia" w:hAnsiTheme="minorHAnsi" w:cstheme="minorBidi"/>
              <w:noProof/>
              <w:sz w:val="22"/>
              <w:szCs w:val="22"/>
              <w:lang w:eastAsia="en-GB"/>
            </w:rPr>
          </w:pPr>
          <w:hyperlink w:anchor="_Toc150961811" w:history="1">
            <w:r w:rsidR="00742477" w:rsidRPr="00A15775">
              <w:rPr>
                <w:rStyle w:val="Hyperlink"/>
                <w:b/>
                <w:noProof/>
              </w:rPr>
              <w:t>Oxford City Council Workforce Profile: Analysis</w:t>
            </w:r>
            <w:r w:rsidR="00742477">
              <w:rPr>
                <w:noProof/>
                <w:webHidden/>
              </w:rPr>
              <w:tab/>
            </w:r>
            <w:r w:rsidR="00742477">
              <w:rPr>
                <w:noProof/>
                <w:webHidden/>
              </w:rPr>
              <w:fldChar w:fldCharType="begin"/>
            </w:r>
            <w:r w:rsidR="00742477">
              <w:rPr>
                <w:noProof/>
                <w:webHidden/>
              </w:rPr>
              <w:instrText xml:space="preserve"> PAGEREF _Toc150961811 \h </w:instrText>
            </w:r>
            <w:r w:rsidR="00742477">
              <w:rPr>
                <w:noProof/>
                <w:webHidden/>
              </w:rPr>
            </w:r>
            <w:r w:rsidR="00742477">
              <w:rPr>
                <w:noProof/>
                <w:webHidden/>
              </w:rPr>
              <w:fldChar w:fldCharType="separate"/>
            </w:r>
            <w:r w:rsidR="00742477">
              <w:rPr>
                <w:noProof/>
                <w:webHidden/>
              </w:rPr>
              <w:t>10</w:t>
            </w:r>
            <w:r w:rsidR="00742477">
              <w:rPr>
                <w:noProof/>
                <w:webHidden/>
              </w:rPr>
              <w:fldChar w:fldCharType="end"/>
            </w:r>
          </w:hyperlink>
        </w:p>
        <w:p w14:paraId="36511D24" w14:textId="77777777" w:rsidR="00742477" w:rsidRDefault="00035227">
          <w:pPr>
            <w:pStyle w:val="TOC1"/>
            <w:rPr>
              <w:rFonts w:asciiTheme="minorHAnsi" w:eastAsiaTheme="minorEastAsia" w:hAnsiTheme="minorHAnsi" w:cstheme="minorBidi"/>
              <w:noProof/>
              <w:sz w:val="22"/>
              <w:szCs w:val="22"/>
              <w:lang w:eastAsia="en-GB"/>
            </w:rPr>
          </w:pPr>
          <w:hyperlink w:anchor="_Toc150961812" w:history="1">
            <w:r w:rsidR="00742477" w:rsidRPr="00A15775">
              <w:rPr>
                <w:rStyle w:val="Hyperlink"/>
                <w:b/>
                <w:noProof/>
              </w:rPr>
              <w:t>Oxford City Council Management Profile</w:t>
            </w:r>
            <w:r w:rsidR="00742477">
              <w:rPr>
                <w:noProof/>
                <w:webHidden/>
              </w:rPr>
              <w:tab/>
            </w:r>
            <w:r w:rsidR="00742477">
              <w:rPr>
                <w:noProof/>
                <w:webHidden/>
              </w:rPr>
              <w:fldChar w:fldCharType="begin"/>
            </w:r>
            <w:r w:rsidR="00742477">
              <w:rPr>
                <w:noProof/>
                <w:webHidden/>
              </w:rPr>
              <w:instrText xml:space="preserve"> PAGEREF _Toc150961812 \h </w:instrText>
            </w:r>
            <w:r w:rsidR="00742477">
              <w:rPr>
                <w:noProof/>
                <w:webHidden/>
              </w:rPr>
            </w:r>
            <w:r w:rsidR="00742477">
              <w:rPr>
                <w:noProof/>
                <w:webHidden/>
              </w:rPr>
              <w:fldChar w:fldCharType="separate"/>
            </w:r>
            <w:r w:rsidR="00742477">
              <w:rPr>
                <w:noProof/>
                <w:webHidden/>
              </w:rPr>
              <w:t>18</w:t>
            </w:r>
            <w:r w:rsidR="00742477">
              <w:rPr>
                <w:noProof/>
                <w:webHidden/>
              </w:rPr>
              <w:fldChar w:fldCharType="end"/>
            </w:r>
          </w:hyperlink>
        </w:p>
        <w:p w14:paraId="60D7CD16" w14:textId="77777777" w:rsidR="00742477" w:rsidRDefault="00035227">
          <w:pPr>
            <w:pStyle w:val="TOC1"/>
            <w:rPr>
              <w:rFonts w:asciiTheme="minorHAnsi" w:eastAsiaTheme="minorEastAsia" w:hAnsiTheme="minorHAnsi" w:cstheme="minorBidi"/>
              <w:noProof/>
              <w:sz w:val="22"/>
              <w:szCs w:val="22"/>
              <w:lang w:eastAsia="en-GB"/>
            </w:rPr>
          </w:pPr>
          <w:hyperlink w:anchor="_Toc150961813" w:history="1">
            <w:r w:rsidR="00742477" w:rsidRPr="00A15775">
              <w:rPr>
                <w:rStyle w:val="Hyperlink"/>
                <w:b/>
                <w:noProof/>
              </w:rPr>
              <w:t>Attraction, Recruitment and On-Boarding</w:t>
            </w:r>
            <w:r w:rsidR="00742477">
              <w:rPr>
                <w:noProof/>
                <w:webHidden/>
              </w:rPr>
              <w:tab/>
            </w:r>
            <w:r w:rsidR="00742477">
              <w:rPr>
                <w:noProof/>
                <w:webHidden/>
              </w:rPr>
              <w:fldChar w:fldCharType="begin"/>
            </w:r>
            <w:r w:rsidR="00742477">
              <w:rPr>
                <w:noProof/>
                <w:webHidden/>
              </w:rPr>
              <w:instrText xml:space="preserve"> PAGEREF _Toc150961813 \h </w:instrText>
            </w:r>
            <w:r w:rsidR="00742477">
              <w:rPr>
                <w:noProof/>
                <w:webHidden/>
              </w:rPr>
            </w:r>
            <w:r w:rsidR="00742477">
              <w:rPr>
                <w:noProof/>
                <w:webHidden/>
              </w:rPr>
              <w:fldChar w:fldCharType="separate"/>
            </w:r>
            <w:r w:rsidR="00742477">
              <w:rPr>
                <w:noProof/>
                <w:webHidden/>
              </w:rPr>
              <w:t>20</w:t>
            </w:r>
            <w:r w:rsidR="00742477">
              <w:rPr>
                <w:noProof/>
                <w:webHidden/>
              </w:rPr>
              <w:fldChar w:fldCharType="end"/>
            </w:r>
          </w:hyperlink>
        </w:p>
        <w:p w14:paraId="51E3AB1E" w14:textId="77777777" w:rsidR="00742477" w:rsidRDefault="00035227">
          <w:pPr>
            <w:pStyle w:val="TOC1"/>
            <w:rPr>
              <w:rFonts w:asciiTheme="minorHAnsi" w:eastAsiaTheme="minorEastAsia" w:hAnsiTheme="minorHAnsi" w:cstheme="minorBidi"/>
              <w:noProof/>
              <w:sz w:val="22"/>
              <w:szCs w:val="22"/>
              <w:lang w:eastAsia="en-GB"/>
            </w:rPr>
          </w:pPr>
          <w:hyperlink w:anchor="_Toc150961814" w:history="1">
            <w:r w:rsidR="00742477" w:rsidRPr="00A15775">
              <w:rPr>
                <w:rStyle w:val="Hyperlink"/>
                <w:b/>
                <w:noProof/>
              </w:rPr>
              <w:t>Priority Actions - 2023/2024</w:t>
            </w:r>
            <w:r w:rsidR="00742477">
              <w:rPr>
                <w:noProof/>
                <w:webHidden/>
              </w:rPr>
              <w:tab/>
            </w:r>
            <w:r w:rsidR="00742477">
              <w:rPr>
                <w:noProof/>
                <w:webHidden/>
              </w:rPr>
              <w:fldChar w:fldCharType="begin"/>
            </w:r>
            <w:r w:rsidR="00742477">
              <w:rPr>
                <w:noProof/>
                <w:webHidden/>
              </w:rPr>
              <w:instrText xml:space="preserve"> PAGEREF _Toc150961814 \h </w:instrText>
            </w:r>
            <w:r w:rsidR="00742477">
              <w:rPr>
                <w:noProof/>
                <w:webHidden/>
              </w:rPr>
            </w:r>
            <w:r w:rsidR="00742477">
              <w:rPr>
                <w:noProof/>
                <w:webHidden/>
              </w:rPr>
              <w:fldChar w:fldCharType="separate"/>
            </w:r>
            <w:r w:rsidR="00742477">
              <w:rPr>
                <w:noProof/>
                <w:webHidden/>
              </w:rPr>
              <w:t>24</w:t>
            </w:r>
            <w:r w:rsidR="00742477">
              <w:rPr>
                <w:noProof/>
                <w:webHidden/>
              </w:rPr>
              <w:fldChar w:fldCharType="end"/>
            </w:r>
          </w:hyperlink>
        </w:p>
        <w:p w14:paraId="26288DD8" w14:textId="360EB461" w:rsidR="00742477" w:rsidRDefault="00035227">
          <w:pPr>
            <w:pStyle w:val="TOC1"/>
            <w:rPr>
              <w:rFonts w:asciiTheme="minorHAnsi" w:eastAsiaTheme="minorEastAsia" w:hAnsiTheme="minorHAnsi" w:cstheme="minorBidi"/>
              <w:noProof/>
              <w:sz w:val="22"/>
              <w:szCs w:val="22"/>
              <w:lang w:eastAsia="en-GB"/>
            </w:rPr>
          </w:pPr>
          <w:hyperlink w:anchor="_Toc150961815" w:history="1">
            <w:r w:rsidR="00742477">
              <w:rPr>
                <w:rStyle w:val="Hyperlink"/>
                <w:b/>
                <w:noProof/>
                <w:lang w:eastAsia="en-GB"/>
              </w:rPr>
              <w:t>Appendices</w:t>
            </w:r>
            <w:r w:rsidR="00742477">
              <w:rPr>
                <w:noProof/>
                <w:webHidden/>
              </w:rPr>
              <w:tab/>
            </w:r>
            <w:r w:rsidR="00742477">
              <w:rPr>
                <w:noProof/>
                <w:webHidden/>
              </w:rPr>
              <w:fldChar w:fldCharType="begin"/>
            </w:r>
            <w:r w:rsidR="00742477">
              <w:rPr>
                <w:noProof/>
                <w:webHidden/>
              </w:rPr>
              <w:instrText xml:space="preserve"> PAGEREF _Toc150961815 \h </w:instrText>
            </w:r>
            <w:r w:rsidR="00742477">
              <w:rPr>
                <w:noProof/>
                <w:webHidden/>
              </w:rPr>
            </w:r>
            <w:r w:rsidR="00742477">
              <w:rPr>
                <w:noProof/>
                <w:webHidden/>
              </w:rPr>
              <w:fldChar w:fldCharType="separate"/>
            </w:r>
            <w:r w:rsidR="00742477">
              <w:rPr>
                <w:noProof/>
                <w:webHidden/>
              </w:rPr>
              <w:t>25</w:t>
            </w:r>
            <w:r w:rsidR="00742477">
              <w:rPr>
                <w:noProof/>
                <w:webHidden/>
              </w:rPr>
              <w:fldChar w:fldCharType="end"/>
            </w:r>
          </w:hyperlink>
        </w:p>
        <w:p w14:paraId="7CD6592D" w14:textId="77777777" w:rsidR="00742477" w:rsidRDefault="00035227">
          <w:pPr>
            <w:pStyle w:val="TOC2"/>
            <w:tabs>
              <w:tab w:val="right" w:leader="dot" w:pos="9095"/>
            </w:tabs>
            <w:rPr>
              <w:rFonts w:asciiTheme="minorHAnsi" w:eastAsiaTheme="minorEastAsia" w:hAnsiTheme="minorHAnsi" w:cstheme="minorBidi"/>
              <w:noProof/>
              <w:sz w:val="22"/>
              <w:szCs w:val="22"/>
              <w:lang w:eastAsia="en-GB"/>
            </w:rPr>
          </w:pPr>
          <w:hyperlink w:anchor="_Toc150961816" w:history="1">
            <w:r w:rsidR="00742477" w:rsidRPr="00A15775">
              <w:rPr>
                <w:rStyle w:val="Hyperlink"/>
                <w:noProof/>
                <w:lang w:eastAsia="en-GB"/>
              </w:rPr>
              <w:t>Recruitment Activity Data Tables 2020/21 to 2021/23</w:t>
            </w:r>
            <w:r w:rsidR="00742477">
              <w:rPr>
                <w:noProof/>
                <w:webHidden/>
              </w:rPr>
              <w:tab/>
            </w:r>
            <w:r w:rsidR="00742477">
              <w:rPr>
                <w:noProof/>
                <w:webHidden/>
              </w:rPr>
              <w:fldChar w:fldCharType="begin"/>
            </w:r>
            <w:r w:rsidR="00742477">
              <w:rPr>
                <w:noProof/>
                <w:webHidden/>
              </w:rPr>
              <w:instrText xml:space="preserve"> PAGEREF _Toc150961816 \h </w:instrText>
            </w:r>
            <w:r w:rsidR="00742477">
              <w:rPr>
                <w:noProof/>
                <w:webHidden/>
              </w:rPr>
            </w:r>
            <w:r w:rsidR="00742477">
              <w:rPr>
                <w:noProof/>
                <w:webHidden/>
              </w:rPr>
              <w:fldChar w:fldCharType="separate"/>
            </w:r>
            <w:r w:rsidR="00742477">
              <w:rPr>
                <w:noProof/>
                <w:webHidden/>
              </w:rPr>
              <w:t>25</w:t>
            </w:r>
            <w:r w:rsidR="00742477">
              <w:rPr>
                <w:noProof/>
                <w:webHidden/>
              </w:rPr>
              <w:fldChar w:fldCharType="end"/>
            </w:r>
          </w:hyperlink>
        </w:p>
        <w:p w14:paraId="46281F04" w14:textId="77777777" w:rsidR="00742477" w:rsidRDefault="00035227">
          <w:pPr>
            <w:pStyle w:val="TOC2"/>
            <w:tabs>
              <w:tab w:val="right" w:leader="dot" w:pos="9095"/>
            </w:tabs>
            <w:rPr>
              <w:rFonts w:asciiTheme="minorHAnsi" w:eastAsiaTheme="minorEastAsia" w:hAnsiTheme="minorHAnsi" w:cstheme="minorBidi"/>
              <w:noProof/>
              <w:sz w:val="22"/>
              <w:szCs w:val="22"/>
              <w:lang w:eastAsia="en-GB"/>
            </w:rPr>
          </w:pPr>
          <w:hyperlink w:anchor="_Toc150961817" w:history="1">
            <w:r w:rsidR="00742477" w:rsidRPr="00A15775">
              <w:rPr>
                <w:rStyle w:val="Hyperlink"/>
                <w:noProof/>
              </w:rPr>
              <w:t xml:space="preserve">New Starters Data Tables </w:t>
            </w:r>
            <w:r w:rsidR="00742477" w:rsidRPr="00A15775">
              <w:rPr>
                <w:rStyle w:val="Hyperlink"/>
                <w:rFonts w:eastAsia="Times New Roman"/>
                <w:noProof/>
                <w:lang w:eastAsia="en-GB"/>
              </w:rPr>
              <w:t>2020/21 to 2022/23</w:t>
            </w:r>
            <w:r w:rsidR="00742477">
              <w:rPr>
                <w:noProof/>
                <w:webHidden/>
              </w:rPr>
              <w:tab/>
            </w:r>
            <w:r w:rsidR="00742477">
              <w:rPr>
                <w:noProof/>
                <w:webHidden/>
              </w:rPr>
              <w:fldChar w:fldCharType="begin"/>
            </w:r>
            <w:r w:rsidR="00742477">
              <w:rPr>
                <w:noProof/>
                <w:webHidden/>
              </w:rPr>
              <w:instrText xml:space="preserve"> PAGEREF _Toc150961817 \h </w:instrText>
            </w:r>
            <w:r w:rsidR="00742477">
              <w:rPr>
                <w:noProof/>
                <w:webHidden/>
              </w:rPr>
            </w:r>
            <w:r w:rsidR="00742477">
              <w:rPr>
                <w:noProof/>
                <w:webHidden/>
              </w:rPr>
              <w:fldChar w:fldCharType="separate"/>
            </w:r>
            <w:r w:rsidR="00742477">
              <w:rPr>
                <w:noProof/>
                <w:webHidden/>
              </w:rPr>
              <w:t>26</w:t>
            </w:r>
            <w:r w:rsidR="00742477">
              <w:rPr>
                <w:noProof/>
                <w:webHidden/>
              </w:rPr>
              <w:fldChar w:fldCharType="end"/>
            </w:r>
          </w:hyperlink>
        </w:p>
        <w:p w14:paraId="0C3AA61C" w14:textId="77777777" w:rsidR="00742477" w:rsidRDefault="00035227">
          <w:pPr>
            <w:pStyle w:val="TOC2"/>
            <w:tabs>
              <w:tab w:val="right" w:leader="dot" w:pos="9095"/>
            </w:tabs>
            <w:rPr>
              <w:rFonts w:asciiTheme="minorHAnsi" w:eastAsiaTheme="minorEastAsia" w:hAnsiTheme="minorHAnsi" w:cstheme="minorBidi"/>
              <w:noProof/>
              <w:sz w:val="22"/>
              <w:szCs w:val="22"/>
              <w:lang w:eastAsia="en-GB"/>
            </w:rPr>
          </w:pPr>
          <w:hyperlink w:anchor="_Toc150961818" w:history="1">
            <w:r w:rsidR="00742477" w:rsidRPr="00A15775">
              <w:rPr>
                <w:rStyle w:val="Hyperlink"/>
                <w:rFonts w:eastAsia="Times New Roman"/>
                <w:noProof/>
                <w:lang w:eastAsia="en-GB"/>
              </w:rPr>
              <w:t>Leavers Data Tables 2020/21 to 2022/23</w:t>
            </w:r>
            <w:r w:rsidR="00742477">
              <w:rPr>
                <w:noProof/>
                <w:webHidden/>
              </w:rPr>
              <w:tab/>
            </w:r>
            <w:r w:rsidR="00742477">
              <w:rPr>
                <w:noProof/>
                <w:webHidden/>
              </w:rPr>
              <w:fldChar w:fldCharType="begin"/>
            </w:r>
            <w:r w:rsidR="00742477">
              <w:rPr>
                <w:noProof/>
                <w:webHidden/>
              </w:rPr>
              <w:instrText xml:space="preserve"> PAGEREF _Toc150961818 \h </w:instrText>
            </w:r>
            <w:r w:rsidR="00742477">
              <w:rPr>
                <w:noProof/>
                <w:webHidden/>
              </w:rPr>
            </w:r>
            <w:r w:rsidR="00742477">
              <w:rPr>
                <w:noProof/>
                <w:webHidden/>
              </w:rPr>
              <w:fldChar w:fldCharType="separate"/>
            </w:r>
            <w:r w:rsidR="00742477">
              <w:rPr>
                <w:noProof/>
                <w:webHidden/>
              </w:rPr>
              <w:t>27</w:t>
            </w:r>
            <w:r w:rsidR="00742477">
              <w:rPr>
                <w:noProof/>
                <w:webHidden/>
              </w:rPr>
              <w:fldChar w:fldCharType="end"/>
            </w:r>
          </w:hyperlink>
        </w:p>
        <w:p w14:paraId="15666A42" w14:textId="77777777" w:rsidR="00AB4526" w:rsidRDefault="00AB4526">
          <w:r>
            <w:rPr>
              <w:b/>
              <w:bCs/>
              <w:noProof/>
            </w:rPr>
            <w:fldChar w:fldCharType="end"/>
          </w:r>
        </w:p>
      </w:sdtContent>
    </w:sdt>
    <w:p w14:paraId="15072751" w14:textId="232CC458" w:rsidR="00BC6100" w:rsidRPr="00BC6100" w:rsidRDefault="005B0FF2" w:rsidP="00DF0E5D">
      <w:r w:rsidRPr="005B0FF2">
        <w:t xml:space="preserve">Planned </w:t>
      </w:r>
      <w:r w:rsidR="00BC6100" w:rsidRPr="005B0FF2">
        <w:t>Publi</w:t>
      </w:r>
      <w:r w:rsidR="00742477" w:rsidRPr="005B0FF2">
        <w:t xml:space="preserve">cation Date </w:t>
      </w:r>
      <w:r w:rsidRPr="005B0FF2">
        <w:t>January 2024</w:t>
      </w:r>
    </w:p>
    <w:p w14:paraId="4758D462" w14:textId="6987D3A8" w:rsidR="00131F4E" w:rsidRDefault="004B6F21" w:rsidP="00131F4E">
      <w:pPr>
        <w:rPr>
          <w:b/>
          <w:bCs/>
          <w:color w:val="1F497D" w:themeColor="text2"/>
          <w:sz w:val="28"/>
          <w:szCs w:val="28"/>
        </w:rPr>
      </w:pPr>
      <w:r>
        <w:rPr>
          <w:b/>
          <w:sz w:val="28"/>
          <w:szCs w:val="22"/>
        </w:rPr>
        <w:br w:type="page"/>
      </w:r>
      <w:r w:rsidR="00611A88">
        <w:rPr>
          <w:b/>
          <w:sz w:val="28"/>
          <w:szCs w:val="22"/>
        </w:rPr>
        <w:lastRenderedPageBreak/>
        <w:t xml:space="preserve"> </w:t>
      </w:r>
      <w:bookmarkStart w:id="0" w:name="_Toc150961807"/>
      <w:r w:rsidR="00131F4E" w:rsidRPr="00070778">
        <w:rPr>
          <w:rStyle w:val="Heading1Char"/>
          <w:b/>
        </w:rPr>
        <w:t>Introduction</w:t>
      </w:r>
      <w:bookmarkEnd w:id="0"/>
      <w:r w:rsidR="00131F4E" w:rsidRPr="00070778">
        <w:rPr>
          <w:b/>
          <w:bCs/>
          <w:color w:val="1F497D" w:themeColor="text2"/>
          <w:sz w:val="28"/>
          <w:szCs w:val="28"/>
        </w:rPr>
        <w:t xml:space="preserve"> - Message from Chief Executive</w:t>
      </w:r>
    </w:p>
    <w:p w14:paraId="07EFB30F" w14:textId="77777777" w:rsidR="00070778" w:rsidRPr="00070778" w:rsidRDefault="00070778" w:rsidP="00070778">
      <w:pPr>
        <w:pStyle w:val="NormalWeb"/>
        <w:rPr>
          <w:rFonts w:ascii="Arial" w:eastAsiaTheme="minorHAnsi" w:hAnsi="Arial" w:cs="Arial"/>
          <w:lang w:eastAsia="en-US"/>
        </w:rPr>
      </w:pPr>
      <w:r w:rsidRPr="00070778">
        <w:rPr>
          <w:rFonts w:ascii="Arial" w:eastAsiaTheme="minorHAnsi" w:hAnsi="Arial" w:cs="Arial"/>
          <w:lang w:eastAsia="en-US"/>
        </w:rPr>
        <w:t xml:space="preserve">During the last 18 months we have supported our staff and citizens during the cost of living crisis, coping with extra demand for services. We remain committed to improving access and inclusion for our staff and the people we serve. Many in our communities continue to face difficulties in a challenging </w:t>
      </w:r>
      <w:proofErr w:type="spellStart"/>
      <w:r w:rsidRPr="00070778">
        <w:rPr>
          <w:rFonts w:ascii="Arial" w:eastAsiaTheme="minorHAnsi" w:hAnsi="Arial" w:cs="Arial"/>
          <w:lang w:eastAsia="en-US"/>
        </w:rPr>
        <w:t>finanacial</w:t>
      </w:r>
      <w:proofErr w:type="spellEnd"/>
      <w:r w:rsidRPr="00070778">
        <w:rPr>
          <w:rFonts w:ascii="Arial" w:eastAsiaTheme="minorHAnsi" w:hAnsi="Arial" w:cs="Arial"/>
          <w:lang w:eastAsia="en-US"/>
        </w:rPr>
        <w:t xml:space="preserve"> environment and so a common theme across all of our work is to tackle inequality and meet the needs of our diverse local communities. It is our strong belief that a diverse workforce that is more representative of our city and a culture of inclusivity and respect is critical to providing the best services to our residents and to bringing out the best in our people.</w:t>
      </w:r>
    </w:p>
    <w:p w14:paraId="7C7B8252" w14:textId="77777777" w:rsidR="00330725" w:rsidRDefault="00070778" w:rsidP="00070778">
      <w:pPr>
        <w:pStyle w:val="NormalWeb"/>
        <w:rPr>
          <w:rFonts w:ascii="Arial" w:eastAsiaTheme="minorHAnsi" w:hAnsi="Arial" w:cs="Arial"/>
          <w:lang w:eastAsia="en-US"/>
        </w:rPr>
      </w:pPr>
      <w:r w:rsidRPr="00070778">
        <w:rPr>
          <w:rFonts w:ascii="Arial" w:eastAsiaTheme="minorHAnsi" w:hAnsi="Arial" w:cs="Arial"/>
          <w:lang w:eastAsia="en-US"/>
        </w:rPr>
        <w:t xml:space="preserve">The 2021 Census data demonstrates that Oxford has become increasingly diverse across its communities. This drives even further our commitment to equality and diversity. To achieve greater equality we will continue to improve our efficiency and effectiveness and performance so that we can deliver the best services for our citizens. </w:t>
      </w:r>
    </w:p>
    <w:p w14:paraId="11B4F462" w14:textId="29436F17" w:rsidR="00070778" w:rsidRPr="00070778" w:rsidRDefault="00070778" w:rsidP="00070778">
      <w:pPr>
        <w:pStyle w:val="NormalWeb"/>
        <w:rPr>
          <w:rFonts w:ascii="Arial" w:eastAsiaTheme="minorHAnsi" w:hAnsi="Arial" w:cs="Arial"/>
          <w:lang w:eastAsia="en-US"/>
        </w:rPr>
      </w:pPr>
      <w:r w:rsidRPr="00070778">
        <w:rPr>
          <w:rFonts w:ascii="Arial" w:eastAsiaTheme="minorHAnsi" w:hAnsi="Arial" w:cs="Arial"/>
          <w:lang w:eastAsia="en-US"/>
        </w:rPr>
        <w:t xml:space="preserve">In 2022 we launched our </w:t>
      </w:r>
      <w:hyperlink r:id="rId12" w:history="1">
        <w:r w:rsidR="00330725" w:rsidRPr="00330725">
          <w:rPr>
            <w:rStyle w:val="Hyperlink"/>
            <w:rFonts w:ascii="Arial" w:hAnsi="Arial" w:cs="Arial"/>
            <w:lang w:val="en"/>
          </w:rPr>
          <w:t>Equality, Diversity and Inclusion Strategy</w:t>
        </w:r>
      </w:hyperlink>
      <w:r w:rsidRPr="00070778">
        <w:rPr>
          <w:rFonts w:ascii="Arial" w:eastAsiaTheme="minorHAnsi" w:hAnsi="Arial" w:cs="Arial"/>
          <w:lang w:eastAsia="en-US"/>
        </w:rPr>
        <w:t>, developed using the Local Government Association Equalities Framework, which outlines four areas of focus for equality, diversity and inclusion (EDI).</w:t>
      </w:r>
    </w:p>
    <w:p w14:paraId="66101456" w14:textId="76D1F292" w:rsidR="00070778" w:rsidRPr="00070778" w:rsidRDefault="00070778" w:rsidP="006C3937">
      <w:pPr>
        <w:pStyle w:val="bParagraphtext"/>
        <w:numPr>
          <w:ilvl w:val="0"/>
          <w:numId w:val="1"/>
        </w:numPr>
        <w:ind w:left="426" w:hanging="426"/>
      </w:pPr>
      <w:r w:rsidRPr="00070778">
        <w:t>Understanding and Working with our Communities</w:t>
      </w:r>
    </w:p>
    <w:p w14:paraId="11E9250D" w14:textId="47DB6FE8" w:rsidR="00070778" w:rsidRPr="00070778" w:rsidRDefault="00070778" w:rsidP="006C3937">
      <w:pPr>
        <w:pStyle w:val="bParagraphtext"/>
        <w:numPr>
          <w:ilvl w:val="0"/>
          <w:numId w:val="1"/>
        </w:numPr>
        <w:ind w:left="426" w:hanging="426"/>
      </w:pPr>
      <w:r w:rsidRPr="00070778">
        <w:t>Leadership and Organisational Commitment</w:t>
      </w:r>
    </w:p>
    <w:p w14:paraId="383F163A" w14:textId="4860EA4D" w:rsidR="00070778" w:rsidRPr="00070778" w:rsidRDefault="00070778" w:rsidP="006C3937">
      <w:pPr>
        <w:pStyle w:val="bParagraphtext"/>
        <w:numPr>
          <w:ilvl w:val="0"/>
          <w:numId w:val="1"/>
        </w:numPr>
        <w:ind w:left="426" w:hanging="426"/>
      </w:pPr>
      <w:r w:rsidRPr="00070778">
        <w:t>Responsive Services and Customer Care</w:t>
      </w:r>
    </w:p>
    <w:p w14:paraId="674472E1" w14:textId="49096FB4" w:rsidR="00070778" w:rsidRPr="00070778" w:rsidRDefault="00070778" w:rsidP="006C3937">
      <w:pPr>
        <w:pStyle w:val="bParagraphtext"/>
        <w:numPr>
          <w:ilvl w:val="0"/>
          <w:numId w:val="1"/>
        </w:numPr>
        <w:ind w:left="426" w:hanging="426"/>
      </w:pPr>
      <w:r w:rsidRPr="00070778">
        <w:t>Diverse and Engaged Workforce</w:t>
      </w:r>
    </w:p>
    <w:p w14:paraId="47F80A57" w14:textId="77777777" w:rsidR="00070778" w:rsidRPr="00330725" w:rsidRDefault="00070778" w:rsidP="00070778">
      <w:pPr>
        <w:pStyle w:val="NormalWeb"/>
        <w:rPr>
          <w:rFonts w:ascii="Arial" w:hAnsi="Arial"/>
          <w:color w:val="000000"/>
        </w:rPr>
      </w:pPr>
      <w:r w:rsidRPr="00330725">
        <w:rPr>
          <w:rFonts w:ascii="Arial" w:hAnsi="Arial"/>
          <w:color w:val="000000"/>
        </w:rPr>
        <w:t>Our work during the last year our work has included:</w:t>
      </w:r>
    </w:p>
    <w:p w14:paraId="11B174F7" w14:textId="39EE81D5" w:rsidR="00070778" w:rsidRPr="00070778" w:rsidRDefault="00070778" w:rsidP="006C3937">
      <w:pPr>
        <w:pStyle w:val="bParagraphtext"/>
        <w:numPr>
          <w:ilvl w:val="0"/>
          <w:numId w:val="1"/>
        </w:numPr>
        <w:ind w:left="426" w:hanging="426"/>
      </w:pPr>
      <w:r w:rsidRPr="00070778">
        <w:t>Implementing improved technology for our staff to improve efficiency and the effectiveness of hybrid working</w:t>
      </w:r>
    </w:p>
    <w:p w14:paraId="5FE0D489" w14:textId="3AC9F8D0" w:rsidR="00070778" w:rsidRPr="00070778" w:rsidRDefault="00070778" w:rsidP="006C3937">
      <w:pPr>
        <w:pStyle w:val="bParagraphtext"/>
        <w:numPr>
          <w:ilvl w:val="0"/>
          <w:numId w:val="1"/>
        </w:numPr>
        <w:ind w:left="426" w:hanging="426"/>
      </w:pPr>
      <w:r w:rsidRPr="00070778">
        <w:t>Leadership development to build inclusive management practices and support staff to deliver the best outcomes</w:t>
      </w:r>
    </w:p>
    <w:p w14:paraId="4F467D6F" w14:textId="715B123C" w:rsidR="00070778" w:rsidRPr="00070778" w:rsidRDefault="00070778" w:rsidP="006C3937">
      <w:pPr>
        <w:pStyle w:val="bParagraphtext"/>
        <w:numPr>
          <w:ilvl w:val="0"/>
          <w:numId w:val="1"/>
        </w:numPr>
        <w:ind w:left="426" w:hanging="426"/>
      </w:pPr>
      <w:r w:rsidRPr="00070778">
        <w:t>Extended the reach of recruitment advertising to encourage more diversity in the people applying for jobs</w:t>
      </w:r>
    </w:p>
    <w:p w14:paraId="5E46FA37" w14:textId="4DD77D5C" w:rsidR="00070778" w:rsidRPr="00070778" w:rsidRDefault="00070778" w:rsidP="006C3937">
      <w:pPr>
        <w:pStyle w:val="bParagraphtext"/>
        <w:numPr>
          <w:ilvl w:val="0"/>
          <w:numId w:val="1"/>
        </w:numPr>
        <w:ind w:left="426" w:hanging="426"/>
      </w:pPr>
      <w:r w:rsidRPr="00070778">
        <w:t>Improving career development opportunities to attract, develop and retain talent</w:t>
      </w:r>
    </w:p>
    <w:p w14:paraId="63FA0996" w14:textId="70AFB99C" w:rsidR="00070778" w:rsidRPr="00070778" w:rsidRDefault="00070778" w:rsidP="006C3937">
      <w:pPr>
        <w:pStyle w:val="bParagraphtext"/>
        <w:numPr>
          <w:ilvl w:val="0"/>
          <w:numId w:val="1"/>
        </w:numPr>
        <w:ind w:left="426" w:hanging="426"/>
      </w:pPr>
      <w:r w:rsidRPr="00070778">
        <w:t xml:space="preserve">Building a more inclusive culture and sense of belonging through lunch and learn sessions and other EDI focused sessions </w:t>
      </w:r>
      <w:r>
        <w:t>f</w:t>
      </w:r>
      <w:r w:rsidRPr="00070778">
        <w:t>or staff</w:t>
      </w:r>
    </w:p>
    <w:p w14:paraId="0A4EB821" w14:textId="606A7845" w:rsidR="00070778" w:rsidRPr="00070778" w:rsidRDefault="00070778" w:rsidP="006C3937">
      <w:pPr>
        <w:pStyle w:val="bParagraphtext"/>
        <w:numPr>
          <w:ilvl w:val="0"/>
          <w:numId w:val="1"/>
        </w:numPr>
        <w:ind w:left="426" w:hanging="426"/>
      </w:pPr>
      <w:r w:rsidRPr="00070778">
        <w:t>Progress towards our target of 15% for the proportion of the workforce from minority ethnic groups</w:t>
      </w:r>
    </w:p>
    <w:p w14:paraId="08FA8E67" w14:textId="65450B8F" w:rsidR="00070778" w:rsidRPr="00070778" w:rsidRDefault="00070778" w:rsidP="00070778">
      <w:pPr>
        <w:pStyle w:val="NormalWeb"/>
        <w:rPr>
          <w:rFonts w:ascii="Arial" w:eastAsiaTheme="minorHAnsi" w:hAnsi="Arial" w:cs="Arial"/>
          <w:lang w:eastAsia="en-US"/>
        </w:rPr>
      </w:pPr>
      <w:r w:rsidRPr="00070778">
        <w:rPr>
          <w:rFonts w:ascii="Arial" w:eastAsiaTheme="minorHAnsi" w:hAnsi="Arial" w:cs="Arial"/>
          <w:lang w:eastAsia="en-US"/>
        </w:rPr>
        <w:t xml:space="preserve">This report is internally focused on the City Council as an employer, providing a picture of our workforce profile, data trend analysis for a three year period (1 April 2020 to 31 March 2023) for </w:t>
      </w:r>
      <w:r w:rsidR="007B48D9">
        <w:rPr>
          <w:rFonts w:ascii="Arial" w:eastAsiaTheme="minorHAnsi" w:hAnsi="Arial" w:cs="Arial"/>
          <w:lang w:eastAsia="en-US"/>
        </w:rPr>
        <w:t xml:space="preserve">some of </w:t>
      </w:r>
      <w:r w:rsidRPr="00070778">
        <w:rPr>
          <w:rFonts w:ascii="Arial" w:eastAsiaTheme="minorHAnsi" w:hAnsi="Arial" w:cs="Arial"/>
          <w:lang w:eastAsia="en-US"/>
        </w:rPr>
        <w:t>the key protected characteristics</w:t>
      </w:r>
      <w:r w:rsidR="007B48D9">
        <w:rPr>
          <w:rFonts w:ascii="Arial" w:eastAsiaTheme="minorHAnsi" w:hAnsi="Arial" w:cs="Arial"/>
          <w:lang w:eastAsia="en-US"/>
        </w:rPr>
        <w:t xml:space="preserve"> under the Equality Act</w:t>
      </w:r>
      <w:r w:rsidRPr="00070778">
        <w:rPr>
          <w:rFonts w:ascii="Arial" w:eastAsiaTheme="minorHAnsi" w:hAnsi="Arial" w:cs="Arial"/>
          <w:lang w:eastAsia="en-US"/>
        </w:rPr>
        <w:t>, comparative population data and a breakdown of the City Council’s staffing for key equalities reporting areas. We have also provided data in relation to key people processes such as attraction</w:t>
      </w:r>
      <w:r w:rsidR="007B48D9">
        <w:rPr>
          <w:rFonts w:ascii="Arial" w:eastAsiaTheme="minorHAnsi" w:hAnsi="Arial" w:cs="Arial"/>
          <w:lang w:eastAsia="en-US"/>
        </w:rPr>
        <w:t xml:space="preserve"> of candidates for jobs</w:t>
      </w:r>
      <w:r w:rsidRPr="00070778">
        <w:rPr>
          <w:rFonts w:ascii="Arial" w:eastAsiaTheme="minorHAnsi" w:hAnsi="Arial" w:cs="Arial"/>
          <w:lang w:eastAsia="en-US"/>
        </w:rPr>
        <w:t>, recruitment, on-boarding and leavers.</w:t>
      </w:r>
    </w:p>
    <w:p w14:paraId="0F35B2AE" w14:textId="77777777" w:rsidR="00070778" w:rsidRPr="00070778" w:rsidRDefault="00070778" w:rsidP="00070778">
      <w:pPr>
        <w:pStyle w:val="NormalWeb"/>
        <w:rPr>
          <w:rFonts w:ascii="Arial" w:eastAsiaTheme="minorHAnsi" w:hAnsi="Arial" w:cs="Arial"/>
          <w:lang w:eastAsia="en-US"/>
        </w:rPr>
      </w:pPr>
      <w:r w:rsidRPr="00070778">
        <w:rPr>
          <w:rFonts w:ascii="Arial" w:eastAsiaTheme="minorHAnsi" w:hAnsi="Arial" w:cs="Arial"/>
          <w:lang w:eastAsia="en-US"/>
        </w:rPr>
        <w:lastRenderedPageBreak/>
        <w:t>Not every employee chooses to share their personal data so reporting is based on that data that has been reported. We continue to work with staff to raise awareness of how we use this data, encouraging them to disclose personal data to improve our insight and help us monitor and track our progress.</w:t>
      </w:r>
    </w:p>
    <w:p w14:paraId="4BEF6812" w14:textId="77777777" w:rsidR="00070778" w:rsidRPr="00AD6479" w:rsidRDefault="00070778" w:rsidP="00131F4E">
      <w:pPr>
        <w:pStyle w:val="Default"/>
      </w:pPr>
    </w:p>
    <w:p w14:paraId="18DB4994" w14:textId="77777777" w:rsidR="00131F4E" w:rsidRPr="00AD6479" w:rsidRDefault="00131F4E" w:rsidP="00131F4E">
      <w:pPr>
        <w:rPr>
          <w:b/>
        </w:rPr>
      </w:pPr>
      <w:r w:rsidRPr="00AD6479">
        <w:rPr>
          <w:b/>
        </w:rPr>
        <w:t>Caroline Green</w:t>
      </w:r>
    </w:p>
    <w:p w14:paraId="2FA26DCF" w14:textId="77777777" w:rsidR="00131F4E" w:rsidRDefault="00131F4E" w:rsidP="00131F4E">
      <w:pPr>
        <w:rPr>
          <w:b/>
        </w:rPr>
      </w:pPr>
      <w:r w:rsidRPr="00AD6479">
        <w:rPr>
          <w:b/>
        </w:rPr>
        <w:t>Chief Executive</w:t>
      </w:r>
    </w:p>
    <w:p w14:paraId="274A7C4F" w14:textId="77777777" w:rsidR="00401ADD" w:rsidRDefault="00401ADD" w:rsidP="00131F4E">
      <w:pPr>
        <w:rPr>
          <w:b/>
        </w:rPr>
      </w:pPr>
    </w:p>
    <w:p w14:paraId="6F8FAA8E" w14:textId="77777777" w:rsidR="00401ADD" w:rsidRDefault="00401ADD" w:rsidP="00131F4E"/>
    <w:p w14:paraId="758EEAD7" w14:textId="77777777" w:rsidR="00401ADD" w:rsidRDefault="00401ADD" w:rsidP="00131F4E"/>
    <w:p w14:paraId="4E7C10E3" w14:textId="3C0293BE" w:rsidR="00131F4E" w:rsidRDefault="00131F4E" w:rsidP="00131F4E">
      <w:pPr>
        <w:rPr>
          <w:b/>
        </w:rPr>
      </w:pPr>
    </w:p>
    <w:p w14:paraId="38F309E8" w14:textId="0EF3482A" w:rsidR="00CD37D9" w:rsidRPr="00AB4526" w:rsidRDefault="00AB4526" w:rsidP="00795C4F">
      <w:pPr>
        <w:rPr>
          <w:b/>
        </w:rPr>
      </w:pPr>
      <w:r w:rsidRPr="0041588C">
        <w:rPr>
          <w:b/>
        </w:rPr>
        <w:t>About the data</w:t>
      </w:r>
    </w:p>
    <w:p w14:paraId="5ECFCA18" w14:textId="77777777" w:rsidR="00CD37D9" w:rsidRDefault="00CD37D9" w:rsidP="00CD37D9">
      <w:pPr>
        <w:rPr>
          <w:b/>
        </w:rPr>
      </w:pPr>
    </w:p>
    <w:p w14:paraId="6488D920" w14:textId="77777777" w:rsidR="005C06BB" w:rsidRPr="002427AF" w:rsidRDefault="005C06BB" w:rsidP="005C06BB">
      <w:pPr>
        <w:pStyle w:val="bParagraphtext"/>
        <w:rPr>
          <w:b/>
          <w:color w:val="1F497D" w:themeColor="text2"/>
        </w:rPr>
      </w:pPr>
      <w:r w:rsidRPr="002427AF">
        <w:rPr>
          <w:b/>
          <w:color w:val="1F497D" w:themeColor="text2"/>
        </w:rPr>
        <w:t>Source</w:t>
      </w:r>
      <w:r>
        <w:rPr>
          <w:b/>
          <w:color w:val="1F497D" w:themeColor="text2"/>
        </w:rPr>
        <w:t>s</w:t>
      </w:r>
      <w:r w:rsidR="00D9729E">
        <w:rPr>
          <w:b/>
          <w:color w:val="1F497D" w:themeColor="text2"/>
        </w:rPr>
        <w:t xml:space="preserve"> of Data</w:t>
      </w:r>
    </w:p>
    <w:p w14:paraId="70FE9BBB" w14:textId="466996DB" w:rsidR="008A5BDD" w:rsidRPr="003C7355" w:rsidRDefault="007310A7" w:rsidP="006C3937">
      <w:pPr>
        <w:pStyle w:val="bParagraphtext"/>
        <w:numPr>
          <w:ilvl w:val="0"/>
          <w:numId w:val="1"/>
        </w:numPr>
        <w:ind w:left="426" w:hanging="426"/>
      </w:pPr>
      <w:r>
        <w:t>Th</w:t>
      </w:r>
      <w:r w:rsidR="00B57B7E">
        <w:t>e demographic</w:t>
      </w:r>
      <w:r>
        <w:t xml:space="preserve"> data from the 2021 Census </w:t>
      </w:r>
      <w:r w:rsidR="00B57B7E">
        <w:t xml:space="preserve">is </w:t>
      </w:r>
      <w:r>
        <w:t xml:space="preserve">now available and has been used in this report. </w:t>
      </w:r>
    </w:p>
    <w:p w14:paraId="72A93F7B" w14:textId="77777777" w:rsidR="005C06BB" w:rsidRDefault="005C06BB" w:rsidP="006C3937">
      <w:pPr>
        <w:pStyle w:val="bParagraphtext"/>
        <w:numPr>
          <w:ilvl w:val="0"/>
          <w:numId w:val="1"/>
        </w:numPr>
        <w:ind w:left="426" w:hanging="426"/>
      </w:pPr>
      <w:r w:rsidRPr="003C7355">
        <w:t xml:space="preserve">The Council is analysing data collected from applicants and employees over a rolling three year period to enable greater insight into trends and to confirm the relevance of the current </w:t>
      </w:r>
      <w:r w:rsidR="00904476">
        <w:t xml:space="preserve">equality </w:t>
      </w:r>
      <w:r w:rsidRPr="003C7355">
        <w:t>action plan and identify any new approaches.</w:t>
      </w:r>
    </w:p>
    <w:p w14:paraId="61F536E9" w14:textId="77777777" w:rsidR="005C06BB" w:rsidRPr="002427AF" w:rsidRDefault="005C06BB" w:rsidP="00060375">
      <w:pPr>
        <w:pStyle w:val="bParagraphtext"/>
        <w:rPr>
          <w:b/>
          <w:color w:val="1F497D" w:themeColor="text2"/>
        </w:rPr>
      </w:pPr>
      <w:r w:rsidRPr="002427AF">
        <w:rPr>
          <w:b/>
          <w:color w:val="1F497D" w:themeColor="text2"/>
        </w:rPr>
        <w:t xml:space="preserve">Who </w:t>
      </w:r>
      <w:r>
        <w:rPr>
          <w:b/>
          <w:color w:val="1F497D" w:themeColor="text2"/>
        </w:rPr>
        <w:t>the report</w:t>
      </w:r>
      <w:r w:rsidRPr="002427AF">
        <w:rPr>
          <w:b/>
          <w:color w:val="1F497D" w:themeColor="text2"/>
        </w:rPr>
        <w:t xml:space="preserve"> include</w:t>
      </w:r>
      <w:r>
        <w:rPr>
          <w:b/>
          <w:color w:val="1F497D" w:themeColor="text2"/>
        </w:rPr>
        <w:t>s</w:t>
      </w:r>
    </w:p>
    <w:p w14:paraId="174871C6" w14:textId="39BB10D4" w:rsidR="005C06BB" w:rsidRDefault="005C06BB" w:rsidP="006C3937">
      <w:pPr>
        <w:pStyle w:val="bParagraphtext"/>
        <w:numPr>
          <w:ilvl w:val="0"/>
          <w:numId w:val="2"/>
        </w:numPr>
        <w:ind w:left="426" w:hanging="426"/>
      </w:pPr>
      <w:r w:rsidRPr="003C7355">
        <w:t>The report includes all directly employed Council staf</w:t>
      </w:r>
      <w:r w:rsidRPr="003C7355">
        <w:rPr>
          <w:color w:val="auto"/>
        </w:rPr>
        <w:t xml:space="preserve">f, </w:t>
      </w:r>
      <w:r w:rsidRPr="003C7355">
        <w:t xml:space="preserve">including </w:t>
      </w:r>
      <w:r w:rsidR="00CE1E7C">
        <w:t>OX Place</w:t>
      </w:r>
      <w:r w:rsidRPr="003C7355">
        <w:t xml:space="preserve">. </w:t>
      </w:r>
      <w:r w:rsidR="00E17F8C" w:rsidRPr="003C7355">
        <w:t xml:space="preserve"> </w:t>
      </w:r>
      <w:r w:rsidRPr="003C7355">
        <w:t>Agency staff</w:t>
      </w:r>
      <w:r w:rsidR="007B48D9">
        <w:t xml:space="preserve"> and c</w:t>
      </w:r>
      <w:r w:rsidRPr="003C7355">
        <w:t>ontractors are not included, nor are Oxford Direct Services</w:t>
      </w:r>
      <w:r w:rsidR="0000431E" w:rsidRPr="003C7355">
        <w:t xml:space="preserve"> (ODS). ODS is a wholly owned compan</w:t>
      </w:r>
      <w:r w:rsidR="00E17F8C" w:rsidRPr="003C7355">
        <w:t xml:space="preserve">y, </w:t>
      </w:r>
      <w:r w:rsidR="0000431E" w:rsidRPr="003C7355">
        <w:t>a separate entity from Oxford City Council</w:t>
      </w:r>
      <w:r w:rsidR="00E17F8C" w:rsidRPr="003C7355">
        <w:t xml:space="preserve"> and not a public body</w:t>
      </w:r>
      <w:r w:rsidR="0000431E" w:rsidRPr="003C7355">
        <w:t>.</w:t>
      </w:r>
      <w:r w:rsidR="00E17F8C" w:rsidRPr="003C7355">
        <w:t xml:space="preserve">  Therefore the Public Sector Equality Duty (PSED) to report on equalitie</w:t>
      </w:r>
      <w:r w:rsidR="00846CD6">
        <w:t>s information does not apply to ODS.</w:t>
      </w:r>
    </w:p>
    <w:p w14:paraId="51416656" w14:textId="77777777" w:rsidR="005C06BB" w:rsidRPr="003C7355" w:rsidRDefault="005C06BB" w:rsidP="00060375">
      <w:pPr>
        <w:pStyle w:val="bParagraphtext"/>
        <w:rPr>
          <w:b/>
          <w:color w:val="1F497D" w:themeColor="text2"/>
        </w:rPr>
      </w:pPr>
      <w:r w:rsidRPr="003C7355">
        <w:rPr>
          <w:b/>
          <w:color w:val="1F497D" w:themeColor="text2"/>
        </w:rPr>
        <w:t>Provision of e</w:t>
      </w:r>
      <w:r w:rsidR="00D9729E" w:rsidRPr="003C7355">
        <w:rPr>
          <w:b/>
          <w:color w:val="1F497D" w:themeColor="text2"/>
        </w:rPr>
        <w:t>quality data</w:t>
      </w:r>
    </w:p>
    <w:p w14:paraId="54FFCDED" w14:textId="77777777" w:rsidR="005C06BB" w:rsidRPr="003C7355" w:rsidRDefault="005C06BB" w:rsidP="006C3937">
      <w:pPr>
        <w:pStyle w:val="ListParagraph"/>
        <w:numPr>
          <w:ilvl w:val="0"/>
          <w:numId w:val="2"/>
        </w:numPr>
        <w:spacing w:after="160" w:line="259" w:lineRule="auto"/>
        <w:ind w:left="426" w:hanging="426"/>
        <w:contextualSpacing/>
      </w:pPr>
      <w:r w:rsidRPr="003C7355">
        <w:t>The Council asks job applicants and employees to provide data on certain characteristics for statistical monitoring purposes. They are informed that the data provided will only be used in an anonymised way for these purposes.  The data is provided on a voluntary basis using our Human Resources Information Management System (</w:t>
      </w:r>
      <w:proofErr w:type="spellStart"/>
      <w:r w:rsidRPr="003C7355">
        <w:t>iTrent</w:t>
      </w:r>
      <w:proofErr w:type="spellEnd"/>
      <w:r w:rsidRPr="003C7355">
        <w:t>). Employees can amend or remove their information at any time.</w:t>
      </w:r>
    </w:p>
    <w:p w14:paraId="748BF162" w14:textId="77777777" w:rsidR="005C06BB" w:rsidRPr="003C7355" w:rsidRDefault="005C06BB" w:rsidP="006C3937">
      <w:pPr>
        <w:pStyle w:val="bParagraphtext"/>
        <w:numPr>
          <w:ilvl w:val="0"/>
          <w:numId w:val="2"/>
        </w:numPr>
        <w:tabs>
          <w:tab w:val="clear" w:pos="426"/>
        </w:tabs>
        <w:ind w:left="426" w:hanging="426"/>
      </w:pPr>
      <w:r w:rsidRPr="003C7355">
        <w:t>All employees are required to provide data in relation to sex (as assigned at birth) for HMRC purposes and this is used for monitoring purposes in relation to gender.</w:t>
      </w:r>
    </w:p>
    <w:p w14:paraId="37B83935" w14:textId="77777777" w:rsidR="005C06BB" w:rsidRDefault="005C06BB" w:rsidP="00060375">
      <w:pPr>
        <w:ind w:left="426" w:hanging="426"/>
        <w:rPr>
          <w:b/>
          <w:color w:val="1F497D" w:themeColor="text2"/>
        </w:rPr>
      </w:pPr>
      <w:r w:rsidRPr="003C7355">
        <w:rPr>
          <w:b/>
          <w:color w:val="1F497D" w:themeColor="text2"/>
        </w:rPr>
        <w:t>Non-reporting</w:t>
      </w:r>
    </w:p>
    <w:p w14:paraId="4BA9A384" w14:textId="77777777" w:rsidR="006810B3" w:rsidRPr="003C7355" w:rsidRDefault="006810B3" w:rsidP="00060375">
      <w:pPr>
        <w:ind w:left="426" w:hanging="426"/>
        <w:rPr>
          <w:b/>
          <w:color w:val="1F497D" w:themeColor="text2"/>
        </w:rPr>
      </w:pPr>
    </w:p>
    <w:p w14:paraId="317782CB" w14:textId="77777777" w:rsidR="00B802C5" w:rsidRPr="003C7355" w:rsidRDefault="005C06BB" w:rsidP="006C3937">
      <w:pPr>
        <w:pStyle w:val="ListParagraph"/>
        <w:numPr>
          <w:ilvl w:val="0"/>
          <w:numId w:val="6"/>
        </w:numPr>
        <w:ind w:left="426" w:hanging="426"/>
        <w:rPr>
          <w:b/>
        </w:rPr>
      </w:pPr>
      <w:r w:rsidRPr="003C7355">
        <w:t xml:space="preserve">We strongly encourage completion of </w:t>
      </w:r>
      <w:r w:rsidR="008A5BDD" w:rsidRPr="003C7355">
        <w:t xml:space="preserve">non-mandatory </w:t>
      </w:r>
      <w:r w:rsidRPr="003C7355">
        <w:t xml:space="preserve">equality data </w:t>
      </w:r>
      <w:r w:rsidR="008A5BDD" w:rsidRPr="003C7355">
        <w:t xml:space="preserve">(all data except sex) </w:t>
      </w:r>
      <w:r w:rsidRPr="003C7355">
        <w:t>and provide assurances in relation to confidentiality and use of the data</w:t>
      </w:r>
      <w:r w:rsidR="00846CD6">
        <w:t>.</w:t>
      </w:r>
      <w:r w:rsidR="009D582A">
        <w:t xml:space="preserve"> </w:t>
      </w:r>
      <w:r w:rsidR="00846CD6">
        <w:t>H</w:t>
      </w:r>
      <w:r w:rsidRPr="003C7355">
        <w:t xml:space="preserve">owever, as provision of the data is entirely voluntary </w:t>
      </w:r>
      <w:r w:rsidR="00846CD6">
        <w:t>we do not have a full picture for the whole of our workforce and</w:t>
      </w:r>
      <w:r w:rsidRPr="003C7355">
        <w:t xml:space="preserve"> integrity of the data analysis</w:t>
      </w:r>
      <w:r w:rsidR="00846CD6">
        <w:t xml:space="preserve"> is affected</w:t>
      </w:r>
      <w:r w:rsidR="00060375" w:rsidRPr="003C7355">
        <w:t>.</w:t>
      </w:r>
    </w:p>
    <w:p w14:paraId="50E165BC" w14:textId="77777777" w:rsidR="00A82143" w:rsidRDefault="00A82143" w:rsidP="00060375">
      <w:pPr>
        <w:ind w:left="426" w:hanging="426"/>
        <w:rPr>
          <w:b/>
          <w:color w:val="1F497D" w:themeColor="text2"/>
          <w:sz w:val="16"/>
          <w:szCs w:val="16"/>
        </w:rPr>
      </w:pPr>
    </w:p>
    <w:p w14:paraId="06D4319F" w14:textId="77777777" w:rsidR="00401ADD" w:rsidRDefault="00401ADD" w:rsidP="00060375">
      <w:pPr>
        <w:ind w:left="426" w:hanging="426"/>
        <w:rPr>
          <w:b/>
          <w:color w:val="1F497D" w:themeColor="text2"/>
          <w:sz w:val="16"/>
          <w:szCs w:val="16"/>
        </w:rPr>
      </w:pPr>
    </w:p>
    <w:p w14:paraId="15804973" w14:textId="77777777" w:rsidR="00401ADD" w:rsidRDefault="00401ADD" w:rsidP="00060375">
      <w:pPr>
        <w:ind w:left="426" w:hanging="426"/>
        <w:rPr>
          <w:b/>
          <w:color w:val="1F497D" w:themeColor="text2"/>
          <w:sz w:val="16"/>
          <w:szCs w:val="16"/>
        </w:rPr>
      </w:pPr>
    </w:p>
    <w:p w14:paraId="758E8C74" w14:textId="77777777" w:rsidR="00401ADD" w:rsidRDefault="00401ADD" w:rsidP="00060375">
      <w:pPr>
        <w:ind w:left="426" w:hanging="426"/>
        <w:rPr>
          <w:b/>
          <w:color w:val="1F497D" w:themeColor="text2"/>
          <w:sz w:val="16"/>
          <w:szCs w:val="16"/>
        </w:rPr>
      </w:pPr>
    </w:p>
    <w:p w14:paraId="78AF2982" w14:textId="77777777" w:rsidR="00401ADD" w:rsidRDefault="00401ADD" w:rsidP="00060375">
      <w:pPr>
        <w:ind w:left="426" w:hanging="426"/>
        <w:rPr>
          <w:b/>
          <w:color w:val="1F497D" w:themeColor="text2"/>
          <w:sz w:val="16"/>
          <w:szCs w:val="16"/>
        </w:rPr>
      </w:pPr>
    </w:p>
    <w:p w14:paraId="72D86BAA" w14:textId="77777777" w:rsidR="00401ADD" w:rsidRDefault="00401ADD" w:rsidP="00060375">
      <w:pPr>
        <w:ind w:left="426" w:hanging="426"/>
        <w:rPr>
          <w:b/>
          <w:color w:val="1F497D" w:themeColor="text2"/>
          <w:sz w:val="16"/>
          <w:szCs w:val="16"/>
        </w:rPr>
      </w:pPr>
    </w:p>
    <w:p w14:paraId="73A75A4E" w14:textId="77777777" w:rsidR="00401ADD" w:rsidRPr="00A82143" w:rsidRDefault="00401ADD" w:rsidP="00060375">
      <w:pPr>
        <w:ind w:left="426" w:hanging="426"/>
        <w:rPr>
          <w:b/>
          <w:color w:val="1F497D" w:themeColor="text2"/>
          <w:sz w:val="16"/>
          <w:szCs w:val="16"/>
        </w:rPr>
      </w:pPr>
    </w:p>
    <w:p w14:paraId="7208BBC7" w14:textId="77777777" w:rsidR="00B802C5" w:rsidRDefault="00B802C5" w:rsidP="00060375">
      <w:pPr>
        <w:ind w:left="426" w:hanging="426"/>
        <w:rPr>
          <w:b/>
          <w:color w:val="1F497D" w:themeColor="text2"/>
        </w:rPr>
      </w:pPr>
      <w:r w:rsidRPr="003C7355">
        <w:rPr>
          <w:b/>
          <w:color w:val="1F497D" w:themeColor="text2"/>
        </w:rPr>
        <w:lastRenderedPageBreak/>
        <w:t>Presentation of data</w:t>
      </w:r>
    </w:p>
    <w:p w14:paraId="39F9631E" w14:textId="77777777" w:rsidR="006810B3" w:rsidRPr="003C7355" w:rsidRDefault="006810B3" w:rsidP="00060375">
      <w:pPr>
        <w:ind w:left="426" w:hanging="426"/>
        <w:rPr>
          <w:b/>
          <w:color w:val="1F497D" w:themeColor="text2"/>
        </w:rPr>
      </w:pPr>
    </w:p>
    <w:p w14:paraId="5418C35E" w14:textId="77777777" w:rsidR="00B802C5" w:rsidRPr="008D5F86" w:rsidRDefault="00B802C5" w:rsidP="006C3937">
      <w:pPr>
        <w:pStyle w:val="ListParagraph"/>
        <w:numPr>
          <w:ilvl w:val="0"/>
          <w:numId w:val="6"/>
        </w:numPr>
        <w:ind w:left="426" w:hanging="426"/>
        <w:rPr>
          <w:b/>
        </w:rPr>
      </w:pPr>
      <w:r w:rsidRPr="003C7355">
        <w:t>For the majority of information presented in the report, percentages have been used. When information has been broke</w:t>
      </w:r>
      <w:r w:rsidR="00D9729E" w:rsidRPr="003C7355">
        <w:t>n</w:t>
      </w:r>
      <w:r w:rsidRPr="003C7355">
        <w:t xml:space="preserve"> down further, data has been presented in number format due to the small numbers involved.</w:t>
      </w:r>
    </w:p>
    <w:p w14:paraId="550BD393" w14:textId="77777777" w:rsidR="008D5F86" w:rsidRPr="008D5F86" w:rsidRDefault="008D5F86" w:rsidP="008D5F86">
      <w:pPr>
        <w:pStyle w:val="ListParagraph"/>
        <w:ind w:left="426"/>
        <w:rPr>
          <w:b/>
        </w:rPr>
      </w:pPr>
    </w:p>
    <w:p w14:paraId="41C093DB" w14:textId="1FB44938" w:rsidR="008D5F86" w:rsidRPr="00565205" w:rsidRDefault="008D5F86" w:rsidP="006C3937">
      <w:pPr>
        <w:pStyle w:val="ListParagraph"/>
        <w:numPr>
          <w:ilvl w:val="0"/>
          <w:numId w:val="6"/>
        </w:numPr>
        <w:ind w:left="426" w:hanging="426"/>
        <w:rPr>
          <w:b/>
        </w:rPr>
      </w:pPr>
      <w:r w:rsidRPr="00565205">
        <w:t>Data is either for the whole years of 1</w:t>
      </w:r>
      <w:r w:rsidRPr="00565205">
        <w:rPr>
          <w:vertAlign w:val="superscript"/>
        </w:rPr>
        <w:t>st</w:t>
      </w:r>
      <w:r w:rsidRPr="00565205">
        <w:t xml:space="preserve"> April 20</w:t>
      </w:r>
      <w:r w:rsidR="007310A7">
        <w:t>20</w:t>
      </w:r>
      <w:r w:rsidRPr="00565205">
        <w:t xml:space="preserve"> to 31</w:t>
      </w:r>
      <w:r w:rsidRPr="00565205">
        <w:rPr>
          <w:vertAlign w:val="superscript"/>
        </w:rPr>
        <w:t>st</w:t>
      </w:r>
      <w:r w:rsidRPr="00565205">
        <w:t xml:space="preserve"> March 202</w:t>
      </w:r>
      <w:r w:rsidR="007310A7">
        <w:t>1</w:t>
      </w:r>
      <w:r w:rsidRPr="00565205">
        <w:t>, 1</w:t>
      </w:r>
      <w:r w:rsidRPr="00565205">
        <w:rPr>
          <w:vertAlign w:val="superscript"/>
        </w:rPr>
        <w:t>st</w:t>
      </w:r>
      <w:r w:rsidRPr="00565205">
        <w:t xml:space="preserve"> April 202</w:t>
      </w:r>
      <w:r w:rsidR="007310A7">
        <w:t>1</w:t>
      </w:r>
      <w:r w:rsidRPr="00565205">
        <w:t xml:space="preserve"> to 31</w:t>
      </w:r>
      <w:r w:rsidRPr="00565205">
        <w:rPr>
          <w:vertAlign w:val="superscript"/>
        </w:rPr>
        <w:t>st</w:t>
      </w:r>
      <w:r w:rsidRPr="00565205">
        <w:t xml:space="preserve"> March 202</w:t>
      </w:r>
      <w:r w:rsidR="007310A7">
        <w:t>2</w:t>
      </w:r>
      <w:r w:rsidRPr="00565205">
        <w:t xml:space="preserve"> and 1</w:t>
      </w:r>
      <w:r w:rsidRPr="00565205">
        <w:rPr>
          <w:vertAlign w:val="superscript"/>
        </w:rPr>
        <w:t>st</w:t>
      </w:r>
      <w:r w:rsidRPr="00565205">
        <w:t xml:space="preserve"> April 202</w:t>
      </w:r>
      <w:r w:rsidR="007310A7">
        <w:t>2</w:t>
      </w:r>
      <w:r w:rsidRPr="00565205">
        <w:t xml:space="preserve"> to 31</w:t>
      </w:r>
      <w:r w:rsidRPr="00565205">
        <w:rPr>
          <w:vertAlign w:val="superscript"/>
        </w:rPr>
        <w:t>st</w:t>
      </w:r>
      <w:r w:rsidRPr="00565205">
        <w:t xml:space="preserve"> March 202</w:t>
      </w:r>
      <w:r w:rsidR="007310A7">
        <w:t>3</w:t>
      </w:r>
      <w:r w:rsidRPr="00565205">
        <w:t xml:space="preserve"> or on specific dates as at 31</w:t>
      </w:r>
      <w:r w:rsidRPr="00565205">
        <w:rPr>
          <w:vertAlign w:val="superscript"/>
        </w:rPr>
        <w:t>st</w:t>
      </w:r>
      <w:r w:rsidRPr="00565205">
        <w:t xml:space="preserve"> March in 202</w:t>
      </w:r>
      <w:r w:rsidR="007310A7">
        <w:t>1</w:t>
      </w:r>
      <w:r w:rsidRPr="00565205">
        <w:t>, 202</w:t>
      </w:r>
      <w:r w:rsidR="007310A7">
        <w:t>2</w:t>
      </w:r>
      <w:r w:rsidRPr="00565205">
        <w:t xml:space="preserve"> and 202</w:t>
      </w:r>
      <w:r w:rsidR="007310A7">
        <w:t>3</w:t>
      </w:r>
      <w:r w:rsidRPr="00565205">
        <w:t xml:space="preserve">. </w:t>
      </w:r>
    </w:p>
    <w:p w14:paraId="13F51027" w14:textId="77777777" w:rsidR="00B06E99" w:rsidRPr="00390A23" w:rsidRDefault="00A054DA" w:rsidP="00AB4526">
      <w:pPr>
        <w:pStyle w:val="Heading1"/>
        <w:rPr>
          <w:b/>
        </w:rPr>
      </w:pPr>
      <w:r w:rsidRPr="00A82143">
        <w:br w:type="page"/>
      </w:r>
      <w:bookmarkStart w:id="1" w:name="_Toc150961808"/>
      <w:r w:rsidR="00AB4526" w:rsidRPr="00390A23">
        <w:rPr>
          <w:b/>
        </w:rPr>
        <w:lastRenderedPageBreak/>
        <w:t>Definitions</w:t>
      </w:r>
      <w:bookmarkEnd w:id="1"/>
    </w:p>
    <w:p w14:paraId="3B79689B" w14:textId="77777777" w:rsidR="00A054DA" w:rsidRPr="00390A23" w:rsidRDefault="00A054DA" w:rsidP="00CD37D9">
      <w:pPr>
        <w:rPr>
          <w:b/>
        </w:rPr>
      </w:pPr>
    </w:p>
    <w:p w14:paraId="344CA274" w14:textId="0EA97B47" w:rsidR="00C40D29" w:rsidRDefault="00142AE8" w:rsidP="00FE0D6B">
      <w:pPr>
        <w:ind w:left="2410" w:hanging="2410"/>
        <w:rPr>
          <w:b/>
          <w:color w:val="1F497D" w:themeColor="text2"/>
          <w:sz w:val="22"/>
          <w:szCs w:val="22"/>
        </w:rPr>
      </w:pPr>
      <w:r w:rsidRPr="006810B3">
        <w:rPr>
          <w:b/>
          <w:color w:val="1F497D" w:themeColor="text2"/>
          <w:sz w:val="22"/>
          <w:szCs w:val="22"/>
        </w:rPr>
        <w:t>Minorit</w:t>
      </w:r>
      <w:r w:rsidR="007310A7" w:rsidRPr="006810B3">
        <w:rPr>
          <w:b/>
          <w:color w:val="1F497D" w:themeColor="text2"/>
          <w:sz w:val="22"/>
          <w:szCs w:val="22"/>
        </w:rPr>
        <w:t>y Ethnic</w:t>
      </w:r>
      <w:r w:rsidR="00C40D29">
        <w:rPr>
          <w:b/>
          <w:color w:val="1F497D" w:themeColor="text2"/>
          <w:sz w:val="22"/>
          <w:szCs w:val="22"/>
        </w:rPr>
        <w:tab/>
      </w:r>
    </w:p>
    <w:p w14:paraId="3BAEE43E" w14:textId="6FE3BBD3" w:rsidR="00142AE8" w:rsidRDefault="007310A7" w:rsidP="00FE0D6B">
      <w:pPr>
        <w:ind w:left="2410" w:hanging="2410"/>
        <w:rPr>
          <w:color w:val="000000" w:themeColor="text1"/>
        </w:rPr>
      </w:pPr>
      <w:r w:rsidRPr="006810B3">
        <w:rPr>
          <w:b/>
          <w:color w:val="1F497D" w:themeColor="text2"/>
          <w:sz w:val="22"/>
          <w:szCs w:val="22"/>
        </w:rPr>
        <w:t xml:space="preserve"> Groups</w:t>
      </w:r>
      <w:r w:rsidR="008D5F86">
        <w:rPr>
          <w:b/>
          <w:color w:val="1F497D" w:themeColor="text2"/>
        </w:rPr>
        <w:t xml:space="preserve"> </w:t>
      </w:r>
      <w:r w:rsidR="00C40D29">
        <w:rPr>
          <w:b/>
          <w:color w:val="1F497D" w:themeColor="text2"/>
        </w:rPr>
        <w:tab/>
      </w:r>
      <w:r w:rsidR="00142AE8" w:rsidRPr="00390A23">
        <w:rPr>
          <w:color w:val="000000" w:themeColor="text1"/>
        </w:rPr>
        <w:t xml:space="preserve">People declaring themselves as Asian or Asian British (Indian, Pakistani, Bangladeshi, Chinese, Any other Asian background); Black, Black British, Caribbean or African (Caribbean, African, Any other Black, Black British or Caribbean background); </w:t>
      </w:r>
      <w:r w:rsidR="00142AE8" w:rsidRPr="00C97385">
        <w:rPr>
          <w:color w:val="000000" w:themeColor="text1"/>
        </w:rPr>
        <w:t>Mixed or multiple ethnic Groups (White and Black Caribbean, White and Black African, White and Asian, Any other mixed or multiple ethnic background);</w:t>
      </w:r>
      <w:r w:rsidR="00142AE8" w:rsidRPr="00390A23">
        <w:rPr>
          <w:color w:val="000000" w:themeColor="text1"/>
        </w:rPr>
        <w:t xml:space="preserve"> Other ethnic group - Arab, Any other ethnic Group</w:t>
      </w:r>
      <w:r w:rsidR="00253317">
        <w:rPr>
          <w:color w:val="000000" w:themeColor="text1"/>
        </w:rPr>
        <w:t>.</w:t>
      </w:r>
    </w:p>
    <w:p w14:paraId="3C190E3E" w14:textId="77777777" w:rsidR="005C06BB" w:rsidRPr="00390A23" w:rsidRDefault="005C06BB" w:rsidP="00060375">
      <w:pPr>
        <w:ind w:left="2410" w:hanging="2410"/>
      </w:pPr>
      <w:r w:rsidRPr="00390A23">
        <w:t xml:space="preserve"> </w:t>
      </w:r>
    </w:p>
    <w:p w14:paraId="28442F93" w14:textId="77777777" w:rsidR="005C06BB" w:rsidRPr="00390A23" w:rsidRDefault="005C06BB" w:rsidP="00060375">
      <w:pPr>
        <w:ind w:left="2410" w:hanging="2410"/>
      </w:pPr>
      <w:r w:rsidRPr="00390A23">
        <w:rPr>
          <w:b/>
          <w:color w:val="1F497D" w:themeColor="text2"/>
        </w:rPr>
        <w:t>Sex</w:t>
      </w:r>
      <w:r w:rsidRPr="00390A23">
        <w:rPr>
          <w:b/>
        </w:rPr>
        <w:tab/>
      </w:r>
      <w:r w:rsidRPr="00390A23">
        <w:t>The UK Government defines sex as the biological aspects of an individual as determined by their anatomy, which is produced by their chromosomes, hormones and their interactions; something that is assigned to an individual at birth and is generally female or male.</w:t>
      </w:r>
    </w:p>
    <w:p w14:paraId="5AE1E614" w14:textId="77777777" w:rsidR="005C06BB" w:rsidRPr="00390A23" w:rsidRDefault="005C06BB" w:rsidP="00060375">
      <w:pPr>
        <w:ind w:left="2410" w:hanging="2410"/>
      </w:pPr>
    </w:p>
    <w:p w14:paraId="274478A4" w14:textId="77777777" w:rsidR="005C06BB" w:rsidRPr="00390A23" w:rsidRDefault="00060375" w:rsidP="00060375">
      <w:pPr>
        <w:ind w:left="2410" w:hanging="2410"/>
      </w:pPr>
      <w:r w:rsidRPr="00390A23">
        <w:tab/>
      </w:r>
      <w:r w:rsidR="005C06BB" w:rsidRPr="00390A23">
        <w:t xml:space="preserve">For HMRC purposes all staff are recorded as either male or female. Where this report refers to gender in respect of employees it usually categorises according to this. </w:t>
      </w:r>
    </w:p>
    <w:p w14:paraId="08D4EA39" w14:textId="77777777" w:rsidR="005C06BB" w:rsidRPr="00390A23" w:rsidRDefault="005C06BB" w:rsidP="00060375">
      <w:pPr>
        <w:ind w:left="2410" w:hanging="2410"/>
      </w:pPr>
    </w:p>
    <w:p w14:paraId="6B2A3A7C" w14:textId="77777777" w:rsidR="005C06BB" w:rsidRPr="00390A23" w:rsidRDefault="005C06BB" w:rsidP="00060375">
      <w:pPr>
        <w:ind w:left="2410" w:hanging="2410"/>
      </w:pPr>
      <w:r w:rsidRPr="00390A23">
        <w:rPr>
          <w:b/>
          <w:color w:val="1F497D" w:themeColor="text2"/>
        </w:rPr>
        <w:t>Gender</w:t>
      </w:r>
      <w:r w:rsidRPr="00390A23">
        <w:rPr>
          <w:b/>
        </w:rPr>
        <w:tab/>
      </w:r>
      <w:r w:rsidR="00D64CFF" w:rsidRPr="00390A23">
        <w:t xml:space="preserve">The </w:t>
      </w:r>
      <w:r w:rsidRPr="00390A23">
        <w:t>UK Government defines gender as a social construction relating to behaviours and attributes based on labels of masculinity and femininity: gender identity is a personal, internal perception of oneself and so the gender category someone identifies with may not match the sex they were a</w:t>
      </w:r>
      <w:r w:rsidR="00060375" w:rsidRPr="00390A23">
        <w:t>ssigned at birth.</w:t>
      </w:r>
    </w:p>
    <w:p w14:paraId="4E12A693" w14:textId="77777777" w:rsidR="00060375" w:rsidRPr="00390A23" w:rsidRDefault="00060375" w:rsidP="00060375">
      <w:pPr>
        <w:ind w:left="2410" w:hanging="2410"/>
      </w:pPr>
    </w:p>
    <w:p w14:paraId="3C8D353C" w14:textId="77777777" w:rsidR="005C06BB" w:rsidRPr="00390A23" w:rsidRDefault="00060375" w:rsidP="00060375">
      <w:pPr>
        <w:ind w:left="2410" w:hanging="2410"/>
      </w:pPr>
      <w:r w:rsidRPr="00390A23">
        <w:tab/>
      </w:r>
      <w:r w:rsidR="005C06BB" w:rsidRPr="00390A23">
        <w:t>Individuals may see themselves as a man, woman, as having no gender, or as having a non-binary gender – where they identify as somewhere on a spectrum between a man and a woman.</w:t>
      </w:r>
    </w:p>
    <w:p w14:paraId="104024DA" w14:textId="77777777" w:rsidR="005C06BB" w:rsidRPr="00390A23" w:rsidRDefault="005C06BB" w:rsidP="00060375">
      <w:pPr>
        <w:ind w:left="2410" w:hanging="2410"/>
      </w:pPr>
    </w:p>
    <w:p w14:paraId="07D281CF" w14:textId="77777777" w:rsidR="005C06BB" w:rsidRPr="00390A23" w:rsidRDefault="00060375" w:rsidP="00060375">
      <w:pPr>
        <w:ind w:left="2410" w:hanging="2410"/>
      </w:pPr>
      <w:r w:rsidRPr="00390A23">
        <w:tab/>
      </w:r>
      <w:r w:rsidR="005C06BB" w:rsidRPr="00C97385">
        <w:t>Our job application allows applicants to self-identify as male or female o</w:t>
      </w:r>
      <w:r w:rsidR="00337B9B" w:rsidRPr="00C97385">
        <w:t>r not declare this information.</w:t>
      </w:r>
    </w:p>
    <w:p w14:paraId="31CAA809" w14:textId="77777777" w:rsidR="005C06BB" w:rsidRPr="00390A23" w:rsidRDefault="005C06BB" w:rsidP="00060375">
      <w:pPr>
        <w:ind w:left="2410" w:hanging="2410"/>
        <w:rPr>
          <w:b/>
        </w:rPr>
      </w:pPr>
    </w:p>
    <w:p w14:paraId="469D1FD6" w14:textId="77777777" w:rsidR="005C06BB" w:rsidRPr="00390A23" w:rsidRDefault="005C06BB" w:rsidP="00060375">
      <w:pPr>
        <w:ind w:left="2410" w:hanging="2410"/>
      </w:pPr>
      <w:r w:rsidRPr="00390A23">
        <w:rPr>
          <w:b/>
          <w:color w:val="1F497D" w:themeColor="text2"/>
        </w:rPr>
        <w:t>Disability</w:t>
      </w:r>
      <w:r w:rsidRPr="00390A23">
        <w:tab/>
        <w:t xml:space="preserve">People who consider themselves to have a disability/long term impairment. </w:t>
      </w:r>
    </w:p>
    <w:p w14:paraId="14DB21EC" w14:textId="77777777" w:rsidR="005C06BB" w:rsidRPr="00390A23" w:rsidRDefault="005C06BB" w:rsidP="00060375">
      <w:pPr>
        <w:ind w:left="2410" w:hanging="2410"/>
        <w:rPr>
          <w:b/>
        </w:rPr>
      </w:pPr>
    </w:p>
    <w:p w14:paraId="35B111A8" w14:textId="77777777" w:rsidR="005C06BB" w:rsidRPr="00390A23" w:rsidRDefault="005C06BB" w:rsidP="00060375">
      <w:pPr>
        <w:ind w:left="2410" w:hanging="2410"/>
      </w:pPr>
      <w:r w:rsidRPr="00390A23">
        <w:rPr>
          <w:b/>
          <w:color w:val="1F497D" w:themeColor="text2"/>
        </w:rPr>
        <w:t xml:space="preserve">Sexual Orientation </w:t>
      </w:r>
      <w:r w:rsidRPr="00390A23">
        <w:tab/>
        <w:t>Sexual orientation is an enduring pattern of romantic or sexual attraction which may be to the opposite sex or gender, same sex or gender or to both sexes and more than one gender.</w:t>
      </w:r>
    </w:p>
    <w:p w14:paraId="64FF3957" w14:textId="77777777" w:rsidR="005C06BB" w:rsidRPr="00390A23" w:rsidRDefault="005C06BB" w:rsidP="00060375">
      <w:pPr>
        <w:ind w:left="2410" w:hanging="2410"/>
        <w:rPr>
          <w:b/>
        </w:rPr>
      </w:pPr>
    </w:p>
    <w:p w14:paraId="2E479A3F" w14:textId="3BBB65C3" w:rsidR="005C06BB" w:rsidRDefault="005C06BB" w:rsidP="00060375">
      <w:pPr>
        <w:ind w:left="2410" w:hanging="2410"/>
      </w:pPr>
      <w:r w:rsidRPr="00795C4F">
        <w:rPr>
          <w:b/>
          <w:color w:val="1F497D" w:themeColor="text2"/>
        </w:rPr>
        <w:t>LGB</w:t>
      </w:r>
      <w:r w:rsidRPr="00795C4F">
        <w:tab/>
        <w:t xml:space="preserve">Lesbian, gay and bisexual (LGB). </w:t>
      </w:r>
    </w:p>
    <w:p w14:paraId="0BF51BFC" w14:textId="77777777" w:rsidR="00142AE8" w:rsidRDefault="00142AE8" w:rsidP="00060375">
      <w:pPr>
        <w:ind w:left="2410" w:hanging="2410"/>
      </w:pPr>
    </w:p>
    <w:p w14:paraId="553F55C2" w14:textId="14C17CAA" w:rsidR="00D069D5" w:rsidRDefault="00142AE8" w:rsidP="00142AE8">
      <w:pPr>
        <w:ind w:left="2410" w:hanging="2410"/>
      </w:pPr>
      <w:r w:rsidRPr="00390A23">
        <w:rPr>
          <w:b/>
          <w:color w:val="1F497D" w:themeColor="text2"/>
        </w:rPr>
        <w:t>White</w:t>
      </w:r>
      <w:r>
        <w:tab/>
        <w:t>People declaring themselves as English, Welsh, Scottish, Northern Irish or British; Gypsy or Irish Traveller; Roma; Any other White background</w:t>
      </w:r>
      <w:r w:rsidR="004A3685">
        <w:t>.</w:t>
      </w:r>
    </w:p>
    <w:p w14:paraId="5DD83197" w14:textId="77777777" w:rsidR="00D069D5" w:rsidRDefault="00D069D5">
      <w:r>
        <w:br w:type="page"/>
      </w:r>
    </w:p>
    <w:p w14:paraId="6DFCC293" w14:textId="77777777" w:rsidR="00142AE8" w:rsidRDefault="00142AE8" w:rsidP="00142AE8">
      <w:pPr>
        <w:ind w:left="2410" w:hanging="2410"/>
      </w:pPr>
    </w:p>
    <w:p w14:paraId="79C9CAB1" w14:textId="5250E308" w:rsidR="00A054DA" w:rsidRPr="00795C4F" w:rsidRDefault="00AB4526" w:rsidP="00CD37D9">
      <w:pPr>
        <w:rPr>
          <w:b/>
          <w:color w:val="1F497D" w:themeColor="text2"/>
          <w:sz w:val="28"/>
          <w:szCs w:val="28"/>
        </w:rPr>
      </w:pPr>
      <w:r w:rsidRPr="00795C4F">
        <w:rPr>
          <w:b/>
          <w:color w:val="1F497D" w:themeColor="text2"/>
          <w:sz w:val="28"/>
          <w:szCs w:val="28"/>
        </w:rPr>
        <w:t>Equality, diversity and inclusion achievements</w:t>
      </w:r>
      <w:r w:rsidR="00765E1A" w:rsidRPr="00795C4F">
        <w:rPr>
          <w:b/>
          <w:color w:val="1F497D" w:themeColor="text2"/>
          <w:sz w:val="28"/>
          <w:szCs w:val="28"/>
        </w:rPr>
        <w:t xml:space="preserve"> – 202</w:t>
      </w:r>
      <w:r w:rsidR="00E50B4F" w:rsidRPr="00795C4F">
        <w:rPr>
          <w:b/>
          <w:color w:val="1F497D" w:themeColor="text2"/>
          <w:sz w:val="28"/>
          <w:szCs w:val="28"/>
        </w:rPr>
        <w:t>2</w:t>
      </w:r>
      <w:r w:rsidR="00765E1A" w:rsidRPr="00795C4F">
        <w:rPr>
          <w:b/>
          <w:color w:val="1F497D" w:themeColor="text2"/>
          <w:sz w:val="28"/>
          <w:szCs w:val="28"/>
        </w:rPr>
        <w:t>/202</w:t>
      </w:r>
      <w:r w:rsidR="00E50B4F" w:rsidRPr="00795C4F">
        <w:rPr>
          <w:b/>
          <w:color w:val="1F497D" w:themeColor="text2"/>
          <w:sz w:val="28"/>
          <w:szCs w:val="28"/>
        </w:rPr>
        <w:t>3</w:t>
      </w:r>
    </w:p>
    <w:p w14:paraId="4D71D2A0" w14:textId="77777777" w:rsidR="00577BB1" w:rsidRPr="00B67EFF" w:rsidRDefault="00577BB1" w:rsidP="00CD37D9">
      <w:pPr>
        <w:rPr>
          <w:b/>
          <w:color w:val="1F497D" w:themeColor="text2"/>
          <w:sz w:val="28"/>
          <w:szCs w:val="28"/>
        </w:rPr>
      </w:pPr>
    </w:p>
    <w:p w14:paraId="22AA1460" w14:textId="77777777" w:rsidR="005A7F87" w:rsidRPr="000A5647" w:rsidRDefault="00CA1EAA" w:rsidP="005A7F87">
      <w:r w:rsidRPr="00B67EFF">
        <w:t>W</w:t>
      </w:r>
      <w:r w:rsidR="005A7F87" w:rsidRPr="00B67EFF">
        <w:t>e have undertaken a number of activities to proactively support our employees and to meet</w:t>
      </w:r>
      <w:r w:rsidR="00A82143" w:rsidRPr="000A5647">
        <w:t xml:space="preserve"> the goals we set out in our Equalities Action Plan.</w:t>
      </w:r>
    </w:p>
    <w:p w14:paraId="71DC6EF4" w14:textId="77777777" w:rsidR="005A7F87" w:rsidRPr="0022348C" w:rsidRDefault="005A7F87" w:rsidP="005A7F87"/>
    <w:p w14:paraId="30997CCE" w14:textId="1F3BC81A" w:rsidR="005A7F87" w:rsidRPr="00B67EFF" w:rsidRDefault="00CA1EAA" w:rsidP="006C3937">
      <w:pPr>
        <w:pStyle w:val="NormalWeb"/>
        <w:numPr>
          <w:ilvl w:val="0"/>
          <w:numId w:val="2"/>
        </w:numPr>
        <w:spacing w:before="0" w:beforeAutospacing="0" w:after="240" w:afterAutospacing="0"/>
        <w:rPr>
          <w:rFonts w:ascii="Arial" w:hAnsi="Arial" w:cs="Arial"/>
          <w:color w:val="333333"/>
        </w:rPr>
      </w:pPr>
      <w:r w:rsidRPr="00B67EFF">
        <w:rPr>
          <w:rFonts w:ascii="Arial" w:hAnsi="Arial" w:cs="Arial"/>
        </w:rPr>
        <w:t>O</w:t>
      </w:r>
      <w:r w:rsidR="005A7F87" w:rsidRPr="00B67EFF">
        <w:rPr>
          <w:rFonts w:ascii="Arial" w:hAnsi="Arial" w:cs="Arial"/>
        </w:rPr>
        <w:t xml:space="preserve">ur People Strategy </w:t>
      </w:r>
      <w:r w:rsidRPr="00B67EFF">
        <w:rPr>
          <w:rFonts w:ascii="Arial" w:hAnsi="Arial" w:cs="Arial"/>
        </w:rPr>
        <w:t xml:space="preserve">continues </w:t>
      </w:r>
      <w:r w:rsidR="005A7F87" w:rsidRPr="00B67EFF">
        <w:rPr>
          <w:rFonts w:ascii="Arial" w:hAnsi="Arial" w:cs="Arial"/>
        </w:rPr>
        <w:t xml:space="preserve">our ambition to put inclusion and respect at the heart of </w:t>
      </w:r>
      <w:r w:rsidRPr="00B67EFF">
        <w:rPr>
          <w:rFonts w:ascii="Arial" w:hAnsi="Arial" w:cs="Arial"/>
        </w:rPr>
        <w:t xml:space="preserve">how we develop policy, practice and the behaviour that influences our culture. </w:t>
      </w:r>
    </w:p>
    <w:p w14:paraId="0B55AF8C" w14:textId="16FABAE8" w:rsidR="005A7F87" w:rsidRPr="00B67EFF" w:rsidRDefault="00CA1EAA" w:rsidP="006C3937">
      <w:pPr>
        <w:pStyle w:val="ListParagraph"/>
        <w:numPr>
          <w:ilvl w:val="0"/>
          <w:numId w:val="2"/>
        </w:numPr>
      </w:pPr>
      <w:r w:rsidRPr="00B67EFF">
        <w:t xml:space="preserve">We have completed </w:t>
      </w:r>
      <w:r w:rsidR="00795C4F" w:rsidRPr="00B67EFF">
        <w:t xml:space="preserve">an </w:t>
      </w:r>
      <w:r w:rsidR="005A7F87" w:rsidRPr="00B67EFF">
        <w:t>engagement survey</w:t>
      </w:r>
      <w:r w:rsidRPr="00B67EFF">
        <w:t xml:space="preserve"> to help us to </w:t>
      </w:r>
      <w:r w:rsidR="005A7F87" w:rsidRPr="00B67EFF">
        <w:t xml:space="preserve">understand </w:t>
      </w:r>
      <w:r w:rsidRPr="00B67EFF">
        <w:t>what our employees think of us as an employer</w:t>
      </w:r>
      <w:r w:rsidR="009D582A" w:rsidRPr="00B67EFF">
        <w:t xml:space="preserve"> and their experience of working at the authority</w:t>
      </w:r>
      <w:r w:rsidRPr="00B67EFF">
        <w:t>.</w:t>
      </w:r>
      <w:r w:rsidR="00795C4F" w:rsidRPr="00B67EFF">
        <w:t xml:space="preserve"> The survey now includes a question around belonging</w:t>
      </w:r>
      <w:r w:rsidR="0062236B">
        <w:t xml:space="preserve"> and one to test if we are a flexible employer.</w:t>
      </w:r>
    </w:p>
    <w:p w14:paraId="713C56FD" w14:textId="77777777" w:rsidR="00A850C6" w:rsidRPr="00B67EFF" w:rsidRDefault="00A850C6" w:rsidP="00A850C6">
      <w:pPr>
        <w:pStyle w:val="ListParagraph"/>
      </w:pPr>
    </w:p>
    <w:p w14:paraId="32E20C8A" w14:textId="24693712" w:rsidR="005A7F87" w:rsidRPr="00B67EFF" w:rsidRDefault="00CA1EAA" w:rsidP="006C3937">
      <w:pPr>
        <w:pStyle w:val="ListParagraph"/>
        <w:numPr>
          <w:ilvl w:val="0"/>
          <w:numId w:val="2"/>
        </w:numPr>
      </w:pPr>
      <w:r w:rsidRPr="00B67EFF">
        <w:t xml:space="preserve">Our </w:t>
      </w:r>
      <w:r w:rsidR="00795C4F" w:rsidRPr="00B67EFF">
        <w:t xml:space="preserve">recent </w:t>
      </w:r>
      <w:r w:rsidRPr="00B67EFF">
        <w:t xml:space="preserve">apprentice </w:t>
      </w:r>
      <w:r w:rsidR="00795C4F" w:rsidRPr="00B67EFF">
        <w:t>recruitment</w:t>
      </w:r>
      <w:r w:rsidRPr="00B67EFF">
        <w:t xml:space="preserve"> was successful in recruiting </w:t>
      </w:r>
      <w:r w:rsidR="00795C4F" w:rsidRPr="00B67EFF">
        <w:t>a diverse cohort of younger people to develop skills and experience for a successful future</w:t>
      </w:r>
      <w:r w:rsidRPr="00B67EFF">
        <w:t>.</w:t>
      </w:r>
    </w:p>
    <w:p w14:paraId="2507E1E0" w14:textId="77777777" w:rsidR="005A7F87" w:rsidRPr="00B67EFF" w:rsidRDefault="005A7F87" w:rsidP="005A7F87">
      <w:pPr>
        <w:pStyle w:val="ListParagraph"/>
      </w:pPr>
    </w:p>
    <w:p w14:paraId="3A711CC0" w14:textId="002A88E1" w:rsidR="005A7F87" w:rsidRPr="00B67EFF" w:rsidRDefault="007B48D9" w:rsidP="006C3937">
      <w:pPr>
        <w:pStyle w:val="ListParagraph"/>
        <w:numPr>
          <w:ilvl w:val="0"/>
          <w:numId w:val="2"/>
        </w:numPr>
      </w:pPr>
      <w:r>
        <w:t>Our specialist recruitment consultant has</w:t>
      </w:r>
      <w:r w:rsidR="00795C4F" w:rsidRPr="00B67EFF">
        <w:t xml:space="preserve"> </w:t>
      </w:r>
      <w:proofErr w:type="spellStart"/>
      <w:r w:rsidR="00795C4F" w:rsidRPr="00B67EFF">
        <w:t>exended</w:t>
      </w:r>
      <w:proofErr w:type="spellEnd"/>
      <w:r w:rsidR="00795C4F" w:rsidRPr="00B67EFF">
        <w:t xml:space="preserve"> the reach of recruitment advertising to attract a </w:t>
      </w:r>
      <w:r w:rsidR="00C40D29">
        <w:t xml:space="preserve">more </w:t>
      </w:r>
      <w:r w:rsidR="00795C4F" w:rsidRPr="00B67EFF">
        <w:t xml:space="preserve">diverse </w:t>
      </w:r>
      <w:r w:rsidR="00C40D29">
        <w:t>field</w:t>
      </w:r>
      <w:r w:rsidR="00795C4F" w:rsidRPr="00B67EFF">
        <w:t xml:space="preserve"> of candidates and this includes sharing job opportunities with local communities. </w:t>
      </w:r>
    </w:p>
    <w:p w14:paraId="220F69E3" w14:textId="23FEE705" w:rsidR="00A82143" w:rsidRPr="00B67EFF" w:rsidRDefault="00A82143" w:rsidP="00A82143"/>
    <w:p w14:paraId="445DF751" w14:textId="323A169A" w:rsidR="005A7F87" w:rsidRDefault="00B67EFF" w:rsidP="006C3937">
      <w:pPr>
        <w:pStyle w:val="ListParagraph"/>
        <w:numPr>
          <w:ilvl w:val="0"/>
          <w:numId w:val="2"/>
        </w:numPr>
      </w:pPr>
      <w:r>
        <w:t xml:space="preserve">To build a more inclusive culture and foster a greater feeling of belonging we have delivered </w:t>
      </w:r>
      <w:r w:rsidR="00C40D29">
        <w:t>eleven</w:t>
      </w:r>
      <w:r>
        <w:t xml:space="preserve"> lunch and learn sessions attended by 458 employees including topics such as Islamophobia, Holocaust Memorial Day, LGBTQ+, neurodiversity, anxiety at work, South Asian Heritage Month</w:t>
      </w:r>
      <w:r w:rsidR="00C40D29">
        <w:t>, Black History Month</w:t>
      </w:r>
      <w:r>
        <w:t xml:space="preserve"> and </w:t>
      </w:r>
      <w:r w:rsidR="0022348C">
        <w:t>employee</w:t>
      </w:r>
      <w:r>
        <w:t xml:space="preserve"> networks.</w:t>
      </w:r>
    </w:p>
    <w:p w14:paraId="7F75A92D" w14:textId="77777777" w:rsidR="002E5D45" w:rsidRDefault="002E5D45" w:rsidP="002E5D45">
      <w:pPr>
        <w:pStyle w:val="ListParagraph"/>
      </w:pPr>
    </w:p>
    <w:p w14:paraId="6320E171" w14:textId="362FE3BF" w:rsidR="002E5D45" w:rsidRPr="00B67EFF" w:rsidRDefault="002E5D45" w:rsidP="006C3937">
      <w:pPr>
        <w:pStyle w:val="ListParagraph"/>
        <w:numPr>
          <w:ilvl w:val="0"/>
          <w:numId w:val="2"/>
        </w:numPr>
      </w:pPr>
      <w:r>
        <w:t>We delivered a well-being at work week offering support for physical and mental well-being.</w:t>
      </w:r>
    </w:p>
    <w:p w14:paraId="63E5ADB3" w14:textId="77777777" w:rsidR="005A7F87" w:rsidRPr="000A5647" w:rsidRDefault="005A7F87" w:rsidP="005A7F87">
      <w:pPr>
        <w:pStyle w:val="ListParagraph"/>
      </w:pPr>
    </w:p>
    <w:p w14:paraId="7D458C9B" w14:textId="77777777" w:rsidR="005A7F87" w:rsidRPr="0022348C" w:rsidRDefault="00A850C6" w:rsidP="006C3937">
      <w:pPr>
        <w:pStyle w:val="ListParagraph"/>
        <w:numPr>
          <w:ilvl w:val="0"/>
          <w:numId w:val="2"/>
        </w:numPr>
      </w:pPr>
      <w:r w:rsidRPr="0022348C">
        <w:t>Our e</w:t>
      </w:r>
      <w:r w:rsidR="005A7F87" w:rsidRPr="0022348C">
        <w:t xml:space="preserve">mployee networks </w:t>
      </w:r>
      <w:r w:rsidRPr="0022348C">
        <w:t>continue to offer employees the opportunity</w:t>
      </w:r>
      <w:r w:rsidR="005A7F87" w:rsidRPr="0022348C">
        <w:t xml:space="preserve"> to discuss </w:t>
      </w:r>
      <w:r w:rsidRPr="0022348C">
        <w:t>the</w:t>
      </w:r>
      <w:r w:rsidR="005A7F87" w:rsidRPr="0022348C">
        <w:t xml:space="preserve"> issues</w:t>
      </w:r>
      <w:r w:rsidRPr="0022348C">
        <w:t xml:space="preserve"> that affect them and they support our Equalities Steering Group.</w:t>
      </w:r>
    </w:p>
    <w:p w14:paraId="70301BAE" w14:textId="77777777" w:rsidR="00A850C6" w:rsidRPr="0022348C" w:rsidRDefault="00A850C6" w:rsidP="00A850C6">
      <w:pPr>
        <w:pStyle w:val="ListParagraph"/>
      </w:pPr>
    </w:p>
    <w:p w14:paraId="00A2C858" w14:textId="23ABA98A" w:rsidR="00972E50" w:rsidRDefault="00A850C6" w:rsidP="006C3937">
      <w:pPr>
        <w:pStyle w:val="ListParagraph"/>
        <w:numPr>
          <w:ilvl w:val="0"/>
          <w:numId w:val="2"/>
        </w:numPr>
      </w:pPr>
      <w:r w:rsidRPr="00B67EFF">
        <w:t xml:space="preserve">We have </w:t>
      </w:r>
      <w:r w:rsidR="00B67EFF">
        <w:t>now implemented our</w:t>
      </w:r>
      <w:r w:rsidRPr="00B67EFF">
        <w:t xml:space="preserve"> new approach</w:t>
      </w:r>
      <w:r w:rsidR="00B67EFF">
        <w:t xml:space="preserve"> to equality impact assessments, offering training and support where needed.</w:t>
      </w:r>
    </w:p>
    <w:p w14:paraId="72791AAC" w14:textId="77777777" w:rsidR="00B67EFF" w:rsidRDefault="00B67EFF" w:rsidP="00B67EFF">
      <w:pPr>
        <w:pStyle w:val="ListParagraph"/>
      </w:pPr>
    </w:p>
    <w:p w14:paraId="41C7A903" w14:textId="7981DD2C" w:rsidR="00B67EFF" w:rsidRDefault="00B67EFF" w:rsidP="006C3937">
      <w:pPr>
        <w:pStyle w:val="ListParagraph"/>
        <w:numPr>
          <w:ilvl w:val="0"/>
          <w:numId w:val="2"/>
        </w:numPr>
      </w:pPr>
      <w:r>
        <w:t xml:space="preserve">Delivered EDI training for Members and </w:t>
      </w:r>
      <w:r w:rsidR="00C40D29">
        <w:t xml:space="preserve">begun </w:t>
      </w:r>
      <w:r>
        <w:t>Inclusive Recruitment Training for managers.</w:t>
      </w:r>
    </w:p>
    <w:p w14:paraId="4421AAD2" w14:textId="77777777" w:rsidR="0062236B" w:rsidRDefault="0062236B" w:rsidP="0062236B">
      <w:pPr>
        <w:pStyle w:val="ListParagraph"/>
      </w:pPr>
    </w:p>
    <w:p w14:paraId="01F4AAEC" w14:textId="381FE379" w:rsidR="0062236B" w:rsidRPr="0062236B" w:rsidRDefault="0062236B" w:rsidP="006C3937">
      <w:pPr>
        <w:pStyle w:val="ListParagraph"/>
        <w:numPr>
          <w:ilvl w:val="0"/>
          <w:numId w:val="2"/>
        </w:numPr>
      </w:pPr>
      <w:r w:rsidRPr="0062236B">
        <w:t xml:space="preserve">Built links </w:t>
      </w:r>
      <w:proofErr w:type="spellStart"/>
      <w:r w:rsidRPr="0062236B">
        <w:t>wth</w:t>
      </w:r>
      <w:proofErr w:type="spellEnd"/>
      <w:r w:rsidRPr="0062236B">
        <w:t xml:space="preserve"> local schools to offer work experience opportunities and </w:t>
      </w:r>
      <w:r w:rsidR="00170FA1">
        <w:t xml:space="preserve">established a relationship with </w:t>
      </w:r>
      <w:r w:rsidRPr="0062236B">
        <w:t xml:space="preserve">Oxford Brookes </w:t>
      </w:r>
      <w:r w:rsidR="00170FA1">
        <w:t xml:space="preserve">University to offer </w:t>
      </w:r>
      <w:r w:rsidRPr="0062236B">
        <w:t xml:space="preserve">students </w:t>
      </w:r>
      <w:r w:rsidR="00170FA1">
        <w:t xml:space="preserve">internships - </w:t>
      </w:r>
      <w:r w:rsidRPr="0062236B">
        <w:t>with a priority for students from ethnically diverse backgrounds.</w:t>
      </w:r>
    </w:p>
    <w:p w14:paraId="7FEC7B42" w14:textId="77777777" w:rsidR="00972E50" w:rsidRPr="00835C7D" w:rsidRDefault="00972E50" w:rsidP="00835C7D">
      <w:pPr>
        <w:rPr>
          <w:b/>
          <w:color w:val="1F497D" w:themeColor="text2"/>
          <w:sz w:val="28"/>
          <w:szCs w:val="28"/>
        </w:rPr>
      </w:pPr>
    </w:p>
    <w:p w14:paraId="2E418206" w14:textId="589E4012" w:rsidR="00972E50" w:rsidRDefault="00972E50" w:rsidP="00835C7D">
      <w:pPr>
        <w:rPr>
          <w:b/>
          <w:color w:val="1F497D" w:themeColor="text2"/>
          <w:sz w:val="28"/>
          <w:szCs w:val="28"/>
        </w:rPr>
      </w:pPr>
      <w:r w:rsidRPr="00835C7D">
        <w:rPr>
          <w:b/>
          <w:color w:val="1F497D" w:themeColor="text2"/>
          <w:sz w:val="28"/>
          <w:szCs w:val="28"/>
        </w:rPr>
        <w:t>Equality, Diversity and Inclusion in our teams</w:t>
      </w:r>
      <w:r w:rsidR="0062236B" w:rsidRPr="00835C7D">
        <w:rPr>
          <w:b/>
          <w:color w:val="1F497D" w:themeColor="text2"/>
          <w:sz w:val="28"/>
          <w:szCs w:val="28"/>
        </w:rPr>
        <w:t xml:space="preserve"> </w:t>
      </w:r>
    </w:p>
    <w:p w14:paraId="32F2FB9B" w14:textId="30D9FB5D" w:rsidR="00835C7D" w:rsidRPr="00835C7D" w:rsidRDefault="00835C7D" w:rsidP="00835C7D">
      <w:pPr>
        <w:rPr>
          <w:b/>
          <w:color w:val="1F497D" w:themeColor="text2"/>
          <w:sz w:val="28"/>
          <w:szCs w:val="28"/>
        </w:rPr>
      </w:pPr>
      <w:r>
        <w:rPr>
          <w:b/>
          <w:color w:val="1F497D" w:themeColor="text2"/>
          <w:sz w:val="28"/>
          <w:szCs w:val="28"/>
        </w:rPr>
        <w:t xml:space="preserve">From </w:t>
      </w:r>
      <w:r w:rsidRPr="00835C7D">
        <w:rPr>
          <w:b/>
          <w:color w:val="1F497D" w:themeColor="text2"/>
          <w:sz w:val="28"/>
          <w:szCs w:val="28"/>
        </w:rPr>
        <w:t>Ian Brooke, Head of Community Services</w:t>
      </w:r>
    </w:p>
    <w:p w14:paraId="24F8D0EE" w14:textId="77777777" w:rsidR="00835C7D" w:rsidRPr="00835C7D" w:rsidRDefault="00835C7D" w:rsidP="00835C7D">
      <w:pPr>
        <w:rPr>
          <w:b/>
          <w:color w:val="1F497D" w:themeColor="text2"/>
          <w:sz w:val="28"/>
          <w:szCs w:val="28"/>
        </w:rPr>
      </w:pPr>
    </w:p>
    <w:p w14:paraId="34E97176" w14:textId="77777777" w:rsidR="00666601" w:rsidRPr="00611A88" w:rsidRDefault="00666601" w:rsidP="00666601">
      <w:pPr>
        <w:shd w:val="clear" w:color="auto" w:fill="FFFFFF"/>
      </w:pPr>
      <w:r w:rsidRPr="00611A88">
        <w:t>One of the aims of the Thriving Communities Strategy is to foster a sense of belonging - We want everyone in Oxford to feel a sense of local pride, be free to be who they are and to feel like they belong.</w:t>
      </w:r>
    </w:p>
    <w:p w14:paraId="7AB29A6C" w14:textId="77777777" w:rsidR="00666601" w:rsidRPr="00611A88" w:rsidRDefault="00666601" w:rsidP="00666601">
      <w:pPr>
        <w:shd w:val="clear" w:color="auto" w:fill="FFFFFF"/>
      </w:pPr>
      <w:r w:rsidRPr="00611A88">
        <w:t> </w:t>
      </w:r>
    </w:p>
    <w:p w14:paraId="30DB2A48" w14:textId="77777777" w:rsidR="00666601" w:rsidRPr="00611A88" w:rsidRDefault="00666601" w:rsidP="00666601">
      <w:pPr>
        <w:shd w:val="clear" w:color="auto" w:fill="FFFFFF"/>
      </w:pPr>
      <w:r w:rsidRPr="00611A88">
        <w:lastRenderedPageBreak/>
        <w:t>There is a clear synergy between internal and external equalities work impacting not just our staff but also the lives of our residents and communities. To that extent, here are some key areas of work that complements the workforce diversity work within the Council:   </w:t>
      </w:r>
    </w:p>
    <w:p w14:paraId="62F1C82C" w14:textId="77777777" w:rsidR="00666601" w:rsidRPr="00666601" w:rsidRDefault="00666601" w:rsidP="00666601">
      <w:pPr>
        <w:shd w:val="clear" w:color="auto" w:fill="FFFFFF"/>
        <w:textAlignment w:val="baseline"/>
        <w:rPr>
          <w:rFonts w:ascii="Calibri" w:eastAsia="Times New Roman" w:hAnsi="Calibri" w:cs="Calibri"/>
          <w:color w:val="242424"/>
          <w:sz w:val="22"/>
          <w:szCs w:val="22"/>
          <w:lang w:eastAsia="en-GB"/>
        </w:rPr>
      </w:pPr>
      <w:r w:rsidRPr="00666601">
        <w:rPr>
          <w:rFonts w:ascii="inherit" w:eastAsia="Times New Roman" w:hAnsi="inherit" w:cs="Calibri"/>
          <w:color w:val="242424"/>
          <w:bdr w:val="none" w:sz="0" w:space="0" w:color="auto" w:frame="1"/>
          <w:lang w:eastAsia="en-GB"/>
        </w:rPr>
        <w:t> </w:t>
      </w:r>
    </w:p>
    <w:p w14:paraId="70992CC7" w14:textId="117EF615" w:rsidR="00666601" w:rsidRPr="00611A88" w:rsidRDefault="006500EC" w:rsidP="006C3937">
      <w:pPr>
        <w:pStyle w:val="ListParagraph"/>
        <w:numPr>
          <w:ilvl w:val="0"/>
          <w:numId w:val="2"/>
        </w:numPr>
      </w:pPr>
      <w:r>
        <w:t xml:space="preserve">The </w:t>
      </w:r>
      <w:r w:rsidR="00666601" w:rsidRPr="00611A88">
        <w:t>Equality, Diversity, and Inclusion Strategy was shortlisted for a Local Government Chronicle (LGC) award which showcased how we re-design</w:t>
      </w:r>
      <w:r>
        <w:t>ed</w:t>
      </w:r>
      <w:r w:rsidR="00666601" w:rsidRPr="00611A88">
        <w:t xml:space="preserve"> and embedded inclusion and diversity at every stage of the Council’s Grant Review process. Through this work, we now evaluate each grant more inclusively and have embedded EDI impact as a compulsory grant funding criterion. The LGC </w:t>
      </w:r>
      <w:r>
        <w:t>award application</w:t>
      </w:r>
      <w:r w:rsidR="00666601" w:rsidRPr="00611A88">
        <w:t xml:space="preserve"> also showed strong place leadership through the work around the Anti-Racism Charter and demonstrated an innovative approach through our Locality Model.  </w:t>
      </w:r>
    </w:p>
    <w:p w14:paraId="3F57C49B" w14:textId="183D4095" w:rsidR="00666601" w:rsidRPr="00611A88" w:rsidRDefault="00666601" w:rsidP="00611A88">
      <w:pPr>
        <w:pStyle w:val="ListParagraph"/>
      </w:pPr>
    </w:p>
    <w:p w14:paraId="251E40F5" w14:textId="77777777" w:rsidR="00666601" w:rsidRPr="00611A88" w:rsidRDefault="00666601" w:rsidP="006C3937">
      <w:pPr>
        <w:pStyle w:val="ListParagraph"/>
        <w:numPr>
          <w:ilvl w:val="0"/>
          <w:numId w:val="2"/>
        </w:numPr>
      </w:pPr>
      <w:r w:rsidRPr="00611A88">
        <w:t>Our Locality networks (Locality Managers working with patch-based officers from other teams and partners) have continued to put equalities into action with all our work in communities very much focused through an EDI lens. This includes our cost of living support, food banks and effectively targeting grants such as the Houseful Support Fund where they will have the most impact.</w:t>
      </w:r>
    </w:p>
    <w:p w14:paraId="14AEB7E5" w14:textId="0684304A" w:rsidR="00666601" w:rsidRPr="00611A88" w:rsidRDefault="00666601" w:rsidP="00611A88">
      <w:pPr>
        <w:pStyle w:val="ListParagraph"/>
      </w:pPr>
    </w:p>
    <w:p w14:paraId="0DD18B36" w14:textId="08167686" w:rsidR="00666601" w:rsidRPr="00611A88" w:rsidRDefault="00666601" w:rsidP="006C3937">
      <w:pPr>
        <w:pStyle w:val="ListParagraph"/>
        <w:numPr>
          <w:ilvl w:val="0"/>
          <w:numId w:val="2"/>
        </w:numPr>
      </w:pPr>
      <w:r w:rsidRPr="00611A88">
        <w:t xml:space="preserve">We have strengthened our commitment to be inclusive and embed a culture of continuous learning by designing and organizing fortnightly locality learning sessions, these sessions have included areas such as Inclusive Communication, neurodiversity, Gender, and Race. These sessions are attended predominantly by council employees with some partner agencies such as the </w:t>
      </w:r>
      <w:r w:rsidR="006500EC">
        <w:t>C</w:t>
      </w:r>
      <w:r w:rsidRPr="00611A88">
        <w:t xml:space="preserve">ounty </w:t>
      </w:r>
      <w:r w:rsidR="006500EC">
        <w:t>C</w:t>
      </w:r>
      <w:r w:rsidRPr="00611A88">
        <w:t>ouncil and social landlords attending.</w:t>
      </w:r>
    </w:p>
    <w:p w14:paraId="3AD640E1" w14:textId="2E7CD856" w:rsidR="00666601" w:rsidRPr="00611A88" w:rsidRDefault="00666601" w:rsidP="00611A88">
      <w:pPr>
        <w:pStyle w:val="ListParagraph"/>
      </w:pPr>
    </w:p>
    <w:p w14:paraId="4883BC4C" w14:textId="087CB4C5" w:rsidR="00666601" w:rsidRPr="00611A88" w:rsidRDefault="00666601" w:rsidP="006C3937">
      <w:pPr>
        <w:pStyle w:val="ListParagraph"/>
        <w:numPr>
          <w:ilvl w:val="0"/>
          <w:numId w:val="2"/>
        </w:numPr>
      </w:pPr>
      <w:r w:rsidRPr="00611A88">
        <w:t xml:space="preserve">We are actively supporting our leaders </w:t>
      </w:r>
      <w:r w:rsidR="007B48D9">
        <w:t xml:space="preserve">to </w:t>
      </w:r>
      <w:r w:rsidRPr="00611A88">
        <w:t xml:space="preserve">take informed and inclusive decisions, which has included </w:t>
      </w:r>
      <w:r w:rsidR="007B48D9">
        <w:t xml:space="preserve">EDI </w:t>
      </w:r>
      <w:r w:rsidRPr="00611A88">
        <w:t xml:space="preserve">training sessions for our Cabinet members. We have re-designed our Equality Impact Assessment process </w:t>
      </w:r>
      <w:r w:rsidR="007B48D9">
        <w:t xml:space="preserve">to improve the way we address </w:t>
      </w:r>
      <w:r w:rsidR="00170FA1">
        <w:t xml:space="preserve">and respond to </w:t>
      </w:r>
      <w:r w:rsidR="007B48D9">
        <w:t xml:space="preserve">equality and inclusion </w:t>
      </w:r>
      <w:r w:rsidR="00170FA1">
        <w:t xml:space="preserve">in </w:t>
      </w:r>
      <w:r w:rsidR="007B48D9">
        <w:t>our work and service delivery</w:t>
      </w:r>
      <w:r w:rsidRPr="00611A88">
        <w:t>.  </w:t>
      </w:r>
    </w:p>
    <w:p w14:paraId="2113AA48" w14:textId="77777777" w:rsidR="00666601" w:rsidRDefault="00666601" w:rsidP="00972E50">
      <w:pPr>
        <w:tabs>
          <w:tab w:val="left" w:pos="426"/>
        </w:tabs>
        <w:spacing w:after="120" w:line="259" w:lineRule="auto"/>
      </w:pPr>
    </w:p>
    <w:p w14:paraId="72C99ACE" w14:textId="77777777" w:rsidR="00A054DA" w:rsidRPr="00A850C6" w:rsidRDefault="00A054DA" w:rsidP="00972E50">
      <w:r w:rsidRPr="00A850C6">
        <w:br w:type="page"/>
      </w:r>
    </w:p>
    <w:p w14:paraId="3B44D622" w14:textId="77777777" w:rsidR="00A054DA" w:rsidRPr="00AB4526" w:rsidRDefault="00AB4526" w:rsidP="00AB4526">
      <w:pPr>
        <w:pStyle w:val="Heading1"/>
        <w:rPr>
          <w:b/>
        </w:rPr>
      </w:pPr>
      <w:bookmarkStart w:id="2" w:name="_Toc150961809"/>
      <w:r w:rsidRPr="008D5F86">
        <w:rPr>
          <w:b/>
        </w:rPr>
        <w:lastRenderedPageBreak/>
        <w:t>Headlines</w:t>
      </w:r>
      <w:bookmarkEnd w:id="2"/>
      <w:r w:rsidR="005C06BB" w:rsidRPr="00AB4526">
        <w:rPr>
          <w:b/>
        </w:rPr>
        <w:t xml:space="preserve"> </w:t>
      </w:r>
    </w:p>
    <w:p w14:paraId="5AD7B596" w14:textId="77777777" w:rsidR="00A054DA" w:rsidRDefault="00A054DA" w:rsidP="00CD37D9">
      <w:pPr>
        <w:rPr>
          <w:b/>
        </w:rPr>
      </w:pPr>
    </w:p>
    <w:p w14:paraId="205E102A" w14:textId="079E987C" w:rsidR="00A054DA" w:rsidRDefault="00A054DA" w:rsidP="00FF60B6">
      <w:pPr>
        <w:tabs>
          <w:tab w:val="left" w:pos="426"/>
        </w:tabs>
        <w:spacing w:line="259" w:lineRule="auto"/>
      </w:pPr>
      <w:r w:rsidRPr="003B67FD">
        <w:rPr>
          <w:b/>
          <w:color w:val="1F497D" w:themeColor="text2"/>
        </w:rPr>
        <w:t>Total Workforce</w:t>
      </w:r>
      <w:r w:rsidRPr="003B67FD">
        <w:rPr>
          <w:b/>
        </w:rPr>
        <w:t>:</w:t>
      </w:r>
      <w:r w:rsidRPr="00A054DA">
        <w:rPr>
          <w:b/>
        </w:rPr>
        <w:t xml:space="preserve"> </w:t>
      </w:r>
      <w:r w:rsidRPr="00390A23">
        <w:t xml:space="preserve">The number of people employed by the Council has </w:t>
      </w:r>
      <w:r w:rsidR="005B6527" w:rsidRPr="00390A23">
        <w:t>in</w:t>
      </w:r>
      <w:r w:rsidR="009C7C65" w:rsidRPr="00390A23">
        <w:t xml:space="preserve">creased from </w:t>
      </w:r>
      <w:r w:rsidR="007310A7">
        <w:t>754</w:t>
      </w:r>
      <w:r w:rsidR="009C7C65" w:rsidRPr="00390A23">
        <w:t xml:space="preserve"> on the 31</w:t>
      </w:r>
      <w:r w:rsidR="009C7C65" w:rsidRPr="00390A23">
        <w:rPr>
          <w:vertAlign w:val="superscript"/>
        </w:rPr>
        <w:t>st</w:t>
      </w:r>
      <w:r w:rsidR="00390A23" w:rsidRPr="00390A23">
        <w:t xml:space="preserve"> March 202</w:t>
      </w:r>
      <w:r w:rsidR="007310A7">
        <w:t>2</w:t>
      </w:r>
      <w:r w:rsidR="009C7C65" w:rsidRPr="00390A23">
        <w:t xml:space="preserve"> to 7</w:t>
      </w:r>
      <w:r w:rsidR="007310A7">
        <w:t>77</w:t>
      </w:r>
      <w:r w:rsidR="009C7C65" w:rsidRPr="00390A23">
        <w:t xml:space="preserve"> on the </w:t>
      </w:r>
      <w:r w:rsidR="0066684E" w:rsidRPr="00390A23">
        <w:t>3</w:t>
      </w:r>
      <w:r w:rsidR="009C7C65" w:rsidRPr="00390A23">
        <w:t>1</w:t>
      </w:r>
      <w:r w:rsidR="009C7C65" w:rsidRPr="00390A23">
        <w:rPr>
          <w:vertAlign w:val="superscript"/>
        </w:rPr>
        <w:t>st</w:t>
      </w:r>
      <w:r w:rsidR="009C7C65" w:rsidRPr="00390A23">
        <w:t xml:space="preserve"> March 202</w:t>
      </w:r>
      <w:r w:rsidR="007310A7">
        <w:t>3</w:t>
      </w:r>
      <w:r w:rsidR="00723737" w:rsidRPr="00390A23">
        <w:t xml:space="preserve"> as more people joined the Council than left.</w:t>
      </w:r>
      <w:r w:rsidR="00E715F1" w:rsidRPr="00390A23">
        <w:t xml:space="preserve">  During 202</w:t>
      </w:r>
      <w:r w:rsidR="00683F33">
        <w:t>2</w:t>
      </w:r>
      <w:r w:rsidR="00E715F1" w:rsidRPr="00390A23">
        <w:t>/2</w:t>
      </w:r>
      <w:r w:rsidR="00683F33">
        <w:t>3</w:t>
      </w:r>
      <w:r w:rsidR="00E715F1" w:rsidRPr="00390A23">
        <w:t xml:space="preserve">, turnover was </w:t>
      </w:r>
      <w:r w:rsidR="00683F33">
        <w:t>lower</w:t>
      </w:r>
      <w:r w:rsidR="00896831" w:rsidRPr="00390A23">
        <w:t xml:space="preserve"> than in </w:t>
      </w:r>
      <w:r w:rsidR="00390A23" w:rsidRPr="00390A23">
        <w:t>the previous year,</w:t>
      </w:r>
      <w:r w:rsidR="00E715F1" w:rsidRPr="00390A23">
        <w:t xml:space="preserve"> at </w:t>
      </w:r>
      <w:r w:rsidR="007310A7">
        <w:t>9.</w:t>
      </w:r>
      <w:r w:rsidR="00683F33">
        <w:t>8</w:t>
      </w:r>
      <w:r w:rsidR="00E715F1" w:rsidRPr="00390A23">
        <w:t>% on average</w:t>
      </w:r>
      <w:r w:rsidR="00B86556" w:rsidRPr="00390A23">
        <w:t xml:space="preserve">.  </w:t>
      </w:r>
      <w:r w:rsidR="006500EC">
        <w:t xml:space="preserve">There was less recruitment activity, </w:t>
      </w:r>
      <w:r w:rsidR="000D6022" w:rsidRPr="00390A23">
        <w:t xml:space="preserve">with </w:t>
      </w:r>
      <w:r w:rsidR="00683F33">
        <w:t>98</w:t>
      </w:r>
      <w:r w:rsidR="000D6022" w:rsidRPr="00390A23">
        <w:t xml:space="preserve"> </w:t>
      </w:r>
      <w:r w:rsidR="00B86556" w:rsidRPr="00390A23">
        <w:t>new starters jo</w:t>
      </w:r>
      <w:r w:rsidR="000D6022" w:rsidRPr="00390A23">
        <w:t>ining the Council</w:t>
      </w:r>
      <w:r w:rsidR="006810B3">
        <w:t>, compared to 142 in the previous year</w:t>
      </w:r>
      <w:r w:rsidR="00723737" w:rsidRPr="00390A23">
        <w:t>.</w:t>
      </w:r>
      <w:r w:rsidR="00723737">
        <w:t xml:space="preserve"> </w:t>
      </w:r>
    </w:p>
    <w:p w14:paraId="539ED879" w14:textId="77777777" w:rsidR="00FF60B6" w:rsidRDefault="00FF60B6" w:rsidP="00CD37D9"/>
    <w:p w14:paraId="0FE38329" w14:textId="473B639C" w:rsidR="00A054DA" w:rsidRPr="000F19C6" w:rsidRDefault="00A054DA" w:rsidP="00CD37D9">
      <w:r w:rsidRPr="004D48AF">
        <w:rPr>
          <w:b/>
          <w:color w:val="1F497D" w:themeColor="text2"/>
        </w:rPr>
        <w:t xml:space="preserve">Gender: </w:t>
      </w:r>
      <w:r w:rsidR="000F19C6" w:rsidRPr="004D48AF">
        <w:t>Over h</w:t>
      </w:r>
      <w:r w:rsidR="00935659" w:rsidRPr="004D48AF">
        <w:t xml:space="preserve">alf of the workforce are women </w:t>
      </w:r>
      <w:r w:rsidR="00C26678" w:rsidRPr="004D48AF">
        <w:t>(</w:t>
      </w:r>
      <w:r w:rsidR="00683F33">
        <w:t>59</w:t>
      </w:r>
      <w:r w:rsidR="005B6527" w:rsidRPr="004D48AF">
        <w:t>.7</w:t>
      </w:r>
      <w:r w:rsidR="00C26678" w:rsidRPr="004D48AF">
        <w:t>%)</w:t>
      </w:r>
      <w:r w:rsidR="00935659" w:rsidRPr="004D48AF">
        <w:t>,</w:t>
      </w:r>
      <w:r w:rsidR="00C26678" w:rsidRPr="004D48AF">
        <w:t xml:space="preserve"> which is above that of the population of Oxford at 4</w:t>
      </w:r>
      <w:r w:rsidR="00683F33">
        <w:t>8.2</w:t>
      </w:r>
      <w:r w:rsidR="00C26678" w:rsidRPr="004D48AF">
        <w:t>%.</w:t>
      </w:r>
      <w:r w:rsidR="00EE29F3" w:rsidRPr="004D48AF">
        <w:t xml:space="preserve">  </w:t>
      </w:r>
      <w:r w:rsidR="00935659" w:rsidRPr="00DD0D4A">
        <w:t xml:space="preserve">This year, </w:t>
      </w:r>
      <w:r w:rsidR="000F19C6" w:rsidRPr="00DD0D4A">
        <w:t>the proportion of women in senior roles ha</w:t>
      </w:r>
      <w:r w:rsidR="00D069D5">
        <w:t xml:space="preserve">s </w:t>
      </w:r>
      <w:r w:rsidR="00DD0D4A">
        <w:t>de</w:t>
      </w:r>
      <w:r w:rsidR="000F19C6" w:rsidRPr="00DD0D4A">
        <w:t>creased</w:t>
      </w:r>
      <w:r w:rsidR="00DD0D4A">
        <w:t xml:space="preserve"> </w:t>
      </w:r>
      <w:r w:rsidR="006500EC">
        <w:t xml:space="preserve">very slightly </w:t>
      </w:r>
      <w:r w:rsidR="00DD0D4A">
        <w:t>by 1% to 49</w:t>
      </w:r>
      <w:r w:rsidR="00753E91">
        <w:t>%</w:t>
      </w:r>
      <w:r w:rsidR="000F19C6" w:rsidRPr="00DD0D4A">
        <w:t>.</w:t>
      </w:r>
    </w:p>
    <w:p w14:paraId="262B7045" w14:textId="77777777" w:rsidR="00A054DA" w:rsidRDefault="00A054DA" w:rsidP="00CD37D9">
      <w:pPr>
        <w:rPr>
          <w:b/>
        </w:rPr>
      </w:pPr>
    </w:p>
    <w:p w14:paraId="6B7EDFA1" w14:textId="7D354262" w:rsidR="00A054DA" w:rsidRDefault="00A054DA" w:rsidP="00CD37D9">
      <w:pPr>
        <w:rPr>
          <w:b/>
        </w:rPr>
      </w:pPr>
      <w:r w:rsidRPr="00B65958">
        <w:rPr>
          <w:b/>
          <w:color w:val="1F497D" w:themeColor="text2"/>
        </w:rPr>
        <w:t>Ethnicity:</w:t>
      </w:r>
      <w:r w:rsidR="000F19C6" w:rsidRPr="00B65958">
        <w:rPr>
          <w:b/>
          <w:color w:val="1F497D" w:themeColor="text2"/>
        </w:rPr>
        <w:t xml:space="preserve"> </w:t>
      </w:r>
      <w:r w:rsidR="00B86556" w:rsidRPr="004D48AF">
        <w:t xml:space="preserve">Data </w:t>
      </w:r>
      <w:r w:rsidR="00481656" w:rsidRPr="004D48AF">
        <w:t xml:space="preserve">indicates </w:t>
      </w:r>
      <w:r w:rsidR="006500EC">
        <w:t xml:space="preserve">a </w:t>
      </w:r>
      <w:r w:rsidR="00683F33">
        <w:t>small de</w:t>
      </w:r>
      <w:r w:rsidR="0087233E" w:rsidRPr="004D48AF">
        <w:t xml:space="preserve">crease </w:t>
      </w:r>
      <w:r w:rsidR="001E52E9" w:rsidRPr="004D48AF">
        <w:t>in</w:t>
      </w:r>
      <w:r w:rsidR="00481656" w:rsidRPr="004D48AF">
        <w:t xml:space="preserve"> </w:t>
      </w:r>
      <w:r w:rsidR="0087233E" w:rsidRPr="004D48AF">
        <w:t xml:space="preserve">the representation of </w:t>
      </w:r>
      <w:r w:rsidR="00481656" w:rsidRPr="004D48AF">
        <w:t>employees</w:t>
      </w:r>
      <w:r w:rsidR="005B6527" w:rsidRPr="004D48AF">
        <w:t xml:space="preserve"> from minorit</w:t>
      </w:r>
      <w:r w:rsidR="002F4E2A">
        <w:t xml:space="preserve">y </w:t>
      </w:r>
      <w:r w:rsidR="00095EDA">
        <w:t xml:space="preserve">ethnic </w:t>
      </w:r>
      <w:r w:rsidR="002F4E2A">
        <w:t>groups</w:t>
      </w:r>
      <w:r w:rsidR="004D48AF" w:rsidRPr="004D48AF">
        <w:t xml:space="preserve"> in the workplace</w:t>
      </w:r>
      <w:r w:rsidR="0087233E" w:rsidRPr="004D48AF">
        <w:t xml:space="preserve"> to </w:t>
      </w:r>
      <w:r w:rsidR="005B6527" w:rsidRPr="004D48AF">
        <w:t>14.</w:t>
      </w:r>
      <w:r w:rsidR="00683F33">
        <w:t>2</w:t>
      </w:r>
      <w:r w:rsidR="001E52E9" w:rsidRPr="004D48AF">
        <w:t>%</w:t>
      </w:r>
      <w:r w:rsidR="00CE53D2">
        <w:t xml:space="preserve">, </w:t>
      </w:r>
      <w:r w:rsidR="00666601">
        <w:t xml:space="preserve">a negligible shift </w:t>
      </w:r>
      <w:r w:rsidR="00CE53D2">
        <w:t>down from 14.6%</w:t>
      </w:r>
      <w:r w:rsidR="0087233E" w:rsidRPr="004D48AF">
        <w:t>.</w:t>
      </w:r>
      <w:r w:rsidR="00CE53D2">
        <w:t xml:space="preserve"> The current target is 15%.</w:t>
      </w:r>
      <w:r w:rsidR="004D48AF">
        <w:t xml:space="preserve">  </w:t>
      </w:r>
      <w:r w:rsidR="00002118" w:rsidRPr="00DD0D4A">
        <w:t>T</w:t>
      </w:r>
      <w:r w:rsidR="00FF60B6" w:rsidRPr="00DD0D4A">
        <w:t xml:space="preserve">he proportion of </w:t>
      </w:r>
      <w:r w:rsidR="00095EDA" w:rsidRPr="00DD0D4A">
        <w:t xml:space="preserve">minority ethnic </w:t>
      </w:r>
      <w:r w:rsidR="00FF60B6" w:rsidRPr="00DD0D4A">
        <w:t>candidates applying for</w:t>
      </w:r>
      <w:r w:rsidR="00002118" w:rsidRPr="00DD0D4A">
        <w:t xml:space="preserve"> jobs has increased to </w:t>
      </w:r>
      <w:r w:rsidR="009F30FC" w:rsidRPr="00DD0D4A">
        <w:t>3</w:t>
      </w:r>
      <w:r w:rsidR="00DD0D4A">
        <w:t>2</w:t>
      </w:r>
      <w:r w:rsidR="009F30FC" w:rsidRPr="00DD0D4A">
        <w:t>%</w:t>
      </w:r>
      <w:r w:rsidR="00DD0D4A">
        <w:t>, but</w:t>
      </w:r>
      <w:r w:rsidR="00002118" w:rsidRPr="00DD0D4A">
        <w:t xml:space="preserve"> the proportion</w:t>
      </w:r>
      <w:r w:rsidR="00FF60B6" w:rsidRPr="00DD0D4A">
        <w:t xml:space="preserve"> appointed</w:t>
      </w:r>
      <w:r w:rsidR="00002118" w:rsidRPr="00DD0D4A">
        <w:t xml:space="preserve"> has </w:t>
      </w:r>
      <w:r w:rsidR="00DD0D4A">
        <w:t>de</w:t>
      </w:r>
      <w:r w:rsidR="00002118" w:rsidRPr="00DD0D4A">
        <w:t xml:space="preserve">creased to </w:t>
      </w:r>
      <w:r w:rsidR="00DD0D4A">
        <w:t>14</w:t>
      </w:r>
      <w:r w:rsidR="00002118" w:rsidRPr="00DD0D4A">
        <w:t>%</w:t>
      </w:r>
      <w:r w:rsidR="00CE53D2">
        <w:t xml:space="preserve"> from 21% in the previous year</w:t>
      </w:r>
      <w:r w:rsidR="00FF60B6" w:rsidRPr="00DD0D4A">
        <w:t>.</w:t>
      </w:r>
      <w:r w:rsidR="00D069D5">
        <w:t xml:space="preserve">  Minority ethnic representation in management roles has more than doubled to 9% </w:t>
      </w:r>
      <w:r w:rsidR="00D069D5" w:rsidRPr="00565205">
        <w:t xml:space="preserve">(26% of managers have not declared their ethnicity).  </w:t>
      </w:r>
      <w:r w:rsidR="00ED3962">
        <w:t>New Census data puts the economically active population from minority ethnic groups at 27.7%, up by 9%.</w:t>
      </w:r>
    </w:p>
    <w:p w14:paraId="7D561826" w14:textId="77777777" w:rsidR="00A054DA" w:rsidRDefault="00A054DA" w:rsidP="00CD37D9">
      <w:pPr>
        <w:rPr>
          <w:b/>
        </w:rPr>
      </w:pPr>
    </w:p>
    <w:p w14:paraId="16866CA2" w14:textId="373DC62D" w:rsidR="00A054DA" w:rsidRDefault="00A054DA" w:rsidP="00CD37D9">
      <w:r w:rsidRPr="00B65958">
        <w:rPr>
          <w:b/>
          <w:color w:val="1F497D" w:themeColor="text2"/>
        </w:rPr>
        <w:t>Disability:</w:t>
      </w:r>
      <w:r w:rsidR="003A70E4" w:rsidRPr="00B65958">
        <w:rPr>
          <w:b/>
          <w:color w:val="1F497D" w:themeColor="text2"/>
        </w:rPr>
        <w:t xml:space="preserve"> </w:t>
      </w:r>
      <w:r w:rsidR="00AC4C84" w:rsidRPr="004D48AF">
        <w:t>10.</w:t>
      </w:r>
      <w:r w:rsidR="0039642B">
        <w:t>4</w:t>
      </w:r>
      <w:r w:rsidR="003A70E4" w:rsidRPr="004D48AF">
        <w:t>% of workforce ha</w:t>
      </w:r>
      <w:r w:rsidR="0039642B">
        <w:t>s</w:t>
      </w:r>
      <w:r w:rsidR="003A70E4" w:rsidRPr="004D48AF">
        <w:t xml:space="preserve"> declared a disability</w:t>
      </w:r>
      <w:r w:rsidR="00935659" w:rsidRPr="004D48AF">
        <w:t>,</w:t>
      </w:r>
      <w:r w:rsidR="004D48AF">
        <w:t xml:space="preserve"> which is</w:t>
      </w:r>
      <w:r w:rsidR="00935659" w:rsidRPr="004D48AF">
        <w:t xml:space="preserve"> </w:t>
      </w:r>
      <w:r w:rsidR="001E52E9" w:rsidRPr="004D48AF">
        <w:t xml:space="preserve">relatively stable </w:t>
      </w:r>
      <w:r w:rsidR="00E17F8C" w:rsidRPr="004D48AF">
        <w:t xml:space="preserve">when </w:t>
      </w:r>
      <w:r w:rsidR="001E52E9" w:rsidRPr="004D48AF">
        <w:t>compared to</w:t>
      </w:r>
      <w:r w:rsidR="00795D18" w:rsidRPr="004D48AF">
        <w:t xml:space="preserve"> the previous two</w:t>
      </w:r>
      <w:r w:rsidR="001E52E9" w:rsidRPr="004D48AF">
        <w:t xml:space="preserve"> </w:t>
      </w:r>
      <w:r w:rsidR="00935659" w:rsidRPr="004D48AF">
        <w:t>year</w:t>
      </w:r>
      <w:r w:rsidR="00795D18" w:rsidRPr="004D48AF">
        <w:t>s</w:t>
      </w:r>
      <w:r w:rsidR="00935659" w:rsidRPr="004D48AF">
        <w:t xml:space="preserve"> and compares favourably with the local population at </w:t>
      </w:r>
      <w:r w:rsidR="0039642B">
        <w:t>9.2</w:t>
      </w:r>
      <w:r w:rsidR="00935659" w:rsidRPr="00DD0D4A">
        <w:t xml:space="preserve">%.  Data </w:t>
      </w:r>
      <w:proofErr w:type="gramStart"/>
      <w:r w:rsidR="00935659" w:rsidRPr="00DD0D4A">
        <w:t>su</w:t>
      </w:r>
      <w:r w:rsidR="00E17F8C" w:rsidRPr="00DD0D4A">
        <w:t>ggests  the</w:t>
      </w:r>
      <w:proofErr w:type="gramEnd"/>
      <w:r w:rsidR="00E17F8C" w:rsidRPr="00DD0D4A">
        <w:t xml:space="preserve"> proportion</w:t>
      </w:r>
      <w:r w:rsidR="00935659" w:rsidRPr="00DD0D4A">
        <w:t xml:space="preserve"> of candidates </w:t>
      </w:r>
      <w:r w:rsidR="00CE53D2">
        <w:t xml:space="preserve">with a disability </w:t>
      </w:r>
      <w:r w:rsidR="00935659" w:rsidRPr="00DD0D4A">
        <w:t>applying for and appointed to roles</w:t>
      </w:r>
      <w:r w:rsidR="00DD0D4A" w:rsidRPr="00DD0D4A">
        <w:t xml:space="preserve"> increased marginally last year</w:t>
      </w:r>
      <w:r w:rsidR="00935659" w:rsidRPr="00DD0D4A">
        <w:t>.</w:t>
      </w:r>
      <w:r w:rsidR="00935659" w:rsidRPr="004D48AF">
        <w:t xml:space="preserve">  </w:t>
      </w:r>
      <w:r w:rsidR="001937DB" w:rsidRPr="004D48AF">
        <w:t xml:space="preserve">Disabled employees are fairly well represented at lower grades but </w:t>
      </w:r>
      <w:r w:rsidR="0039642B">
        <w:t>has halved to just</w:t>
      </w:r>
      <w:r w:rsidR="001937DB" w:rsidRPr="004D48AF">
        <w:t xml:space="preserve"> </w:t>
      </w:r>
      <w:r w:rsidR="0039642B">
        <w:t>2</w:t>
      </w:r>
      <w:r w:rsidR="001937DB" w:rsidRPr="004D48AF">
        <w:t>% of senior roles (grade 11+).</w:t>
      </w:r>
    </w:p>
    <w:p w14:paraId="19A7037E" w14:textId="77777777" w:rsidR="00CE53D2" w:rsidRDefault="00CE53D2" w:rsidP="00CD37D9">
      <w:pPr>
        <w:rPr>
          <w:b/>
        </w:rPr>
      </w:pPr>
    </w:p>
    <w:p w14:paraId="3EF3C4A5" w14:textId="0884F552" w:rsidR="00513EC0" w:rsidRDefault="00A054DA" w:rsidP="00EE29F3">
      <w:pPr>
        <w:tabs>
          <w:tab w:val="left" w:pos="426"/>
        </w:tabs>
        <w:spacing w:after="120" w:line="259" w:lineRule="auto"/>
      </w:pPr>
      <w:r w:rsidRPr="00B65958">
        <w:rPr>
          <w:b/>
          <w:color w:val="1F497D" w:themeColor="text2"/>
        </w:rPr>
        <w:t>Age:</w:t>
      </w:r>
      <w:r w:rsidR="00EE29F3" w:rsidRPr="00B65958">
        <w:rPr>
          <w:b/>
          <w:color w:val="1F497D" w:themeColor="text2"/>
        </w:rPr>
        <w:t xml:space="preserve"> </w:t>
      </w:r>
      <w:r w:rsidR="00AA2701">
        <w:t xml:space="preserve">The average employee age of 45 is </w:t>
      </w:r>
      <w:r w:rsidR="00CE53D2">
        <w:t>in line with</w:t>
      </w:r>
      <w:r w:rsidR="00AA2701">
        <w:t xml:space="preserve"> the </w:t>
      </w:r>
      <w:r w:rsidR="00CE53D2">
        <w:t xml:space="preserve">local </w:t>
      </w:r>
      <w:r w:rsidR="00AA2701">
        <w:t xml:space="preserve">population </w:t>
      </w:r>
      <w:r w:rsidR="00CE53D2">
        <w:t>where, at</w:t>
      </w:r>
      <w:r w:rsidR="00AA2701">
        <w:t xml:space="preserve"> 34%</w:t>
      </w:r>
      <w:r w:rsidR="00CE53D2">
        <w:t xml:space="preserve"> of the total population, t</w:t>
      </w:r>
      <w:r w:rsidR="00AA2701">
        <w:t>he 35-49 age band</w:t>
      </w:r>
      <w:r w:rsidR="00CE53D2">
        <w:t xml:space="preserve"> of Oxford residents is the largest</w:t>
      </w:r>
      <w:r w:rsidR="00AA2701">
        <w:t>.</w:t>
      </w:r>
      <w:r w:rsidR="00EE29F3" w:rsidRPr="004D48AF">
        <w:t xml:space="preserve"> </w:t>
      </w:r>
      <w:r w:rsidR="0082470D">
        <w:t xml:space="preserve">The largest </w:t>
      </w:r>
      <w:r w:rsidR="00AA2701">
        <w:t xml:space="preserve">employee </w:t>
      </w:r>
      <w:r w:rsidR="0082470D">
        <w:t>group is the 51-60 age band</w:t>
      </w:r>
      <w:r w:rsidR="004D48AF">
        <w:t>.</w:t>
      </w:r>
      <w:r w:rsidR="00EE29F3" w:rsidRPr="004D48AF">
        <w:t xml:space="preserve">  </w:t>
      </w:r>
    </w:p>
    <w:p w14:paraId="464E4DBD" w14:textId="7195B9DE" w:rsidR="00A054DA" w:rsidRDefault="00A054DA" w:rsidP="00CE53D2">
      <w:pPr>
        <w:tabs>
          <w:tab w:val="left" w:pos="426"/>
        </w:tabs>
        <w:spacing w:after="120" w:line="259" w:lineRule="auto"/>
        <w:rPr>
          <w:b/>
        </w:rPr>
      </w:pPr>
      <w:r w:rsidRPr="00B65958">
        <w:rPr>
          <w:b/>
          <w:color w:val="1F497D" w:themeColor="text2"/>
        </w:rPr>
        <w:t>Sexual Orientation:</w:t>
      </w:r>
      <w:r w:rsidR="008A5BDD" w:rsidRPr="008A5BDD">
        <w:rPr>
          <w:szCs w:val="22"/>
        </w:rPr>
        <w:t xml:space="preserve"> </w:t>
      </w:r>
      <w:r w:rsidR="00921C8E">
        <w:rPr>
          <w:szCs w:val="22"/>
        </w:rPr>
        <w:t>4.</w:t>
      </w:r>
      <w:r w:rsidR="00592495">
        <w:rPr>
          <w:szCs w:val="22"/>
        </w:rPr>
        <w:t>0</w:t>
      </w:r>
      <w:r w:rsidR="0042607A" w:rsidRPr="00935659">
        <w:rPr>
          <w:szCs w:val="22"/>
        </w:rPr>
        <w:t>% of the Council workforce identif</w:t>
      </w:r>
      <w:r w:rsidR="003E49D1">
        <w:rPr>
          <w:szCs w:val="22"/>
        </w:rPr>
        <w:t>ies</w:t>
      </w:r>
      <w:r w:rsidR="0042607A" w:rsidRPr="00935659">
        <w:rPr>
          <w:szCs w:val="22"/>
        </w:rPr>
        <w:t xml:space="preserve"> as bisexual, lesbian or gay. </w:t>
      </w:r>
      <w:r w:rsidR="00592495">
        <w:rPr>
          <w:szCs w:val="22"/>
        </w:rPr>
        <w:t>The previous comparator, which was the A</w:t>
      </w:r>
      <w:r w:rsidR="00592495" w:rsidRPr="008A5BDD">
        <w:rPr>
          <w:szCs w:val="22"/>
        </w:rPr>
        <w:t>nnual Population Survey 2018</w:t>
      </w:r>
      <w:r w:rsidR="00592495">
        <w:rPr>
          <w:szCs w:val="22"/>
        </w:rPr>
        <w:t>,</w:t>
      </w:r>
      <w:r w:rsidR="00592495" w:rsidRPr="008A5BDD">
        <w:rPr>
          <w:szCs w:val="22"/>
        </w:rPr>
        <w:t xml:space="preserve"> suggest</w:t>
      </w:r>
      <w:r w:rsidR="00592495">
        <w:rPr>
          <w:szCs w:val="22"/>
        </w:rPr>
        <w:t>ed</w:t>
      </w:r>
      <w:r w:rsidR="00592495" w:rsidRPr="008A5BDD">
        <w:rPr>
          <w:szCs w:val="22"/>
        </w:rPr>
        <w:t xml:space="preserve"> that 2.2% of the</w:t>
      </w:r>
      <w:r w:rsidR="00592495">
        <w:rPr>
          <w:szCs w:val="22"/>
        </w:rPr>
        <w:t xml:space="preserve"> UK</w:t>
      </w:r>
      <w:r w:rsidR="00592495" w:rsidRPr="008A5BDD">
        <w:rPr>
          <w:szCs w:val="22"/>
        </w:rPr>
        <w:t xml:space="preserve"> population identifies as bisexual, lesbian or gay</w:t>
      </w:r>
      <w:r w:rsidR="00592495">
        <w:rPr>
          <w:szCs w:val="22"/>
        </w:rPr>
        <w:t xml:space="preserve">. The 2021 Census, however, indicates that 4.2% of economically active residents in Oxford (excluding full time students) </w:t>
      </w:r>
      <w:proofErr w:type="spellStart"/>
      <w:r w:rsidR="00592495">
        <w:rPr>
          <w:szCs w:val="22"/>
        </w:rPr>
        <w:t>indentify</w:t>
      </w:r>
      <w:proofErr w:type="spellEnd"/>
      <w:r w:rsidR="00592495">
        <w:rPr>
          <w:szCs w:val="22"/>
        </w:rPr>
        <w:t xml:space="preserve"> as bisexual, lesbian or gay. </w:t>
      </w:r>
      <w:r w:rsidR="00935659" w:rsidRPr="00CE53D2">
        <w:rPr>
          <w:szCs w:val="22"/>
        </w:rPr>
        <w:t xml:space="preserve">Currently data </w:t>
      </w:r>
      <w:r w:rsidR="00CE53D2">
        <w:rPr>
          <w:szCs w:val="22"/>
        </w:rPr>
        <w:t>we collect during</w:t>
      </w:r>
      <w:r w:rsidR="00935659" w:rsidRPr="00CE53D2">
        <w:rPr>
          <w:szCs w:val="22"/>
        </w:rPr>
        <w:t xml:space="preserve"> recruitment is limited</w:t>
      </w:r>
      <w:r w:rsidR="00CE53D2">
        <w:rPr>
          <w:szCs w:val="22"/>
        </w:rPr>
        <w:t>.</w:t>
      </w:r>
    </w:p>
    <w:p w14:paraId="4509274C" w14:textId="107617E8" w:rsidR="00A054DA" w:rsidRDefault="00A054DA" w:rsidP="00CD37D9">
      <w:pPr>
        <w:rPr>
          <w:b/>
        </w:rPr>
      </w:pPr>
      <w:r w:rsidRPr="00B65958">
        <w:rPr>
          <w:b/>
          <w:color w:val="1F497D" w:themeColor="text2"/>
        </w:rPr>
        <w:t>Religious Belief and Non-belief:</w:t>
      </w:r>
      <w:r w:rsidR="0042607A" w:rsidRPr="00B65958">
        <w:rPr>
          <w:b/>
          <w:color w:val="1F497D" w:themeColor="text2"/>
        </w:rPr>
        <w:t xml:space="preserve"> </w:t>
      </w:r>
      <w:r w:rsidR="00935659">
        <w:t>3</w:t>
      </w:r>
      <w:r w:rsidR="003B67FD">
        <w:t>5</w:t>
      </w:r>
      <w:r w:rsidR="00DC5405">
        <w:t>.</w:t>
      </w:r>
      <w:r w:rsidR="003B67FD">
        <w:t>4</w:t>
      </w:r>
      <w:r w:rsidR="00935659">
        <w:t>%</w:t>
      </w:r>
      <w:r w:rsidR="0042607A" w:rsidRPr="0042607A">
        <w:t xml:space="preserve"> of the workforce have </w:t>
      </w:r>
      <w:r w:rsidR="00935659">
        <w:t>declared as Christian</w:t>
      </w:r>
      <w:r w:rsidR="00A82198">
        <w:t xml:space="preserve"> compared with 4</w:t>
      </w:r>
      <w:r w:rsidR="003B67FD">
        <w:t>1</w:t>
      </w:r>
      <w:r w:rsidR="00A82198">
        <w:t>% in Oxford</w:t>
      </w:r>
      <w:r w:rsidR="00935659">
        <w:t xml:space="preserve">, with </w:t>
      </w:r>
      <w:r w:rsidR="00DC5405">
        <w:t>27.</w:t>
      </w:r>
      <w:r w:rsidR="003B67FD">
        <w:t>5</w:t>
      </w:r>
      <w:r w:rsidR="0042607A" w:rsidRPr="0042607A">
        <w:t xml:space="preserve">% atheist/humanist/no belief </w:t>
      </w:r>
      <w:r w:rsidR="008C5BCE">
        <w:t xml:space="preserve">compared to </w:t>
      </w:r>
      <w:r w:rsidR="003B67FD">
        <w:t>40</w:t>
      </w:r>
      <w:r w:rsidR="008C5BCE">
        <w:t xml:space="preserve">% in Oxford </w:t>
      </w:r>
      <w:r w:rsidR="0042607A" w:rsidRPr="0042607A">
        <w:t xml:space="preserve">and </w:t>
      </w:r>
      <w:r w:rsidR="003B67FD">
        <w:t>29.6</w:t>
      </w:r>
      <w:r w:rsidR="0042607A" w:rsidRPr="0042607A">
        <w:t xml:space="preserve">% </w:t>
      </w:r>
      <w:r w:rsidR="003B67FD">
        <w:t>have not provided information</w:t>
      </w:r>
      <w:r w:rsidR="0042607A" w:rsidRPr="0042607A">
        <w:t>.</w:t>
      </w:r>
      <w:r w:rsidR="0042607A">
        <w:t xml:space="preserve"> </w:t>
      </w:r>
      <w:r w:rsidR="00A82198">
        <w:t xml:space="preserve"> </w:t>
      </w:r>
      <w:r w:rsidR="003B67FD">
        <w:t>3.7</w:t>
      </w:r>
      <w:r w:rsidR="00A82198">
        <w:t xml:space="preserve">% of the workforce is ‘other’, </w:t>
      </w:r>
      <w:r w:rsidR="003B67FD">
        <w:t>1.9</w:t>
      </w:r>
      <w:r w:rsidR="00A82198">
        <w:t xml:space="preserve">% is Muslim </w:t>
      </w:r>
      <w:r w:rsidR="008C5BCE">
        <w:t xml:space="preserve">(Oxford </w:t>
      </w:r>
      <w:r w:rsidR="003B67FD">
        <w:t>7.2</w:t>
      </w:r>
      <w:r w:rsidR="008C5BCE">
        <w:t xml:space="preserve">%) </w:t>
      </w:r>
      <w:r w:rsidR="00A82198">
        <w:t>and 0.</w:t>
      </w:r>
      <w:r w:rsidR="00DC5405">
        <w:t>4</w:t>
      </w:r>
      <w:r w:rsidR="00A82198">
        <w:t>% Sikh</w:t>
      </w:r>
      <w:r w:rsidR="001D0B96">
        <w:t xml:space="preserve"> (Oxford 0.</w:t>
      </w:r>
      <w:r w:rsidR="003B67FD">
        <w:t>4</w:t>
      </w:r>
      <w:r w:rsidR="001D0B96">
        <w:t>%).</w:t>
      </w:r>
    </w:p>
    <w:p w14:paraId="0B356E12" w14:textId="77777777" w:rsidR="0042607A" w:rsidRDefault="0042607A">
      <w:pPr>
        <w:rPr>
          <w:b/>
        </w:rPr>
      </w:pPr>
    </w:p>
    <w:p w14:paraId="1BCC6BC1" w14:textId="1D7FCE57" w:rsidR="00A054DA" w:rsidRDefault="0042607A">
      <w:pPr>
        <w:rPr>
          <w:b/>
        </w:rPr>
      </w:pPr>
      <w:r w:rsidRPr="00B65958">
        <w:rPr>
          <w:b/>
          <w:color w:val="1F497D" w:themeColor="text2"/>
        </w:rPr>
        <w:t xml:space="preserve">Staff living within </w:t>
      </w:r>
      <w:r w:rsidRPr="00351A35">
        <w:rPr>
          <w:b/>
          <w:color w:val="1F497D" w:themeColor="text2"/>
        </w:rPr>
        <w:t xml:space="preserve">Oxford: </w:t>
      </w:r>
      <w:r w:rsidRPr="00351A35">
        <w:t>the</w:t>
      </w:r>
      <w:r w:rsidR="00C44F72" w:rsidRPr="00351A35">
        <w:t xml:space="preserve"> proportion</w:t>
      </w:r>
      <w:r w:rsidRPr="00351A35">
        <w:t xml:space="preserve"> of staff living in</w:t>
      </w:r>
      <w:r w:rsidR="00B86556" w:rsidRPr="00351A35">
        <w:t xml:space="preserve"> </w:t>
      </w:r>
      <w:r w:rsidRPr="00351A35">
        <w:t>Oxford</w:t>
      </w:r>
      <w:r w:rsidR="00B86556" w:rsidRPr="00351A35">
        <w:t xml:space="preserve"> City</w:t>
      </w:r>
      <w:r w:rsidRPr="00351A35">
        <w:t xml:space="preserve"> is 3</w:t>
      </w:r>
      <w:r w:rsidR="0020675F">
        <w:t>0</w:t>
      </w:r>
      <w:r w:rsidRPr="00351A35">
        <w:t>.</w:t>
      </w:r>
      <w:r w:rsidR="00A2635B">
        <w:t>89</w:t>
      </w:r>
      <w:r w:rsidRPr="00351A35">
        <w:t xml:space="preserve">%, which </w:t>
      </w:r>
      <w:r w:rsidR="001D0B96">
        <w:t xml:space="preserve">is </w:t>
      </w:r>
      <w:proofErr w:type="gramStart"/>
      <w:r w:rsidR="001D0B96">
        <w:t xml:space="preserve">a </w:t>
      </w:r>
      <w:r w:rsidR="002956E5" w:rsidRPr="00351A35">
        <w:t xml:space="preserve"> reduction</w:t>
      </w:r>
      <w:proofErr w:type="gramEnd"/>
      <w:r w:rsidR="002956E5" w:rsidRPr="00351A35">
        <w:t xml:space="preserve"> </w:t>
      </w:r>
      <w:r w:rsidR="00A2635B">
        <w:t xml:space="preserve">of 2% </w:t>
      </w:r>
      <w:r w:rsidR="002956E5" w:rsidRPr="00351A35">
        <w:t xml:space="preserve">from the </w:t>
      </w:r>
      <w:r w:rsidR="002956E5" w:rsidRPr="00066811">
        <w:t>previous year</w:t>
      </w:r>
      <w:r w:rsidR="00E17F8C" w:rsidRPr="00066811">
        <w:t>.</w:t>
      </w:r>
    </w:p>
    <w:p w14:paraId="0C4E7BF8" w14:textId="77777777" w:rsidR="000A2E50" w:rsidRDefault="000A2E50">
      <w:pPr>
        <w:rPr>
          <w:b/>
          <w:color w:val="1F497D" w:themeColor="text2"/>
          <w:sz w:val="28"/>
          <w:szCs w:val="28"/>
        </w:rPr>
      </w:pPr>
      <w:r>
        <w:rPr>
          <w:b/>
          <w:color w:val="1F497D" w:themeColor="text2"/>
          <w:sz w:val="28"/>
          <w:szCs w:val="28"/>
        </w:rPr>
        <w:br w:type="page"/>
      </w:r>
    </w:p>
    <w:p w14:paraId="5A474E42" w14:textId="1E2292E8" w:rsidR="007A1264" w:rsidRPr="00BB5769" w:rsidRDefault="00AB4526" w:rsidP="0007070F">
      <w:pPr>
        <w:tabs>
          <w:tab w:val="left" w:pos="426"/>
        </w:tabs>
        <w:spacing w:after="240" w:line="259" w:lineRule="auto"/>
        <w:rPr>
          <w:b/>
          <w:color w:val="FF0000"/>
          <w:sz w:val="20"/>
          <w:szCs w:val="20"/>
        </w:rPr>
      </w:pPr>
      <w:bookmarkStart w:id="3" w:name="_Toc150961810"/>
      <w:r w:rsidRPr="00AB4526">
        <w:rPr>
          <w:rStyle w:val="Heading1Char"/>
          <w:b/>
        </w:rPr>
        <w:lastRenderedPageBreak/>
        <w:t>Oxford City Council Workforce Profile: Trends</w:t>
      </w:r>
      <w:bookmarkEnd w:id="3"/>
      <w:r>
        <w:rPr>
          <w:b/>
          <w:color w:val="1F497D" w:themeColor="text2"/>
          <w:sz w:val="28"/>
          <w:szCs w:val="28"/>
        </w:rPr>
        <w:t xml:space="preserve"> </w:t>
      </w:r>
      <w:r w:rsidR="00BB5769">
        <w:rPr>
          <w:b/>
          <w:color w:val="1F497D" w:themeColor="text2"/>
          <w:sz w:val="28"/>
          <w:szCs w:val="28"/>
        </w:rPr>
        <w:t xml:space="preserve"> </w:t>
      </w:r>
    </w:p>
    <w:tbl>
      <w:tblPr>
        <w:tblW w:w="5000" w:type="pct"/>
        <w:tblLook w:val="04A0" w:firstRow="1" w:lastRow="0" w:firstColumn="1" w:lastColumn="0" w:noHBand="0" w:noVBand="1"/>
        <w:tblCaption w:val="Workforce Profile Trends 2020 to 2022"/>
        <w:tblDescription w:val="Table 4 columns by 4 rows. Columns for category, 2021, 2022, 2023. Rows data as at 31 March each year for numbers for total workforce,new starters, leavers, average age."/>
      </w:tblPr>
      <w:tblGrid>
        <w:gridCol w:w="4905"/>
        <w:gridCol w:w="1394"/>
        <w:gridCol w:w="1394"/>
        <w:gridCol w:w="1392"/>
      </w:tblGrid>
      <w:tr w:rsidR="007A1264" w:rsidRPr="007A1264" w14:paraId="102AD257" w14:textId="77777777" w:rsidTr="007A1264">
        <w:trPr>
          <w:trHeight w:val="402"/>
        </w:trPr>
        <w:tc>
          <w:tcPr>
            <w:tcW w:w="2700" w:type="pct"/>
            <w:tcBorders>
              <w:top w:val="single" w:sz="8" w:space="0" w:color="95B3D7"/>
              <w:left w:val="single" w:sz="8" w:space="0" w:color="95B3D7"/>
              <w:bottom w:val="single" w:sz="12" w:space="0" w:color="95B3D7"/>
              <w:right w:val="single" w:sz="8" w:space="0" w:color="95B3D7"/>
            </w:tcBorders>
            <w:shd w:val="clear" w:color="auto" w:fill="auto"/>
            <w:vAlign w:val="center"/>
            <w:hideMark/>
          </w:tcPr>
          <w:p w14:paraId="13BA4262" w14:textId="77777777" w:rsidR="007A1264" w:rsidRPr="007A1264" w:rsidRDefault="007A1264" w:rsidP="007A1264">
            <w:pPr>
              <w:rPr>
                <w:rFonts w:eastAsia="Times New Roman"/>
                <w:i/>
                <w:iCs/>
                <w:color w:val="1F497D"/>
                <w:sz w:val="18"/>
                <w:szCs w:val="18"/>
                <w:lang w:eastAsia="en-GB"/>
              </w:rPr>
            </w:pPr>
            <w:r w:rsidRPr="007A1264">
              <w:rPr>
                <w:rFonts w:eastAsia="Times New Roman"/>
                <w:i/>
                <w:iCs/>
                <w:color w:val="1F497D"/>
                <w:sz w:val="18"/>
                <w:szCs w:val="18"/>
                <w:lang w:eastAsia="en-GB"/>
              </w:rPr>
              <w:t>Category</w:t>
            </w:r>
          </w:p>
        </w:tc>
        <w:tc>
          <w:tcPr>
            <w:tcW w:w="767" w:type="pct"/>
            <w:tcBorders>
              <w:top w:val="single" w:sz="8" w:space="0" w:color="95B3D7"/>
              <w:left w:val="nil"/>
              <w:bottom w:val="single" w:sz="12" w:space="0" w:color="95B3D7"/>
              <w:right w:val="single" w:sz="8" w:space="0" w:color="95B3D7"/>
            </w:tcBorders>
            <w:shd w:val="clear" w:color="auto" w:fill="auto"/>
            <w:vAlign w:val="center"/>
            <w:hideMark/>
          </w:tcPr>
          <w:p w14:paraId="6B9176B3" w14:textId="77777777" w:rsidR="007A1264" w:rsidRPr="007A1264" w:rsidRDefault="007A1264" w:rsidP="007A1264">
            <w:pPr>
              <w:jc w:val="center"/>
              <w:rPr>
                <w:rFonts w:eastAsia="Times New Roman"/>
                <w:b/>
                <w:bCs/>
                <w:color w:val="1F497D"/>
                <w:sz w:val="18"/>
                <w:szCs w:val="18"/>
                <w:lang w:eastAsia="en-GB"/>
              </w:rPr>
            </w:pPr>
            <w:r w:rsidRPr="007A1264">
              <w:rPr>
                <w:rFonts w:eastAsia="Times New Roman"/>
                <w:b/>
                <w:bCs/>
                <w:color w:val="1F497D"/>
                <w:sz w:val="18"/>
                <w:szCs w:val="18"/>
                <w:lang w:eastAsia="en-GB"/>
              </w:rPr>
              <w:t>2021</w:t>
            </w:r>
          </w:p>
        </w:tc>
        <w:tc>
          <w:tcPr>
            <w:tcW w:w="767" w:type="pct"/>
            <w:tcBorders>
              <w:top w:val="single" w:sz="8" w:space="0" w:color="95B3D7"/>
              <w:left w:val="nil"/>
              <w:bottom w:val="single" w:sz="12" w:space="0" w:color="95B3D7"/>
              <w:right w:val="single" w:sz="8" w:space="0" w:color="95B3D7"/>
            </w:tcBorders>
            <w:shd w:val="clear" w:color="auto" w:fill="auto"/>
            <w:vAlign w:val="center"/>
            <w:hideMark/>
          </w:tcPr>
          <w:p w14:paraId="4683ADB5" w14:textId="77777777" w:rsidR="007A1264" w:rsidRPr="007A1264" w:rsidRDefault="007A1264" w:rsidP="007A1264">
            <w:pPr>
              <w:jc w:val="center"/>
              <w:rPr>
                <w:rFonts w:eastAsia="Times New Roman"/>
                <w:b/>
                <w:bCs/>
                <w:color w:val="1F497D"/>
                <w:sz w:val="18"/>
                <w:szCs w:val="18"/>
                <w:lang w:eastAsia="en-GB"/>
              </w:rPr>
            </w:pPr>
            <w:r w:rsidRPr="007A1264">
              <w:rPr>
                <w:rFonts w:eastAsia="Times New Roman"/>
                <w:b/>
                <w:bCs/>
                <w:color w:val="1F497D"/>
                <w:sz w:val="18"/>
                <w:szCs w:val="18"/>
                <w:lang w:eastAsia="en-GB"/>
              </w:rPr>
              <w:t>2022</w:t>
            </w:r>
          </w:p>
        </w:tc>
        <w:tc>
          <w:tcPr>
            <w:tcW w:w="767" w:type="pct"/>
            <w:tcBorders>
              <w:top w:val="single" w:sz="8" w:space="0" w:color="95B3D7"/>
              <w:left w:val="nil"/>
              <w:bottom w:val="single" w:sz="12" w:space="0" w:color="95B3D7"/>
              <w:right w:val="single" w:sz="8" w:space="0" w:color="95B3D7"/>
            </w:tcBorders>
            <w:shd w:val="clear" w:color="auto" w:fill="auto"/>
            <w:vAlign w:val="center"/>
            <w:hideMark/>
          </w:tcPr>
          <w:p w14:paraId="44ABDC2F" w14:textId="77777777" w:rsidR="007A1264" w:rsidRPr="007A1264" w:rsidRDefault="007A1264" w:rsidP="007A1264">
            <w:pPr>
              <w:jc w:val="center"/>
              <w:rPr>
                <w:rFonts w:eastAsia="Times New Roman"/>
                <w:b/>
                <w:bCs/>
                <w:color w:val="1F497D"/>
                <w:sz w:val="18"/>
                <w:szCs w:val="18"/>
                <w:lang w:eastAsia="en-GB"/>
              </w:rPr>
            </w:pPr>
            <w:r w:rsidRPr="007A1264">
              <w:rPr>
                <w:rFonts w:eastAsia="Times New Roman"/>
                <w:b/>
                <w:bCs/>
                <w:color w:val="1F497D"/>
                <w:sz w:val="18"/>
                <w:szCs w:val="18"/>
                <w:lang w:eastAsia="en-GB"/>
              </w:rPr>
              <w:t>2023</w:t>
            </w:r>
          </w:p>
        </w:tc>
      </w:tr>
      <w:tr w:rsidR="007A1264" w:rsidRPr="007A1264" w14:paraId="0F0E2CDE" w14:textId="77777777" w:rsidTr="007A1264">
        <w:trPr>
          <w:trHeight w:val="402"/>
        </w:trPr>
        <w:tc>
          <w:tcPr>
            <w:tcW w:w="2700" w:type="pct"/>
            <w:tcBorders>
              <w:top w:val="nil"/>
              <w:left w:val="single" w:sz="8" w:space="0" w:color="95B3D7"/>
              <w:bottom w:val="single" w:sz="8" w:space="0" w:color="95B3D7"/>
              <w:right w:val="single" w:sz="8" w:space="0" w:color="95B3D7"/>
            </w:tcBorders>
            <w:shd w:val="clear" w:color="000000" w:fill="DBE5F1"/>
            <w:vAlign w:val="center"/>
            <w:hideMark/>
          </w:tcPr>
          <w:p w14:paraId="55D41039" w14:textId="77777777" w:rsidR="007A1264" w:rsidRPr="007A1264" w:rsidRDefault="007A1264" w:rsidP="007A1264">
            <w:pPr>
              <w:rPr>
                <w:rFonts w:eastAsia="Times New Roman"/>
                <w:b/>
                <w:bCs/>
                <w:color w:val="1F497D"/>
                <w:sz w:val="18"/>
                <w:szCs w:val="18"/>
                <w:lang w:eastAsia="en-GB"/>
              </w:rPr>
            </w:pPr>
            <w:r w:rsidRPr="007A1264">
              <w:rPr>
                <w:rFonts w:eastAsia="Times New Roman"/>
                <w:b/>
                <w:bCs/>
                <w:color w:val="1F497D"/>
                <w:sz w:val="18"/>
                <w:szCs w:val="18"/>
                <w:lang w:eastAsia="en-GB"/>
              </w:rPr>
              <w:t>Total Workforce</w:t>
            </w:r>
          </w:p>
        </w:tc>
        <w:tc>
          <w:tcPr>
            <w:tcW w:w="767" w:type="pct"/>
            <w:tcBorders>
              <w:top w:val="nil"/>
              <w:left w:val="nil"/>
              <w:bottom w:val="single" w:sz="8" w:space="0" w:color="95B3D7"/>
              <w:right w:val="single" w:sz="8" w:space="0" w:color="95B3D7"/>
            </w:tcBorders>
            <w:shd w:val="clear" w:color="000000" w:fill="DBE5F1"/>
            <w:vAlign w:val="center"/>
            <w:hideMark/>
          </w:tcPr>
          <w:p w14:paraId="437F3286"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703</w:t>
            </w:r>
          </w:p>
        </w:tc>
        <w:tc>
          <w:tcPr>
            <w:tcW w:w="767" w:type="pct"/>
            <w:tcBorders>
              <w:top w:val="nil"/>
              <w:left w:val="nil"/>
              <w:bottom w:val="single" w:sz="8" w:space="0" w:color="95B3D7"/>
              <w:right w:val="single" w:sz="8" w:space="0" w:color="95B3D7"/>
            </w:tcBorders>
            <w:shd w:val="clear" w:color="000000" w:fill="DBE5F1"/>
            <w:vAlign w:val="center"/>
            <w:hideMark/>
          </w:tcPr>
          <w:p w14:paraId="01C21407"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754</w:t>
            </w:r>
          </w:p>
        </w:tc>
        <w:tc>
          <w:tcPr>
            <w:tcW w:w="767" w:type="pct"/>
            <w:tcBorders>
              <w:top w:val="nil"/>
              <w:left w:val="nil"/>
              <w:bottom w:val="single" w:sz="8" w:space="0" w:color="95B3D7"/>
              <w:right w:val="single" w:sz="8" w:space="0" w:color="95B3D7"/>
            </w:tcBorders>
            <w:shd w:val="clear" w:color="000000" w:fill="DBE5F1"/>
            <w:vAlign w:val="center"/>
            <w:hideMark/>
          </w:tcPr>
          <w:p w14:paraId="0D86FFC0"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777</w:t>
            </w:r>
          </w:p>
        </w:tc>
      </w:tr>
      <w:tr w:rsidR="007A1264" w:rsidRPr="007A1264" w14:paraId="4F22FA36" w14:textId="77777777" w:rsidTr="007A1264">
        <w:trPr>
          <w:trHeight w:val="402"/>
        </w:trPr>
        <w:tc>
          <w:tcPr>
            <w:tcW w:w="2700" w:type="pct"/>
            <w:tcBorders>
              <w:top w:val="nil"/>
              <w:left w:val="single" w:sz="8" w:space="0" w:color="95B3D7"/>
              <w:bottom w:val="single" w:sz="8" w:space="0" w:color="95B3D7"/>
              <w:right w:val="single" w:sz="8" w:space="0" w:color="95B3D7"/>
            </w:tcBorders>
            <w:shd w:val="clear" w:color="auto" w:fill="auto"/>
            <w:vAlign w:val="center"/>
            <w:hideMark/>
          </w:tcPr>
          <w:p w14:paraId="2DDBE909" w14:textId="77777777" w:rsidR="007A1264" w:rsidRPr="007A1264" w:rsidRDefault="007A1264" w:rsidP="007A1264">
            <w:pPr>
              <w:rPr>
                <w:rFonts w:eastAsia="Times New Roman"/>
                <w:b/>
                <w:bCs/>
                <w:color w:val="1F497D"/>
                <w:sz w:val="18"/>
                <w:szCs w:val="18"/>
                <w:lang w:eastAsia="en-GB"/>
              </w:rPr>
            </w:pPr>
            <w:r w:rsidRPr="007A1264">
              <w:rPr>
                <w:rFonts w:eastAsia="Times New Roman"/>
                <w:b/>
                <w:bCs/>
                <w:color w:val="1F497D"/>
                <w:sz w:val="18"/>
                <w:szCs w:val="18"/>
                <w:lang w:eastAsia="en-GB"/>
              </w:rPr>
              <w:t>New Starters</w:t>
            </w:r>
          </w:p>
        </w:tc>
        <w:tc>
          <w:tcPr>
            <w:tcW w:w="767" w:type="pct"/>
            <w:tcBorders>
              <w:top w:val="nil"/>
              <w:left w:val="nil"/>
              <w:bottom w:val="single" w:sz="8" w:space="0" w:color="95B3D7"/>
              <w:right w:val="single" w:sz="8" w:space="0" w:color="95B3D7"/>
            </w:tcBorders>
            <w:shd w:val="clear" w:color="auto" w:fill="auto"/>
            <w:vAlign w:val="center"/>
            <w:hideMark/>
          </w:tcPr>
          <w:p w14:paraId="6887D46F"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60</w:t>
            </w:r>
          </w:p>
        </w:tc>
        <w:tc>
          <w:tcPr>
            <w:tcW w:w="767" w:type="pct"/>
            <w:tcBorders>
              <w:top w:val="nil"/>
              <w:left w:val="nil"/>
              <w:bottom w:val="single" w:sz="8" w:space="0" w:color="95B3D7"/>
              <w:right w:val="single" w:sz="8" w:space="0" w:color="95B3D7"/>
            </w:tcBorders>
            <w:shd w:val="clear" w:color="auto" w:fill="auto"/>
            <w:vAlign w:val="center"/>
            <w:hideMark/>
          </w:tcPr>
          <w:p w14:paraId="3DEDA22E"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142</w:t>
            </w:r>
          </w:p>
        </w:tc>
        <w:tc>
          <w:tcPr>
            <w:tcW w:w="767" w:type="pct"/>
            <w:tcBorders>
              <w:top w:val="nil"/>
              <w:left w:val="nil"/>
              <w:bottom w:val="single" w:sz="8" w:space="0" w:color="95B3D7"/>
              <w:right w:val="single" w:sz="8" w:space="0" w:color="95B3D7"/>
            </w:tcBorders>
            <w:shd w:val="clear" w:color="auto" w:fill="auto"/>
            <w:vAlign w:val="center"/>
            <w:hideMark/>
          </w:tcPr>
          <w:p w14:paraId="6073A237"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98</w:t>
            </w:r>
          </w:p>
        </w:tc>
      </w:tr>
      <w:tr w:rsidR="007A1264" w:rsidRPr="007A1264" w14:paraId="25C551F1" w14:textId="77777777" w:rsidTr="007A1264">
        <w:trPr>
          <w:trHeight w:val="402"/>
        </w:trPr>
        <w:tc>
          <w:tcPr>
            <w:tcW w:w="2700" w:type="pct"/>
            <w:tcBorders>
              <w:top w:val="nil"/>
              <w:left w:val="single" w:sz="8" w:space="0" w:color="95B3D7"/>
              <w:bottom w:val="single" w:sz="8" w:space="0" w:color="95B3D7"/>
              <w:right w:val="single" w:sz="8" w:space="0" w:color="95B3D7"/>
            </w:tcBorders>
            <w:shd w:val="clear" w:color="000000" w:fill="DBE5F1"/>
            <w:vAlign w:val="center"/>
            <w:hideMark/>
          </w:tcPr>
          <w:p w14:paraId="0BE5C87B" w14:textId="77777777" w:rsidR="007A1264" w:rsidRPr="007A1264" w:rsidRDefault="007A1264" w:rsidP="007A1264">
            <w:pPr>
              <w:rPr>
                <w:rFonts w:eastAsia="Times New Roman"/>
                <w:b/>
                <w:bCs/>
                <w:color w:val="1F497D"/>
                <w:sz w:val="18"/>
                <w:szCs w:val="18"/>
                <w:lang w:eastAsia="en-GB"/>
              </w:rPr>
            </w:pPr>
            <w:r w:rsidRPr="007A1264">
              <w:rPr>
                <w:rFonts w:eastAsia="Times New Roman"/>
                <w:b/>
                <w:bCs/>
                <w:color w:val="1F497D"/>
                <w:sz w:val="18"/>
                <w:szCs w:val="18"/>
                <w:lang w:eastAsia="en-GB"/>
              </w:rPr>
              <w:t>Leavers</w:t>
            </w:r>
          </w:p>
        </w:tc>
        <w:tc>
          <w:tcPr>
            <w:tcW w:w="767" w:type="pct"/>
            <w:tcBorders>
              <w:top w:val="nil"/>
              <w:left w:val="nil"/>
              <w:bottom w:val="single" w:sz="8" w:space="0" w:color="95B3D7"/>
              <w:right w:val="single" w:sz="8" w:space="0" w:color="95B3D7"/>
            </w:tcBorders>
            <w:shd w:val="clear" w:color="000000" w:fill="DBE5F1"/>
            <w:vAlign w:val="center"/>
            <w:hideMark/>
          </w:tcPr>
          <w:p w14:paraId="0948C884"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64</w:t>
            </w:r>
          </w:p>
        </w:tc>
        <w:tc>
          <w:tcPr>
            <w:tcW w:w="767" w:type="pct"/>
            <w:tcBorders>
              <w:top w:val="nil"/>
              <w:left w:val="nil"/>
              <w:bottom w:val="single" w:sz="8" w:space="0" w:color="95B3D7"/>
              <w:right w:val="single" w:sz="8" w:space="0" w:color="95B3D7"/>
            </w:tcBorders>
            <w:shd w:val="clear" w:color="000000" w:fill="DBE5F1"/>
            <w:vAlign w:val="center"/>
            <w:hideMark/>
          </w:tcPr>
          <w:p w14:paraId="48411B69"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107</w:t>
            </w:r>
          </w:p>
        </w:tc>
        <w:tc>
          <w:tcPr>
            <w:tcW w:w="767" w:type="pct"/>
            <w:tcBorders>
              <w:top w:val="nil"/>
              <w:left w:val="nil"/>
              <w:bottom w:val="single" w:sz="8" w:space="0" w:color="95B3D7"/>
              <w:right w:val="single" w:sz="8" w:space="0" w:color="95B3D7"/>
            </w:tcBorders>
            <w:shd w:val="clear" w:color="000000" w:fill="DBE5F1"/>
            <w:vAlign w:val="center"/>
            <w:hideMark/>
          </w:tcPr>
          <w:p w14:paraId="04C57279"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75</w:t>
            </w:r>
          </w:p>
        </w:tc>
      </w:tr>
      <w:tr w:rsidR="007A1264" w:rsidRPr="007A1264" w14:paraId="56A9D7A9" w14:textId="77777777" w:rsidTr="007A1264">
        <w:trPr>
          <w:trHeight w:val="402"/>
        </w:trPr>
        <w:tc>
          <w:tcPr>
            <w:tcW w:w="2700" w:type="pct"/>
            <w:tcBorders>
              <w:top w:val="nil"/>
              <w:left w:val="single" w:sz="8" w:space="0" w:color="95B3D7"/>
              <w:bottom w:val="single" w:sz="8" w:space="0" w:color="95B3D7"/>
              <w:right w:val="single" w:sz="8" w:space="0" w:color="95B3D7"/>
            </w:tcBorders>
            <w:shd w:val="clear" w:color="auto" w:fill="auto"/>
            <w:vAlign w:val="center"/>
            <w:hideMark/>
          </w:tcPr>
          <w:p w14:paraId="1DE5570E" w14:textId="77777777" w:rsidR="007A1264" w:rsidRPr="007A1264" w:rsidRDefault="007A1264" w:rsidP="007A1264">
            <w:pPr>
              <w:rPr>
                <w:rFonts w:eastAsia="Times New Roman"/>
                <w:b/>
                <w:bCs/>
                <w:color w:val="1F497D"/>
                <w:sz w:val="18"/>
                <w:szCs w:val="18"/>
                <w:lang w:eastAsia="en-GB"/>
              </w:rPr>
            </w:pPr>
            <w:r w:rsidRPr="007A1264">
              <w:rPr>
                <w:rFonts w:eastAsia="Times New Roman"/>
                <w:b/>
                <w:bCs/>
                <w:color w:val="1F497D"/>
                <w:sz w:val="18"/>
                <w:szCs w:val="18"/>
                <w:lang w:eastAsia="en-GB"/>
              </w:rPr>
              <w:t>Average Age</w:t>
            </w:r>
          </w:p>
        </w:tc>
        <w:tc>
          <w:tcPr>
            <w:tcW w:w="767" w:type="pct"/>
            <w:tcBorders>
              <w:top w:val="nil"/>
              <w:left w:val="nil"/>
              <w:bottom w:val="single" w:sz="8" w:space="0" w:color="95B3D7"/>
              <w:right w:val="single" w:sz="8" w:space="0" w:color="95B3D7"/>
            </w:tcBorders>
            <w:shd w:val="clear" w:color="auto" w:fill="auto"/>
            <w:vAlign w:val="center"/>
            <w:hideMark/>
          </w:tcPr>
          <w:p w14:paraId="02497906"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45</w:t>
            </w:r>
          </w:p>
        </w:tc>
        <w:tc>
          <w:tcPr>
            <w:tcW w:w="767" w:type="pct"/>
            <w:tcBorders>
              <w:top w:val="nil"/>
              <w:left w:val="nil"/>
              <w:bottom w:val="single" w:sz="8" w:space="0" w:color="95B3D7"/>
              <w:right w:val="single" w:sz="8" w:space="0" w:color="95B3D7"/>
            </w:tcBorders>
            <w:shd w:val="clear" w:color="auto" w:fill="auto"/>
            <w:vAlign w:val="center"/>
            <w:hideMark/>
          </w:tcPr>
          <w:p w14:paraId="57B492DA"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44</w:t>
            </w:r>
          </w:p>
        </w:tc>
        <w:tc>
          <w:tcPr>
            <w:tcW w:w="767" w:type="pct"/>
            <w:tcBorders>
              <w:top w:val="nil"/>
              <w:left w:val="nil"/>
              <w:bottom w:val="single" w:sz="8" w:space="0" w:color="95B3D7"/>
              <w:right w:val="single" w:sz="8" w:space="0" w:color="95B3D7"/>
            </w:tcBorders>
            <w:shd w:val="clear" w:color="auto" w:fill="auto"/>
            <w:vAlign w:val="center"/>
            <w:hideMark/>
          </w:tcPr>
          <w:p w14:paraId="45728D77" w14:textId="77777777" w:rsidR="007A1264" w:rsidRPr="007A1264" w:rsidRDefault="007A1264" w:rsidP="007A1264">
            <w:pPr>
              <w:jc w:val="center"/>
              <w:rPr>
                <w:rFonts w:eastAsia="Times New Roman"/>
                <w:color w:val="1F497D"/>
                <w:sz w:val="18"/>
                <w:szCs w:val="18"/>
                <w:lang w:eastAsia="en-GB"/>
              </w:rPr>
            </w:pPr>
            <w:r w:rsidRPr="007A1264">
              <w:rPr>
                <w:rFonts w:eastAsia="Times New Roman"/>
                <w:color w:val="1F497D"/>
                <w:sz w:val="18"/>
                <w:szCs w:val="18"/>
                <w:lang w:eastAsia="en-GB"/>
              </w:rPr>
              <w:t>45</w:t>
            </w:r>
          </w:p>
        </w:tc>
      </w:tr>
    </w:tbl>
    <w:p w14:paraId="270F4E2E" w14:textId="77777777" w:rsidR="00A34CBC" w:rsidRDefault="00A34CBC" w:rsidP="0007070F">
      <w:pPr>
        <w:tabs>
          <w:tab w:val="left" w:pos="426"/>
        </w:tabs>
        <w:spacing w:after="240" w:line="259" w:lineRule="auto"/>
        <w:rPr>
          <w:b/>
          <w:color w:val="1F497D" w:themeColor="text2"/>
          <w:sz w:val="28"/>
          <w:szCs w:val="28"/>
        </w:rPr>
      </w:pPr>
    </w:p>
    <w:p w14:paraId="11370C3C" w14:textId="799E48AA" w:rsidR="009819B6" w:rsidRDefault="00BB5769" w:rsidP="002427AF">
      <w:pPr>
        <w:tabs>
          <w:tab w:val="left" w:pos="426"/>
        </w:tabs>
        <w:spacing w:after="120" w:line="259" w:lineRule="auto"/>
        <w:rPr>
          <w:b/>
          <w:color w:val="1F497D" w:themeColor="text2"/>
          <w:sz w:val="28"/>
          <w:szCs w:val="28"/>
        </w:rPr>
      </w:pPr>
      <w:r>
        <w:rPr>
          <w:b/>
          <w:noProof/>
          <w:color w:val="1F497D" w:themeColor="text2"/>
          <w:sz w:val="28"/>
          <w:szCs w:val="28"/>
          <w:lang w:eastAsia="en-GB"/>
        </w:rPr>
        <w:drawing>
          <wp:inline distT="0" distB="0" distL="0" distR="0" wp14:anchorId="1BA0BD73" wp14:editId="2D34A069">
            <wp:extent cx="5781675" cy="2755900"/>
            <wp:effectExtent l="0" t="0" r="9525" b="6350"/>
            <wp:docPr id="21" name="Picture 21" descr="Represention of workforce for each of the years 2021, 2022 and 2023 by characteristics of gender, ethnicity, disability, sexual orientation and home location. Data is provided in the table below." title="Graph of workforce profile by various protecte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755900"/>
                    </a:xfrm>
                    <a:prstGeom prst="rect">
                      <a:avLst/>
                    </a:prstGeom>
                    <a:noFill/>
                  </pic:spPr>
                </pic:pic>
              </a:graphicData>
            </a:graphic>
          </wp:inline>
        </w:drawing>
      </w:r>
    </w:p>
    <w:p w14:paraId="07DD2541" w14:textId="77777777" w:rsidR="007A6229" w:rsidRPr="00EA5980" w:rsidRDefault="007A6229" w:rsidP="0007070F">
      <w:pPr>
        <w:spacing w:after="240"/>
        <w:rPr>
          <w:b/>
          <w:color w:val="7F7F7F" w:themeColor="text1" w:themeTint="80"/>
          <w:sz w:val="28"/>
          <w:szCs w:val="28"/>
        </w:rPr>
      </w:pPr>
    </w:p>
    <w:tbl>
      <w:tblPr>
        <w:tblW w:w="5000" w:type="pct"/>
        <w:tblLayout w:type="fixed"/>
        <w:tblLook w:val="04A0" w:firstRow="1" w:lastRow="0" w:firstColumn="1" w:lastColumn="0" w:noHBand="0" w:noVBand="1"/>
      </w:tblPr>
      <w:tblGrid>
        <w:gridCol w:w="988"/>
        <w:gridCol w:w="1135"/>
        <w:gridCol w:w="2103"/>
        <w:gridCol w:w="2317"/>
        <w:gridCol w:w="828"/>
        <w:gridCol w:w="1724"/>
      </w:tblGrid>
      <w:tr w:rsidR="001502AB" w:rsidRPr="00BB5769" w14:paraId="645EA6D8" w14:textId="77777777" w:rsidTr="00BB5769">
        <w:trPr>
          <w:trHeight w:val="315"/>
        </w:trPr>
        <w:tc>
          <w:tcPr>
            <w:tcW w:w="543"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9CAEE2" w14:textId="77777777" w:rsidR="001502AB" w:rsidRPr="00BB5769" w:rsidRDefault="001502AB" w:rsidP="001502AB">
            <w:pPr>
              <w:jc w:val="center"/>
              <w:rPr>
                <w:rFonts w:eastAsia="Times New Roman"/>
                <w:b/>
                <w:bCs/>
                <w:color w:val="808080"/>
                <w:lang w:eastAsia="en-GB"/>
              </w:rPr>
            </w:pPr>
            <w:r w:rsidRPr="00BB5769">
              <w:rPr>
                <w:rFonts w:eastAsia="Times New Roman"/>
                <w:b/>
                <w:bCs/>
                <w:color w:val="808080"/>
                <w:lang w:eastAsia="en-GB"/>
              </w:rPr>
              <w:t>Year</w:t>
            </w:r>
          </w:p>
        </w:tc>
        <w:tc>
          <w:tcPr>
            <w:tcW w:w="624" w:type="pct"/>
            <w:tcBorders>
              <w:top w:val="single" w:sz="4" w:space="0" w:color="808080"/>
              <w:left w:val="nil"/>
              <w:bottom w:val="single" w:sz="4" w:space="0" w:color="808080"/>
              <w:right w:val="single" w:sz="4" w:space="0" w:color="808080"/>
            </w:tcBorders>
            <w:shd w:val="clear" w:color="auto" w:fill="auto"/>
            <w:noWrap/>
            <w:vAlign w:val="bottom"/>
            <w:hideMark/>
          </w:tcPr>
          <w:p w14:paraId="5AEDB704" w14:textId="77777777" w:rsidR="001502AB" w:rsidRPr="00BB5769" w:rsidRDefault="001502AB" w:rsidP="001502AB">
            <w:pPr>
              <w:jc w:val="center"/>
              <w:rPr>
                <w:rFonts w:eastAsia="Times New Roman"/>
                <w:b/>
                <w:bCs/>
                <w:color w:val="808080"/>
                <w:lang w:eastAsia="en-GB"/>
              </w:rPr>
            </w:pPr>
            <w:r w:rsidRPr="00BB5769">
              <w:rPr>
                <w:rFonts w:eastAsia="Times New Roman"/>
                <w:b/>
                <w:bCs/>
                <w:color w:val="808080"/>
                <w:lang w:eastAsia="en-GB"/>
              </w:rPr>
              <w:t>Female</w:t>
            </w:r>
          </w:p>
        </w:tc>
        <w:tc>
          <w:tcPr>
            <w:tcW w:w="1156" w:type="pct"/>
            <w:tcBorders>
              <w:top w:val="single" w:sz="4" w:space="0" w:color="808080"/>
              <w:left w:val="nil"/>
              <w:bottom w:val="single" w:sz="4" w:space="0" w:color="808080"/>
              <w:right w:val="single" w:sz="4" w:space="0" w:color="808080"/>
            </w:tcBorders>
            <w:shd w:val="clear" w:color="auto" w:fill="auto"/>
            <w:noWrap/>
            <w:vAlign w:val="bottom"/>
            <w:hideMark/>
          </w:tcPr>
          <w:p w14:paraId="6C930704" w14:textId="5B2A98CD" w:rsidR="001502AB" w:rsidRPr="00BB5769" w:rsidRDefault="00BB5769" w:rsidP="001502AB">
            <w:pPr>
              <w:jc w:val="center"/>
              <w:rPr>
                <w:rFonts w:eastAsia="Times New Roman"/>
                <w:b/>
                <w:bCs/>
                <w:color w:val="808080"/>
                <w:lang w:eastAsia="en-GB"/>
              </w:rPr>
            </w:pPr>
            <w:r>
              <w:rPr>
                <w:rFonts w:eastAsia="Times New Roman"/>
                <w:b/>
                <w:bCs/>
                <w:color w:val="808080"/>
                <w:lang w:eastAsia="en-GB"/>
              </w:rPr>
              <w:t>Minority ethnic group</w:t>
            </w:r>
          </w:p>
        </w:tc>
        <w:tc>
          <w:tcPr>
            <w:tcW w:w="1274" w:type="pct"/>
            <w:tcBorders>
              <w:top w:val="single" w:sz="4" w:space="0" w:color="808080"/>
              <w:left w:val="nil"/>
              <w:bottom w:val="single" w:sz="4" w:space="0" w:color="808080"/>
              <w:right w:val="single" w:sz="4" w:space="0" w:color="808080"/>
            </w:tcBorders>
            <w:shd w:val="clear" w:color="auto" w:fill="auto"/>
            <w:noWrap/>
            <w:vAlign w:val="bottom"/>
            <w:hideMark/>
          </w:tcPr>
          <w:p w14:paraId="5F811A3D" w14:textId="77777777" w:rsidR="001502AB" w:rsidRPr="00BB5769" w:rsidRDefault="001502AB" w:rsidP="001502AB">
            <w:pPr>
              <w:jc w:val="center"/>
              <w:rPr>
                <w:rFonts w:eastAsia="Times New Roman"/>
                <w:b/>
                <w:bCs/>
                <w:color w:val="808080"/>
                <w:lang w:eastAsia="en-GB"/>
              </w:rPr>
            </w:pPr>
            <w:r w:rsidRPr="00BB5769">
              <w:rPr>
                <w:rFonts w:eastAsia="Times New Roman"/>
                <w:b/>
                <w:bCs/>
                <w:color w:val="808080"/>
                <w:lang w:eastAsia="en-GB"/>
              </w:rPr>
              <w:t>Declared a disability</w:t>
            </w:r>
          </w:p>
        </w:tc>
        <w:tc>
          <w:tcPr>
            <w:tcW w:w="455" w:type="pct"/>
            <w:tcBorders>
              <w:top w:val="single" w:sz="4" w:space="0" w:color="808080"/>
              <w:left w:val="nil"/>
              <w:bottom w:val="single" w:sz="4" w:space="0" w:color="808080"/>
              <w:right w:val="single" w:sz="4" w:space="0" w:color="808080"/>
            </w:tcBorders>
            <w:shd w:val="clear" w:color="auto" w:fill="auto"/>
            <w:noWrap/>
            <w:vAlign w:val="bottom"/>
            <w:hideMark/>
          </w:tcPr>
          <w:p w14:paraId="76D884AD" w14:textId="77777777" w:rsidR="001502AB" w:rsidRPr="00BB5769" w:rsidRDefault="001502AB" w:rsidP="001502AB">
            <w:pPr>
              <w:jc w:val="center"/>
              <w:rPr>
                <w:rFonts w:eastAsia="Times New Roman"/>
                <w:b/>
                <w:bCs/>
                <w:color w:val="808080"/>
                <w:lang w:eastAsia="en-GB"/>
              </w:rPr>
            </w:pPr>
            <w:r w:rsidRPr="00BB5769">
              <w:rPr>
                <w:rFonts w:eastAsia="Times New Roman"/>
                <w:b/>
                <w:bCs/>
                <w:color w:val="808080"/>
                <w:lang w:eastAsia="en-GB"/>
              </w:rPr>
              <w:t>LGB</w:t>
            </w:r>
          </w:p>
        </w:tc>
        <w:tc>
          <w:tcPr>
            <w:tcW w:w="948" w:type="pct"/>
            <w:tcBorders>
              <w:top w:val="single" w:sz="4" w:space="0" w:color="808080"/>
              <w:left w:val="nil"/>
              <w:bottom w:val="single" w:sz="4" w:space="0" w:color="808080"/>
              <w:right w:val="single" w:sz="4" w:space="0" w:color="808080"/>
            </w:tcBorders>
            <w:shd w:val="clear" w:color="auto" w:fill="auto"/>
            <w:noWrap/>
            <w:vAlign w:val="bottom"/>
            <w:hideMark/>
          </w:tcPr>
          <w:p w14:paraId="6B66DDFA" w14:textId="77777777" w:rsidR="001502AB" w:rsidRPr="00BB5769" w:rsidRDefault="001502AB" w:rsidP="001502AB">
            <w:pPr>
              <w:jc w:val="center"/>
              <w:rPr>
                <w:rFonts w:eastAsia="Times New Roman"/>
                <w:b/>
                <w:bCs/>
                <w:color w:val="808080"/>
                <w:lang w:eastAsia="en-GB"/>
              </w:rPr>
            </w:pPr>
            <w:r w:rsidRPr="00BB5769">
              <w:rPr>
                <w:rFonts w:eastAsia="Times New Roman"/>
                <w:b/>
                <w:bCs/>
                <w:color w:val="808080"/>
                <w:lang w:eastAsia="en-GB"/>
              </w:rPr>
              <w:t>Living in Oxford</w:t>
            </w:r>
          </w:p>
        </w:tc>
      </w:tr>
      <w:tr w:rsidR="001502AB" w:rsidRPr="00BB5769" w14:paraId="427991E4" w14:textId="77777777" w:rsidTr="00BB5769">
        <w:trPr>
          <w:trHeight w:val="300"/>
        </w:trPr>
        <w:tc>
          <w:tcPr>
            <w:tcW w:w="543" w:type="pct"/>
            <w:tcBorders>
              <w:top w:val="nil"/>
              <w:left w:val="single" w:sz="4" w:space="0" w:color="808080"/>
              <w:bottom w:val="single" w:sz="4" w:space="0" w:color="808080"/>
              <w:right w:val="single" w:sz="4" w:space="0" w:color="808080"/>
            </w:tcBorders>
            <w:shd w:val="clear" w:color="auto" w:fill="auto"/>
            <w:noWrap/>
            <w:vAlign w:val="bottom"/>
            <w:hideMark/>
          </w:tcPr>
          <w:p w14:paraId="1E33A362"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2023</w:t>
            </w:r>
          </w:p>
        </w:tc>
        <w:tc>
          <w:tcPr>
            <w:tcW w:w="624" w:type="pct"/>
            <w:tcBorders>
              <w:top w:val="nil"/>
              <w:left w:val="nil"/>
              <w:bottom w:val="single" w:sz="4" w:space="0" w:color="808080"/>
              <w:right w:val="single" w:sz="4" w:space="0" w:color="808080"/>
            </w:tcBorders>
            <w:shd w:val="clear" w:color="auto" w:fill="auto"/>
            <w:noWrap/>
            <w:vAlign w:val="bottom"/>
            <w:hideMark/>
          </w:tcPr>
          <w:p w14:paraId="3E0FA431"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59.7</w:t>
            </w:r>
          </w:p>
        </w:tc>
        <w:tc>
          <w:tcPr>
            <w:tcW w:w="1156" w:type="pct"/>
            <w:tcBorders>
              <w:top w:val="nil"/>
              <w:left w:val="nil"/>
              <w:bottom w:val="single" w:sz="4" w:space="0" w:color="808080"/>
              <w:right w:val="single" w:sz="4" w:space="0" w:color="808080"/>
            </w:tcBorders>
            <w:shd w:val="clear" w:color="auto" w:fill="auto"/>
            <w:noWrap/>
            <w:vAlign w:val="bottom"/>
            <w:hideMark/>
          </w:tcPr>
          <w:p w14:paraId="791AD17A"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14.2</w:t>
            </w:r>
          </w:p>
        </w:tc>
        <w:tc>
          <w:tcPr>
            <w:tcW w:w="1274" w:type="pct"/>
            <w:tcBorders>
              <w:top w:val="nil"/>
              <w:left w:val="nil"/>
              <w:bottom w:val="single" w:sz="4" w:space="0" w:color="808080"/>
              <w:right w:val="single" w:sz="4" w:space="0" w:color="808080"/>
            </w:tcBorders>
            <w:shd w:val="clear" w:color="auto" w:fill="auto"/>
            <w:noWrap/>
            <w:vAlign w:val="bottom"/>
            <w:hideMark/>
          </w:tcPr>
          <w:p w14:paraId="14E321D2"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10.7</w:t>
            </w:r>
          </w:p>
        </w:tc>
        <w:tc>
          <w:tcPr>
            <w:tcW w:w="455" w:type="pct"/>
            <w:tcBorders>
              <w:top w:val="nil"/>
              <w:left w:val="nil"/>
              <w:bottom w:val="single" w:sz="4" w:space="0" w:color="808080"/>
              <w:right w:val="single" w:sz="4" w:space="0" w:color="808080"/>
            </w:tcBorders>
            <w:shd w:val="clear" w:color="auto" w:fill="auto"/>
            <w:noWrap/>
            <w:vAlign w:val="bottom"/>
            <w:hideMark/>
          </w:tcPr>
          <w:p w14:paraId="6895295D"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4.0</w:t>
            </w:r>
          </w:p>
        </w:tc>
        <w:tc>
          <w:tcPr>
            <w:tcW w:w="948" w:type="pct"/>
            <w:tcBorders>
              <w:top w:val="nil"/>
              <w:left w:val="nil"/>
              <w:bottom w:val="single" w:sz="4" w:space="0" w:color="808080"/>
              <w:right w:val="single" w:sz="4" w:space="0" w:color="808080"/>
            </w:tcBorders>
            <w:shd w:val="clear" w:color="auto" w:fill="auto"/>
            <w:noWrap/>
            <w:vAlign w:val="bottom"/>
            <w:hideMark/>
          </w:tcPr>
          <w:p w14:paraId="3D60B7D7"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30.9</w:t>
            </w:r>
          </w:p>
        </w:tc>
      </w:tr>
      <w:tr w:rsidR="001502AB" w:rsidRPr="00BB5769" w14:paraId="53B86A12" w14:textId="77777777" w:rsidTr="00BB5769">
        <w:trPr>
          <w:trHeight w:val="300"/>
        </w:trPr>
        <w:tc>
          <w:tcPr>
            <w:tcW w:w="543" w:type="pct"/>
            <w:tcBorders>
              <w:top w:val="nil"/>
              <w:left w:val="single" w:sz="4" w:space="0" w:color="808080"/>
              <w:bottom w:val="single" w:sz="4" w:space="0" w:color="808080"/>
              <w:right w:val="single" w:sz="4" w:space="0" w:color="808080"/>
            </w:tcBorders>
            <w:shd w:val="clear" w:color="auto" w:fill="auto"/>
            <w:noWrap/>
            <w:vAlign w:val="bottom"/>
            <w:hideMark/>
          </w:tcPr>
          <w:p w14:paraId="4CDEA90D"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2022</w:t>
            </w:r>
          </w:p>
        </w:tc>
        <w:tc>
          <w:tcPr>
            <w:tcW w:w="624" w:type="pct"/>
            <w:tcBorders>
              <w:top w:val="nil"/>
              <w:left w:val="nil"/>
              <w:bottom w:val="single" w:sz="4" w:space="0" w:color="808080"/>
              <w:right w:val="single" w:sz="4" w:space="0" w:color="808080"/>
            </w:tcBorders>
            <w:shd w:val="clear" w:color="auto" w:fill="auto"/>
            <w:noWrap/>
            <w:vAlign w:val="bottom"/>
            <w:hideMark/>
          </w:tcPr>
          <w:p w14:paraId="15082DAB"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60.7</w:t>
            </w:r>
          </w:p>
        </w:tc>
        <w:tc>
          <w:tcPr>
            <w:tcW w:w="1156" w:type="pct"/>
            <w:tcBorders>
              <w:top w:val="nil"/>
              <w:left w:val="nil"/>
              <w:bottom w:val="single" w:sz="4" w:space="0" w:color="808080"/>
              <w:right w:val="single" w:sz="4" w:space="0" w:color="808080"/>
            </w:tcBorders>
            <w:shd w:val="clear" w:color="auto" w:fill="auto"/>
            <w:noWrap/>
            <w:vAlign w:val="bottom"/>
            <w:hideMark/>
          </w:tcPr>
          <w:p w14:paraId="75CCB9B5"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14.6</w:t>
            </w:r>
          </w:p>
        </w:tc>
        <w:tc>
          <w:tcPr>
            <w:tcW w:w="1274" w:type="pct"/>
            <w:tcBorders>
              <w:top w:val="nil"/>
              <w:left w:val="nil"/>
              <w:bottom w:val="single" w:sz="4" w:space="0" w:color="808080"/>
              <w:right w:val="single" w:sz="4" w:space="0" w:color="808080"/>
            </w:tcBorders>
            <w:shd w:val="clear" w:color="auto" w:fill="auto"/>
            <w:noWrap/>
            <w:vAlign w:val="bottom"/>
            <w:hideMark/>
          </w:tcPr>
          <w:p w14:paraId="49FD449F"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10.7</w:t>
            </w:r>
          </w:p>
        </w:tc>
        <w:tc>
          <w:tcPr>
            <w:tcW w:w="455" w:type="pct"/>
            <w:tcBorders>
              <w:top w:val="nil"/>
              <w:left w:val="nil"/>
              <w:bottom w:val="single" w:sz="4" w:space="0" w:color="808080"/>
              <w:right w:val="single" w:sz="4" w:space="0" w:color="808080"/>
            </w:tcBorders>
            <w:shd w:val="clear" w:color="auto" w:fill="auto"/>
            <w:noWrap/>
            <w:vAlign w:val="bottom"/>
            <w:hideMark/>
          </w:tcPr>
          <w:p w14:paraId="143E68F2"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4.2</w:t>
            </w:r>
          </w:p>
        </w:tc>
        <w:tc>
          <w:tcPr>
            <w:tcW w:w="948" w:type="pct"/>
            <w:tcBorders>
              <w:top w:val="nil"/>
              <w:left w:val="nil"/>
              <w:bottom w:val="single" w:sz="4" w:space="0" w:color="808080"/>
              <w:right w:val="single" w:sz="4" w:space="0" w:color="808080"/>
            </w:tcBorders>
            <w:shd w:val="clear" w:color="auto" w:fill="auto"/>
            <w:noWrap/>
            <w:vAlign w:val="bottom"/>
            <w:hideMark/>
          </w:tcPr>
          <w:p w14:paraId="394CD5F2"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33.0</w:t>
            </w:r>
          </w:p>
        </w:tc>
      </w:tr>
      <w:tr w:rsidR="001502AB" w:rsidRPr="00BB5769" w14:paraId="03C9B38A" w14:textId="77777777" w:rsidTr="00BB5769">
        <w:trPr>
          <w:trHeight w:val="300"/>
        </w:trPr>
        <w:tc>
          <w:tcPr>
            <w:tcW w:w="543" w:type="pct"/>
            <w:tcBorders>
              <w:top w:val="nil"/>
              <w:left w:val="single" w:sz="4" w:space="0" w:color="808080"/>
              <w:bottom w:val="single" w:sz="4" w:space="0" w:color="808080"/>
              <w:right w:val="single" w:sz="4" w:space="0" w:color="808080"/>
            </w:tcBorders>
            <w:shd w:val="clear" w:color="auto" w:fill="auto"/>
            <w:noWrap/>
            <w:vAlign w:val="bottom"/>
            <w:hideMark/>
          </w:tcPr>
          <w:p w14:paraId="64CA277A"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2021</w:t>
            </w:r>
          </w:p>
        </w:tc>
        <w:tc>
          <w:tcPr>
            <w:tcW w:w="624" w:type="pct"/>
            <w:tcBorders>
              <w:top w:val="nil"/>
              <w:left w:val="nil"/>
              <w:bottom w:val="single" w:sz="4" w:space="0" w:color="808080"/>
              <w:right w:val="single" w:sz="4" w:space="0" w:color="808080"/>
            </w:tcBorders>
            <w:shd w:val="clear" w:color="auto" w:fill="auto"/>
            <w:noWrap/>
            <w:vAlign w:val="bottom"/>
            <w:hideMark/>
          </w:tcPr>
          <w:p w14:paraId="3A596596"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58.2</w:t>
            </w:r>
          </w:p>
        </w:tc>
        <w:tc>
          <w:tcPr>
            <w:tcW w:w="1156" w:type="pct"/>
            <w:tcBorders>
              <w:top w:val="nil"/>
              <w:left w:val="nil"/>
              <w:bottom w:val="single" w:sz="4" w:space="0" w:color="808080"/>
              <w:right w:val="single" w:sz="4" w:space="0" w:color="808080"/>
            </w:tcBorders>
            <w:shd w:val="clear" w:color="auto" w:fill="auto"/>
            <w:noWrap/>
            <w:vAlign w:val="bottom"/>
            <w:hideMark/>
          </w:tcPr>
          <w:p w14:paraId="129B0569"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12.4</w:t>
            </w:r>
          </w:p>
        </w:tc>
        <w:tc>
          <w:tcPr>
            <w:tcW w:w="1274" w:type="pct"/>
            <w:tcBorders>
              <w:top w:val="nil"/>
              <w:left w:val="nil"/>
              <w:bottom w:val="single" w:sz="4" w:space="0" w:color="808080"/>
              <w:right w:val="single" w:sz="4" w:space="0" w:color="808080"/>
            </w:tcBorders>
            <w:shd w:val="clear" w:color="auto" w:fill="auto"/>
            <w:noWrap/>
            <w:vAlign w:val="bottom"/>
            <w:hideMark/>
          </w:tcPr>
          <w:p w14:paraId="602B3F6B"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10.8</w:t>
            </w:r>
          </w:p>
        </w:tc>
        <w:tc>
          <w:tcPr>
            <w:tcW w:w="455" w:type="pct"/>
            <w:tcBorders>
              <w:top w:val="nil"/>
              <w:left w:val="nil"/>
              <w:bottom w:val="single" w:sz="4" w:space="0" w:color="808080"/>
              <w:right w:val="single" w:sz="4" w:space="0" w:color="808080"/>
            </w:tcBorders>
            <w:shd w:val="clear" w:color="auto" w:fill="auto"/>
            <w:noWrap/>
            <w:vAlign w:val="bottom"/>
            <w:hideMark/>
          </w:tcPr>
          <w:p w14:paraId="762CE780"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3.6</w:t>
            </w:r>
          </w:p>
        </w:tc>
        <w:tc>
          <w:tcPr>
            <w:tcW w:w="948" w:type="pct"/>
            <w:tcBorders>
              <w:top w:val="nil"/>
              <w:left w:val="nil"/>
              <w:bottom w:val="single" w:sz="4" w:space="0" w:color="808080"/>
              <w:right w:val="single" w:sz="4" w:space="0" w:color="808080"/>
            </w:tcBorders>
            <w:shd w:val="clear" w:color="auto" w:fill="auto"/>
            <w:noWrap/>
            <w:vAlign w:val="bottom"/>
            <w:hideMark/>
          </w:tcPr>
          <w:p w14:paraId="33BA0E77" w14:textId="77777777" w:rsidR="001502AB" w:rsidRPr="00BB5769" w:rsidRDefault="001502AB" w:rsidP="001502AB">
            <w:pPr>
              <w:jc w:val="center"/>
              <w:rPr>
                <w:rFonts w:eastAsia="Times New Roman"/>
                <w:color w:val="BFBFBF"/>
                <w:lang w:eastAsia="en-GB"/>
              </w:rPr>
            </w:pPr>
            <w:r w:rsidRPr="00BB5769">
              <w:rPr>
                <w:rFonts w:eastAsia="Times New Roman"/>
                <w:color w:val="BFBFBF"/>
                <w:lang w:eastAsia="en-GB"/>
              </w:rPr>
              <w:t>33.7</w:t>
            </w:r>
          </w:p>
        </w:tc>
      </w:tr>
    </w:tbl>
    <w:p w14:paraId="2ACC217D" w14:textId="77777777" w:rsidR="002E3B00" w:rsidRPr="00BB5769" w:rsidRDefault="002E3B00">
      <w:pPr>
        <w:rPr>
          <w:b/>
          <w:color w:val="1F497D" w:themeColor="text2"/>
        </w:rPr>
      </w:pPr>
    </w:p>
    <w:p w14:paraId="742D923F" w14:textId="77777777" w:rsidR="00A34CBC" w:rsidRPr="0007070F" w:rsidRDefault="007A6229">
      <w:pPr>
        <w:rPr>
          <w:b/>
          <w:color w:val="1F497D" w:themeColor="text2"/>
        </w:rPr>
      </w:pPr>
      <w:r>
        <w:rPr>
          <w:b/>
          <w:color w:val="1F497D" w:themeColor="text2"/>
          <w:sz w:val="28"/>
          <w:szCs w:val="28"/>
        </w:rPr>
        <w:t xml:space="preserve"> </w:t>
      </w:r>
      <w:r w:rsidR="00A34CBC">
        <w:rPr>
          <w:b/>
          <w:color w:val="1F497D" w:themeColor="text2"/>
          <w:sz w:val="28"/>
          <w:szCs w:val="28"/>
        </w:rPr>
        <w:br w:type="page"/>
      </w:r>
    </w:p>
    <w:p w14:paraId="135072ED" w14:textId="77777777" w:rsidR="007A0488" w:rsidRPr="00565205" w:rsidRDefault="007A0488" w:rsidP="007A0488">
      <w:pPr>
        <w:pStyle w:val="Heading1"/>
        <w:rPr>
          <w:b/>
        </w:rPr>
      </w:pPr>
      <w:bookmarkStart w:id="4" w:name="_Toc150961811"/>
      <w:r w:rsidRPr="00AB4526">
        <w:rPr>
          <w:b/>
        </w:rPr>
        <w:lastRenderedPageBreak/>
        <w:t xml:space="preserve">Oxford City </w:t>
      </w:r>
      <w:r w:rsidR="00C30F53">
        <w:rPr>
          <w:b/>
        </w:rPr>
        <w:t xml:space="preserve">Council </w:t>
      </w:r>
      <w:r w:rsidRPr="00AB4526">
        <w:rPr>
          <w:b/>
        </w:rPr>
        <w:t>Workforce Profile</w:t>
      </w:r>
      <w:r w:rsidR="00F40BE4">
        <w:rPr>
          <w:b/>
        </w:rPr>
        <w:t xml:space="preserve">: </w:t>
      </w:r>
      <w:r w:rsidR="00F40BE4" w:rsidRPr="00565205">
        <w:rPr>
          <w:b/>
        </w:rPr>
        <w:t>Analysis</w:t>
      </w:r>
      <w:bookmarkEnd w:id="4"/>
    </w:p>
    <w:p w14:paraId="1055A147" w14:textId="77777777" w:rsidR="007A0488" w:rsidRPr="00565205" w:rsidRDefault="007A0488" w:rsidP="0007070F">
      <w:pPr>
        <w:tabs>
          <w:tab w:val="left" w:pos="426"/>
        </w:tabs>
        <w:spacing w:line="259" w:lineRule="auto"/>
        <w:rPr>
          <w:b/>
        </w:rPr>
      </w:pPr>
    </w:p>
    <w:p w14:paraId="4018D698" w14:textId="77777777" w:rsidR="00C5235C" w:rsidRPr="00C5235C" w:rsidRDefault="00C5235C" w:rsidP="00A70F56">
      <w:pPr>
        <w:tabs>
          <w:tab w:val="left" w:pos="426"/>
        </w:tabs>
        <w:spacing w:after="240" w:line="259" w:lineRule="auto"/>
      </w:pPr>
      <w:r w:rsidRPr="00565205">
        <w:t xml:space="preserve">The table below shows the proportion of males and females employed by Oxford City Council compared with economically active females in Oxford </w:t>
      </w:r>
    </w:p>
    <w:p w14:paraId="13ED48BB" w14:textId="4F1CF8F7" w:rsidR="00FC24D1" w:rsidRDefault="00E87587" w:rsidP="0007070F">
      <w:pPr>
        <w:tabs>
          <w:tab w:val="left" w:pos="426"/>
        </w:tabs>
        <w:spacing w:line="259" w:lineRule="auto"/>
        <w:rPr>
          <w:b/>
        </w:rPr>
      </w:pPr>
      <w:r>
        <w:rPr>
          <w:b/>
          <w:noProof/>
          <w:lang w:eastAsia="en-GB"/>
        </w:rPr>
        <w:drawing>
          <wp:inline distT="0" distB="0" distL="0" distR="0" wp14:anchorId="1D05DD17" wp14:editId="1991A502">
            <wp:extent cx="5800725" cy="2755900"/>
            <wp:effectExtent l="0" t="0" r="9525" b="6350"/>
            <wp:docPr id="20" name="Picture 20" descr="Graph showing gender profile for each year of 2021, 2022 and 2023. Data provided in table below." title="Graph of Gender profile in Oxford and OCC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2755900"/>
                    </a:xfrm>
                    <a:prstGeom prst="rect">
                      <a:avLst/>
                    </a:prstGeom>
                    <a:noFill/>
                  </pic:spPr>
                </pic:pic>
              </a:graphicData>
            </a:graphic>
          </wp:inline>
        </w:drawing>
      </w:r>
    </w:p>
    <w:p w14:paraId="110BFAAA" w14:textId="77777777" w:rsidR="00DF7D7C" w:rsidRDefault="00DF7D7C" w:rsidP="0007070F">
      <w:pPr>
        <w:tabs>
          <w:tab w:val="left" w:pos="426"/>
        </w:tabs>
        <w:spacing w:line="259" w:lineRule="auto"/>
        <w:rPr>
          <w:b/>
        </w:rPr>
      </w:pPr>
    </w:p>
    <w:tbl>
      <w:tblPr>
        <w:tblW w:w="5000" w:type="pct"/>
        <w:tblLook w:val="04A0" w:firstRow="1" w:lastRow="0" w:firstColumn="1" w:lastColumn="0" w:noHBand="0" w:noVBand="1"/>
      </w:tblPr>
      <w:tblGrid>
        <w:gridCol w:w="4549"/>
        <w:gridCol w:w="1539"/>
        <w:gridCol w:w="1539"/>
        <w:gridCol w:w="1468"/>
      </w:tblGrid>
      <w:tr w:rsidR="00296873" w:rsidRPr="00296873" w14:paraId="7293C668" w14:textId="77777777" w:rsidTr="00296873">
        <w:trPr>
          <w:trHeight w:val="315"/>
        </w:trPr>
        <w:tc>
          <w:tcPr>
            <w:tcW w:w="2500"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EAE3DF" w14:textId="77777777" w:rsidR="00296873" w:rsidRPr="00296873" w:rsidRDefault="00296873" w:rsidP="00296873">
            <w:pPr>
              <w:rPr>
                <w:rFonts w:eastAsia="Times New Roman"/>
                <w:b/>
                <w:bCs/>
                <w:color w:val="808080"/>
                <w:lang w:eastAsia="en-GB"/>
              </w:rPr>
            </w:pPr>
            <w:r w:rsidRPr="00296873">
              <w:rPr>
                <w:rFonts w:eastAsia="Times New Roman"/>
                <w:b/>
                <w:bCs/>
                <w:color w:val="808080"/>
                <w:lang w:eastAsia="en-GB"/>
              </w:rPr>
              <w:t>Gender</w:t>
            </w:r>
          </w:p>
        </w:tc>
        <w:tc>
          <w:tcPr>
            <w:tcW w:w="846" w:type="pct"/>
            <w:tcBorders>
              <w:top w:val="single" w:sz="4" w:space="0" w:color="808080"/>
              <w:left w:val="nil"/>
              <w:bottom w:val="single" w:sz="4" w:space="0" w:color="808080"/>
              <w:right w:val="single" w:sz="4" w:space="0" w:color="808080"/>
            </w:tcBorders>
            <w:shd w:val="clear" w:color="auto" w:fill="auto"/>
            <w:noWrap/>
            <w:vAlign w:val="bottom"/>
            <w:hideMark/>
          </w:tcPr>
          <w:p w14:paraId="7E34E176" w14:textId="37549310" w:rsidR="00296873" w:rsidRPr="00296873" w:rsidRDefault="00296873" w:rsidP="001502AB">
            <w:pPr>
              <w:jc w:val="center"/>
              <w:rPr>
                <w:rFonts w:eastAsia="Times New Roman"/>
                <w:b/>
                <w:bCs/>
                <w:color w:val="808080"/>
                <w:lang w:eastAsia="en-GB"/>
              </w:rPr>
            </w:pPr>
            <w:r w:rsidRPr="00296873">
              <w:rPr>
                <w:rFonts w:eastAsia="Times New Roman"/>
                <w:b/>
                <w:bCs/>
                <w:color w:val="808080"/>
                <w:lang w:eastAsia="en-GB"/>
              </w:rPr>
              <w:t>202</w:t>
            </w:r>
            <w:r w:rsidR="001502AB">
              <w:rPr>
                <w:rFonts w:eastAsia="Times New Roman"/>
                <w:b/>
                <w:bCs/>
                <w:color w:val="808080"/>
                <w:lang w:eastAsia="en-GB"/>
              </w:rPr>
              <w:t>1</w:t>
            </w:r>
          </w:p>
        </w:tc>
        <w:tc>
          <w:tcPr>
            <w:tcW w:w="846" w:type="pct"/>
            <w:tcBorders>
              <w:top w:val="single" w:sz="4" w:space="0" w:color="808080"/>
              <w:left w:val="nil"/>
              <w:bottom w:val="single" w:sz="4" w:space="0" w:color="808080"/>
              <w:right w:val="single" w:sz="4" w:space="0" w:color="808080"/>
            </w:tcBorders>
            <w:shd w:val="clear" w:color="auto" w:fill="auto"/>
            <w:noWrap/>
            <w:vAlign w:val="bottom"/>
            <w:hideMark/>
          </w:tcPr>
          <w:p w14:paraId="4DBA6B05" w14:textId="77777777" w:rsidR="00296873" w:rsidRPr="00296873" w:rsidRDefault="00296873" w:rsidP="00296873">
            <w:pPr>
              <w:jc w:val="center"/>
              <w:rPr>
                <w:rFonts w:eastAsia="Times New Roman"/>
                <w:b/>
                <w:bCs/>
                <w:color w:val="808080"/>
                <w:lang w:eastAsia="en-GB"/>
              </w:rPr>
            </w:pPr>
            <w:r w:rsidRPr="00296873">
              <w:rPr>
                <w:rFonts w:eastAsia="Times New Roman"/>
                <w:b/>
                <w:bCs/>
                <w:color w:val="808080"/>
                <w:lang w:eastAsia="en-GB"/>
              </w:rPr>
              <w:t>2022</w:t>
            </w:r>
          </w:p>
        </w:tc>
        <w:tc>
          <w:tcPr>
            <w:tcW w:w="807" w:type="pct"/>
            <w:tcBorders>
              <w:top w:val="single" w:sz="4" w:space="0" w:color="808080"/>
              <w:left w:val="nil"/>
              <w:bottom w:val="single" w:sz="4" w:space="0" w:color="808080"/>
              <w:right w:val="single" w:sz="4" w:space="0" w:color="808080"/>
            </w:tcBorders>
            <w:shd w:val="clear" w:color="auto" w:fill="auto"/>
            <w:noWrap/>
            <w:vAlign w:val="bottom"/>
            <w:hideMark/>
          </w:tcPr>
          <w:p w14:paraId="03A8821A" w14:textId="77777777" w:rsidR="00296873" w:rsidRPr="00296873" w:rsidRDefault="00296873" w:rsidP="00296873">
            <w:pPr>
              <w:jc w:val="center"/>
              <w:rPr>
                <w:rFonts w:eastAsia="Times New Roman"/>
                <w:b/>
                <w:bCs/>
                <w:color w:val="808080"/>
                <w:lang w:eastAsia="en-GB"/>
              </w:rPr>
            </w:pPr>
            <w:r w:rsidRPr="00296873">
              <w:rPr>
                <w:rFonts w:eastAsia="Times New Roman"/>
                <w:b/>
                <w:bCs/>
                <w:color w:val="808080"/>
                <w:lang w:eastAsia="en-GB"/>
              </w:rPr>
              <w:t>2023</w:t>
            </w:r>
          </w:p>
        </w:tc>
      </w:tr>
      <w:tr w:rsidR="00296873" w:rsidRPr="00296873" w14:paraId="101FF410" w14:textId="77777777" w:rsidTr="00296873">
        <w:trPr>
          <w:trHeight w:val="300"/>
        </w:trPr>
        <w:tc>
          <w:tcPr>
            <w:tcW w:w="2500" w:type="pct"/>
            <w:tcBorders>
              <w:top w:val="nil"/>
              <w:left w:val="single" w:sz="4" w:space="0" w:color="808080"/>
              <w:bottom w:val="single" w:sz="4" w:space="0" w:color="808080"/>
              <w:right w:val="single" w:sz="4" w:space="0" w:color="808080"/>
            </w:tcBorders>
            <w:shd w:val="clear" w:color="auto" w:fill="auto"/>
            <w:noWrap/>
            <w:vAlign w:val="bottom"/>
            <w:hideMark/>
          </w:tcPr>
          <w:p w14:paraId="2A2F6F01" w14:textId="77777777" w:rsidR="00296873" w:rsidRPr="00296873" w:rsidRDefault="00296873" w:rsidP="00296873">
            <w:pPr>
              <w:rPr>
                <w:rFonts w:eastAsia="Times New Roman"/>
                <w:color w:val="A6A6A6"/>
                <w:lang w:eastAsia="en-GB"/>
              </w:rPr>
            </w:pPr>
            <w:r w:rsidRPr="00296873">
              <w:rPr>
                <w:rFonts w:eastAsia="Times New Roman"/>
                <w:color w:val="A6A6A6"/>
                <w:lang w:eastAsia="en-GB"/>
              </w:rPr>
              <w:t>Female</w:t>
            </w:r>
          </w:p>
        </w:tc>
        <w:tc>
          <w:tcPr>
            <w:tcW w:w="846" w:type="pct"/>
            <w:tcBorders>
              <w:top w:val="nil"/>
              <w:left w:val="nil"/>
              <w:bottom w:val="single" w:sz="4" w:space="0" w:color="808080"/>
              <w:right w:val="single" w:sz="4" w:space="0" w:color="808080"/>
            </w:tcBorders>
            <w:shd w:val="clear" w:color="auto" w:fill="auto"/>
            <w:noWrap/>
            <w:vAlign w:val="bottom"/>
            <w:hideMark/>
          </w:tcPr>
          <w:p w14:paraId="78C25080"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58.2%</w:t>
            </w:r>
          </w:p>
        </w:tc>
        <w:tc>
          <w:tcPr>
            <w:tcW w:w="846" w:type="pct"/>
            <w:tcBorders>
              <w:top w:val="nil"/>
              <w:left w:val="nil"/>
              <w:bottom w:val="single" w:sz="4" w:space="0" w:color="808080"/>
              <w:right w:val="single" w:sz="4" w:space="0" w:color="808080"/>
            </w:tcBorders>
            <w:shd w:val="clear" w:color="auto" w:fill="auto"/>
            <w:noWrap/>
            <w:vAlign w:val="bottom"/>
            <w:hideMark/>
          </w:tcPr>
          <w:p w14:paraId="51974838"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60.7%</w:t>
            </w:r>
          </w:p>
        </w:tc>
        <w:tc>
          <w:tcPr>
            <w:tcW w:w="807" w:type="pct"/>
            <w:tcBorders>
              <w:top w:val="nil"/>
              <w:left w:val="nil"/>
              <w:bottom w:val="single" w:sz="4" w:space="0" w:color="808080"/>
              <w:right w:val="single" w:sz="4" w:space="0" w:color="808080"/>
            </w:tcBorders>
            <w:shd w:val="clear" w:color="auto" w:fill="auto"/>
            <w:noWrap/>
            <w:vAlign w:val="bottom"/>
            <w:hideMark/>
          </w:tcPr>
          <w:p w14:paraId="33BA60CA"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59.7%</w:t>
            </w:r>
          </w:p>
        </w:tc>
      </w:tr>
      <w:tr w:rsidR="00296873" w:rsidRPr="00296873" w14:paraId="18A50797" w14:textId="77777777" w:rsidTr="00296873">
        <w:trPr>
          <w:trHeight w:val="300"/>
        </w:trPr>
        <w:tc>
          <w:tcPr>
            <w:tcW w:w="2500" w:type="pct"/>
            <w:tcBorders>
              <w:top w:val="nil"/>
              <w:left w:val="single" w:sz="4" w:space="0" w:color="808080"/>
              <w:bottom w:val="single" w:sz="4" w:space="0" w:color="808080"/>
              <w:right w:val="single" w:sz="4" w:space="0" w:color="808080"/>
            </w:tcBorders>
            <w:shd w:val="clear" w:color="auto" w:fill="auto"/>
            <w:noWrap/>
            <w:vAlign w:val="bottom"/>
            <w:hideMark/>
          </w:tcPr>
          <w:p w14:paraId="34E2B2A6" w14:textId="77777777" w:rsidR="00296873" w:rsidRPr="00296873" w:rsidRDefault="00296873" w:rsidP="00296873">
            <w:pPr>
              <w:rPr>
                <w:rFonts w:eastAsia="Times New Roman"/>
                <w:color w:val="A6A6A6"/>
                <w:lang w:eastAsia="en-GB"/>
              </w:rPr>
            </w:pPr>
            <w:r w:rsidRPr="00296873">
              <w:rPr>
                <w:rFonts w:eastAsia="Times New Roman"/>
                <w:color w:val="A6A6A6"/>
                <w:lang w:eastAsia="en-GB"/>
              </w:rPr>
              <w:t>Male</w:t>
            </w:r>
          </w:p>
        </w:tc>
        <w:tc>
          <w:tcPr>
            <w:tcW w:w="846" w:type="pct"/>
            <w:tcBorders>
              <w:top w:val="nil"/>
              <w:left w:val="nil"/>
              <w:bottom w:val="single" w:sz="4" w:space="0" w:color="808080"/>
              <w:right w:val="single" w:sz="4" w:space="0" w:color="808080"/>
            </w:tcBorders>
            <w:shd w:val="clear" w:color="auto" w:fill="auto"/>
            <w:noWrap/>
            <w:vAlign w:val="bottom"/>
            <w:hideMark/>
          </w:tcPr>
          <w:p w14:paraId="77EC63EA"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41.8%</w:t>
            </w:r>
          </w:p>
        </w:tc>
        <w:tc>
          <w:tcPr>
            <w:tcW w:w="846" w:type="pct"/>
            <w:tcBorders>
              <w:top w:val="nil"/>
              <w:left w:val="nil"/>
              <w:bottom w:val="single" w:sz="4" w:space="0" w:color="808080"/>
              <w:right w:val="single" w:sz="4" w:space="0" w:color="808080"/>
            </w:tcBorders>
            <w:shd w:val="clear" w:color="auto" w:fill="auto"/>
            <w:noWrap/>
            <w:vAlign w:val="bottom"/>
            <w:hideMark/>
          </w:tcPr>
          <w:p w14:paraId="42C21180"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39.3%</w:t>
            </w:r>
          </w:p>
        </w:tc>
        <w:tc>
          <w:tcPr>
            <w:tcW w:w="807" w:type="pct"/>
            <w:tcBorders>
              <w:top w:val="nil"/>
              <w:left w:val="nil"/>
              <w:bottom w:val="single" w:sz="4" w:space="0" w:color="808080"/>
              <w:right w:val="single" w:sz="4" w:space="0" w:color="808080"/>
            </w:tcBorders>
            <w:shd w:val="clear" w:color="auto" w:fill="auto"/>
            <w:noWrap/>
            <w:vAlign w:val="bottom"/>
            <w:hideMark/>
          </w:tcPr>
          <w:p w14:paraId="2A264154"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40.3%</w:t>
            </w:r>
          </w:p>
        </w:tc>
      </w:tr>
      <w:tr w:rsidR="00296873" w:rsidRPr="00296873" w14:paraId="4C100674" w14:textId="77777777" w:rsidTr="00296873">
        <w:trPr>
          <w:trHeight w:val="300"/>
        </w:trPr>
        <w:tc>
          <w:tcPr>
            <w:tcW w:w="2500" w:type="pct"/>
            <w:tcBorders>
              <w:top w:val="nil"/>
              <w:left w:val="single" w:sz="4" w:space="0" w:color="808080"/>
              <w:bottom w:val="single" w:sz="4" w:space="0" w:color="808080"/>
              <w:right w:val="single" w:sz="4" w:space="0" w:color="808080"/>
            </w:tcBorders>
            <w:shd w:val="clear" w:color="auto" w:fill="auto"/>
            <w:noWrap/>
            <w:vAlign w:val="bottom"/>
            <w:hideMark/>
          </w:tcPr>
          <w:p w14:paraId="0E20D7B1" w14:textId="77777777" w:rsidR="00296873" w:rsidRPr="00296873" w:rsidRDefault="00296873" w:rsidP="00296873">
            <w:pPr>
              <w:rPr>
                <w:rFonts w:eastAsia="Times New Roman"/>
                <w:color w:val="A6A6A6"/>
                <w:lang w:eastAsia="en-GB"/>
              </w:rPr>
            </w:pPr>
            <w:r w:rsidRPr="00296873">
              <w:rPr>
                <w:rFonts w:eastAsia="Times New Roman"/>
                <w:color w:val="A6A6A6"/>
                <w:lang w:eastAsia="en-GB"/>
              </w:rPr>
              <w:t>Female (Economically Active)</w:t>
            </w:r>
          </w:p>
        </w:tc>
        <w:tc>
          <w:tcPr>
            <w:tcW w:w="846" w:type="pct"/>
            <w:tcBorders>
              <w:top w:val="nil"/>
              <w:left w:val="nil"/>
              <w:bottom w:val="single" w:sz="4" w:space="0" w:color="808080"/>
              <w:right w:val="single" w:sz="4" w:space="0" w:color="808080"/>
            </w:tcBorders>
            <w:shd w:val="clear" w:color="auto" w:fill="auto"/>
            <w:noWrap/>
            <w:vAlign w:val="bottom"/>
            <w:hideMark/>
          </w:tcPr>
          <w:p w14:paraId="1CFF5EBF"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47.5%</w:t>
            </w:r>
          </w:p>
        </w:tc>
        <w:tc>
          <w:tcPr>
            <w:tcW w:w="846" w:type="pct"/>
            <w:tcBorders>
              <w:top w:val="nil"/>
              <w:left w:val="nil"/>
              <w:bottom w:val="single" w:sz="4" w:space="0" w:color="808080"/>
              <w:right w:val="single" w:sz="4" w:space="0" w:color="808080"/>
            </w:tcBorders>
            <w:shd w:val="clear" w:color="auto" w:fill="auto"/>
            <w:noWrap/>
            <w:vAlign w:val="bottom"/>
            <w:hideMark/>
          </w:tcPr>
          <w:p w14:paraId="0BE276C5" w14:textId="77777777" w:rsidR="00296873" w:rsidRPr="00296873" w:rsidRDefault="00296873" w:rsidP="00296873">
            <w:pPr>
              <w:jc w:val="center"/>
              <w:rPr>
                <w:rFonts w:eastAsia="Times New Roman"/>
                <w:color w:val="A6A6A6"/>
                <w:lang w:eastAsia="en-GB"/>
              </w:rPr>
            </w:pPr>
            <w:r w:rsidRPr="00296873">
              <w:rPr>
                <w:rFonts w:eastAsia="Times New Roman"/>
                <w:color w:val="A6A6A6"/>
                <w:lang w:eastAsia="en-GB"/>
              </w:rPr>
              <w:t>47.5%</w:t>
            </w:r>
          </w:p>
        </w:tc>
        <w:tc>
          <w:tcPr>
            <w:tcW w:w="807" w:type="pct"/>
            <w:tcBorders>
              <w:top w:val="nil"/>
              <w:left w:val="nil"/>
              <w:bottom w:val="single" w:sz="4" w:space="0" w:color="808080"/>
              <w:right w:val="single" w:sz="4" w:space="0" w:color="808080"/>
            </w:tcBorders>
            <w:shd w:val="clear" w:color="auto" w:fill="auto"/>
            <w:noWrap/>
            <w:vAlign w:val="bottom"/>
            <w:hideMark/>
          </w:tcPr>
          <w:p w14:paraId="09F30B95" w14:textId="2F067DD8" w:rsidR="00296873" w:rsidRPr="00296873" w:rsidRDefault="00296873" w:rsidP="00BB5769">
            <w:pPr>
              <w:jc w:val="center"/>
              <w:rPr>
                <w:rFonts w:eastAsia="Times New Roman"/>
                <w:color w:val="A6A6A6"/>
                <w:lang w:eastAsia="en-GB"/>
              </w:rPr>
            </w:pPr>
            <w:r w:rsidRPr="00296873">
              <w:rPr>
                <w:rFonts w:eastAsia="Times New Roman"/>
                <w:color w:val="A6A6A6"/>
                <w:lang w:eastAsia="en-GB"/>
              </w:rPr>
              <w:t>48.2%</w:t>
            </w:r>
          </w:p>
        </w:tc>
      </w:tr>
    </w:tbl>
    <w:p w14:paraId="0DDC1D60" w14:textId="77777777" w:rsidR="007A0488" w:rsidRDefault="007A0488" w:rsidP="005A159B">
      <w:pPr>
        <w:spacing w:after="240"/>
        <w:rPr>
          <w:b/>
        </w:rPr>
      </w:pPr>
    </w:p>
    <w:p w14:paraId="505FA7BE" w14:textId="77777777" w:rsidR="00F40BE4" w:rsidRPr="00C5235C" w:rsidRDefault="00F40BE4" w:rsidP="00A70F56">
      <w:pPr>
        <w:tabs>
          <w:tab w:val="left" w:pos="426"/>
        </w:tabs>
        <w:spacing w:after="240" w:line="259" w:lineRule="auto"/>
      </w:pPr>
      <w:r w:rsidRPr="00565205">
        <w:t xml:space="preserve">The table below shows the proportion of </w:t>
      </w:r>
      <w:r w:rsidR="00612F3D" w:rsidRPr="00565205">
        <w:t xml:space="preserve">Oxford City Council employees declaring themselves to be from a </w:t>
      </w:r>
      <w:r w:rsidRPr="00565205">
        <w:t xml:space="preserve">minority ethnic group compared with economically active </w:t>
      </w:r>
      <w:r w:rsidR="00612F3D" w:rsidRPr="00565205">
        <w:t xml:space="preserve">population in </w:t>
      </w:r>
      <w:r w:rsidRPr="00565205">
        <w:t>O</w:t>
      </w:r>
      <w:r w:rsidR="00612F3D" w:rsidRPr="00565205">
        <w:t>xford declaring themselves to be from a minority ethnic group</w:t>
      </w:r>
    </w:p>
    <w:p w14:paraId="6E82704A" w14:textId="5FBA854A" w:rsidR="00DF7D7C" w:rsidRDefault="00B909F4" w:rsidP="00DF7D7C">
      <w:pPr>
        <w:rPr>
          <w:b/>
        </w:rPr>
      </w:pPr>
      <w:r>
        <w:rPr>
          <w:b/>
          <w:noProof/>
          <w:lang w:eastAsia="en-GB"/>
        </w:rPr>
        <w:drawing>
          <wp:inline distT="0" distB="0" distL="0" distR="0" wp14:anchorId="7C3AAEEE" wp14:editId="0778DF43">
            <wp:extent cx="5800725" cy="2755900"/>
            <wp:effectExtent l="0" t="0" r="9525" b="6350"/>
            <wp:docPr id="8" name="Picture 8" descr="Graph showing profile of ethnic minorities for the years 2021, 2022 and 2023. Data provided in table below&#10;" title="Graph of profile of people from ethnic minorities in Oxford and OCC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2755900"/>
                    </a:xfrm>
                    <a:prstGeom prst="rect">
                      <a:avLst/>
                    </a:prstGeom>
                    <a:noFill/>
                  </pic:spPr>
                </pic:pic>
              </a:graphicData>
            </a:graphic>
          </wp:inline>
        </w:drawing>
      </w:r>
    </w:p>
    <w:p w14:paraId="074CAF69" w14:textId="77777777" w:rsidR="00740C64" w:rsidRDefault="00740C64" w:rsidP="00DF7D7C">
      <w:pPr>
        <w:rPr>
          <w:b/>
        </w:rPr>
      </w:pPr>
    </w:p>
    <w:tbl>
      <w:tblPr>
        <w:tblW w:w="5000" w:type="pct"/>
        <w:tblLook w:val="04A0" w:firstRow="1" w:lastRow="0" w:firstColumn="1" w:lastColumn="0" w:noHBand="0" w:noVBand="1"/>
      </w:tblPr>
      <w:tblGrid>
        <w:gridCol w:w="2756"/>
        <w:gridCol w:w="2341"/>
        <w:gridCol w:w="1219"/>
        <w:gridCol w:w="2779"/>
      </w:tblGrid>
      <w:tr w:rsidR="00740C64" w:rsidRPr="00740C64" w14:paraId="22927CC6" w14:textId="77777777" w:rsidTr="00740C64">
        <w:trPr>
          <w:trHeight w:val="315"/>
        </w:trPr>
        <w:tc>
          <w:tcPr>
            <w:tcW w:w="151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ACF2E34" w14:textId="77777777" w:rsidR="00740C64" w:rsidRPr="00740C64" w:rsidRDefault="00740C64" w:rsidP="00740C64">
            <w:pPr>
              <w:rPr>
                <w:rFonts w:eastAsia="Times New Roman"/>
                <w:b/>
                <w:bCs/>
                <w:color w:val="808080"/>
                <w:lang w:eastAsia="en-GB"/>
              </w:rPr>
            </w:pPr>
            <w:r w:rsidRPr="00740C64">
              <w:rPr>
                <w:rFonts w:eastAsia="Times New Roman"/>
                <w:b/>
                <w:bCs/>
                <w:color w:val="808080"/>
                <w:lang w:eastAsia="en-GB"/>
              </w:rPr>
              <w:t>Minority Ethnic Group</w:t>
            </w:r>
          </w:p>
        </w:tc>
        <w:tc>
          <w:tcPr>
            <w:tcW w:w="1287" w:type="pct"/>
            <w:tcBorders>
              <w:top w:val="single" w:sz="4" w:space="0" w:color="A6A6A6"/>
              <w:left w:val="nil"/>
              <w:bottom w:val="single" w:sz="4" w:space="0" w:color="A6A6A6"/>
              <w:right w:val="single" w:sz="4" w:space="0" w:color="A6A6A6"/>
            </w:tcBorders>
            <w:shd w:val="clear" w:color="auto" w:fill="auto"/>
            <w:noWrap/>
            <w:vAlign w:val="bottom"/>
            <w:hideMark/>
          </w:tcPr>
          <w:p w14:paraId="192C32A5" w14:textId="77777777" w:rsidR="00740C64" w:rsidRPr="00740C64" w:rsidRDefault="00740C64" w:rsidP="00740C64">
            <w:pPr>
              <w:jc w:val="center"/>
              <w:rPr>
                <w:rFonts w:eastAsia="Times New Roman"/>
                <w:b/>
                <w:bCs/>
                <w:color w:val="808080"/>
                <w:lang w:eastAsia="en-GB"/>
              </w:rPr>
            </w:pPr>
            <w:r w:rsidRPr="00740C64">
              <w:rPr>
                <w:rFonts w:eastAsia="Times New Roman"/>
                <w:b/>
                <w:bCs/>
                <w:color w:val="808080"/>
                <w:lang w:eastAsia="en-GB"/>
              </w:rPr>
              <w:t>2021</w:t>
            </w:r>
          </w:p>
        </w:tc>
        <w:tc>
          <w:tcPr>
            <w:tcW w:w="670" w:type="pct"/>
            <w:tcBorders>
              <w:top w:val="single" w:sz="4" w:space="0" w:color="A6A6A6"/>
              <w:left w:val="nil"/>
              <w:bottom w:val="single" w:sz="4" w:space="0" w:color="A6A6A6"/>
              <w:right w:val="single" w:sz="4" w:space="0" w:color="A6A6A6"/>
            </w:tcBorders>
            <w:shd w:val="clear" w:color="auto" w:fill="auto"/>
            <w:noWrap/>
            <w:vAlign w:val="bottom"/>
            <w:hideMark/>
          </w:tcPr>
          <w:p w14:paraId="4F9FAECB" w14:textId="77777777" w:rsidR="00740C64" w:rsidRPr="00740C64" w:rsidRDefault="00740C64" w:rsidP="00740C64">
            <w:pPr>
              <w:jc w:val="center"/>
              <w:rPr>
                <w:rFonts w:eastAsia="Times New Roman"/>
                <w:b/>
                <w:bCs/>
                <w:color w:val="808080"/>
                <w:lang w:eastAsia="en-GB"/>
              </w:rPr>
            </w:pPr>
            <w:r w:rsidRPr="00740C64">
              <w:rPr>
                <w:rFonts w:eastAsia="Times New Roman"/>
                <w:b/>
                <w:bCs/>
                <w:color w:val="808080"/>
                <w:lang w:eastAsia="en-GB"/>
              </w:rPr>
              <w:t>2022</w:t>
            </w:r>
          </w:p>
        </w:tc>
        <w:tc>
          <w:tcPr>
            <w:tcW w:w="1528" w:type="pct"/>
            <w:tcBorders>
              <w:top w:val="single" w:sz="4" w:space="0" w:color="A6A6A6"/>
              <w:left w:val="nil"/>
              <w:bottom w:val="single" w:sz="4" w:space="0" w:color="A6A6A6"/>
              <w:right w:val="single" w:sz="4" w:space="0" w:color="A6A6A6"/>
            </w:tcBorders>
            <w:shd w:val="clear" w:color="auto" w:fill="auto"/>
            <w:noWrap/>
            <w:vAlign w:val="bottom"/>
            <w:hideMark/>
          </w:tcPr>
          <w:p w14:paraId="3C018D32" w14:textId="77777777" w:rsidR="00740C64" w:rsidRPr="00740C64" w:rsidRDefault="00740C64" w:rsidP="00740C64">
            <w:pPr>
              <w:jc w:val="center"/>
              <w:rPr>
                <w:rFonts w:eastAsia="Times New Roman"/>
                <w:b/>
                <w:bCs/>
                <w:color w:val="808080"/>
                <w:lang w:eastAsia="en-GB"/>
              </w:rPr>
            </w:pPr>
            <w:r w:rsidRPr="00740C64">
              <w:rPr>
                <w:rFonts w:eastAsia="Times New Roman"/>
                <w:b/>
                <w:bCs/>
                <w:color w:val="808080"/>
                <w:lang w:eastAsia="en-GB"/>
              </w:rPr>
              <w:t>2023</w:t>
            </w:r>
          </w:p>
        </w:tc>
      </w:tr>
      <w:tr w:rsidR="00740C64" w:rsidRPr="00740C64" w14:paraId="755C5E30" w14:textId="77777777" w:rsidTr="00740C64">
        <w:trPr>
          <w:trHeight w:val="300"/>
        </w:trPr>
        <w:tc>
          <w:tcPr>
            <w:tcW w:w="1515" w:type="pct"/>
            <w:tcBorders>
              <w:top w:val="nil"/>
              <w:left w:val="single" w:sz="4" w:space="0" w:color="A6A6A6"/>
              <w:bottom w:val="single" w:sz="4" w:space="0" w:color="A6A6A6"/>
              <w:right w:val="single" w:sz="4" w:space="0" w:color="A6A6A6"/>
            </w:tcBorders>
            <w:shd w:val="clear" w:color="auto" w:fill="auto"/>
            <w:noWrap/>
            <w:vAlign w:val="bottom"/>
            <w:hideMark/>
          </w:tcPr>
          <w:p w14:paraId="68C987F3" w14:textId="77777777" w:rsidR="00740C64" w:rsidRPr="00740C64" w:rsidRDefault="00740C64" w:rsidP="00740C64">
            <w:pPr>
              <w:rPr>
                <w:rFonts w:eastAsia="Times New Roman"/>
                <w:color w:val="BFBFBF"/>
                <w:lang w:eastAsia="en-GB"/>
              </w:rPr>
            </w:pPr>
            <w:r w:rsidRPr="00740C64">
              <w:rPr>
                <w:rFonts w:eastAsia="Times New Roman"/>
                <w:color w:val="BFBFBF"/>
                <w:lang w:eastAsia="en-GB"/>
              </w:rPr>
              <w:t xml:space="preserve">Council Staff </w:t>
            </w:r>
          </w:p>
        </w:tc>
        <w:tc>
          <w:tcPr>
            <w:tcW w:w="1287" w:type="pct"/>
            <w:tcBorders>
              <w:top w:val="nil"/>
              <w:left w:val="nil"/>
              <w:bottom w:val="single" w:sz="4" w:space="0" w:color="A6A6A6"/>
              <w:right w:val="single" w:sz="4" w:space="0" w:color="A6A6A6"/>
            </w:tcBorders>
            <w:shd w:val="clear" w:color="auto" w:fill="auto"/>
            <w:noWrap/>
            <w:vAlign w:val="bottom"/>
            <w:hideMark/>
          </w:tcPr>
          <w:p w14:paraId="1671752F" w14:textId="77777777" w:rsidR="00740C64" w:rsidRPr="00740C64" w:rsidRDefault="00740C64" w:rsidP="00740C64">
            <w:pPr>
              <w:jc w:val="center"/>
              <w:rPr>
                <w:rFonts w:eastAsia="Times New Roman"/>
                <w:color w:val="BFBFBF"/>
                <w:lang w:eastAsia="en-GB"/>
              </w:rPr>
            </w:pPr>
            <w:r w:rsidRPr="00740C64">
              <w:rPr>
                <w:rFonts w:eastAsia="Times New Roman"/>
                <w:color w:val="BFBFBF"/>
                <w:lang w:eastAsia="en-GB"/>
              </w:rPr>
              <w:t>10.8%</w:t>
            </w:r>
          </w:p>
        </w:tc>
        <w:tc>
          <w:tcPr>
            <w:tcW w:w="670" w:type="pct"/>
            <w:tcBorders>
              <w:top w:val="nil"/>
              <w:left w:val="nil"/>
              <w:bottom w:val="single" w:sz="4" w:space="0" w:color="A6A6A6"/>
              <w:right w:val="single" w:sz="4" w:space="0" w:color="A6A6A6"/>
            </w:tcBorders>
            <w:shd w:val="clear" w:color="auto" w:fill="auto"/>
            <w:noWrap/>
            <w:vAlign w:val="bottom"/>
            <w:hideMark/>
          </w:tcPr>
          <w:p w14:paraId="19A941E0" w14:textId="77777777" w:rsidR="00740C64" w:rsidRPr="00740C64" w:rsidRDefault="00740C64" w:rsidP="00740C64">
            <w:pPr>
              <w:jc w:val="center"/>
              <w:rPr>
                <w:rFonts w:eastAsia="Times New Roman"/>
                <w:color w:val="BFBFBF"/>
                <w:lang w:eastAsia="en-GB"/>
              </w:rPr>
            </w:pPr>
            <w:r w:rsidRPr="00740C64">
              <w:rPr>
                <w:rFonts w:eastAsia="Times New Roman"/>
                <w:color w:val="BFBFBF"/>
                <w:lang w:eastAsia="en-GB"/>
              </w:rPr>
              <w:t>14.6%</w:t>
            </w:r>
          </w:p>
        </w:tc>
        <w:tc>
          <w:tcPr>
            <w:tcW w:w="1528" w:type="pct"/>
            <w:tcBorders>
              <w:top w:val="nil"/>
              <w:left w:val="nil"/>
              <w:bottom w:val="single" w:sz="4" w:space="0" w:color="A6A6A6"/>
              <w:right w:val="single" w:sz="4" w:space="0" w:color="A6A6A6"/>
            </w:tcBorders>
            <w:shd w:val="clear" w:color="auto" w:fill="auto"/>
            <w:noWrap/>
            <w:vAlign w:val="bottom"/>
            <w:hideMark/>
          </w:tcPr>
          <w:p w14:paraId="0D50F1E4" w14:textId="77777777" w:rsidR="00740C64" w:rsidRPr="00740C64" w:rsidRDefault="00740C64" w:rsidP="00740C64">
            <w:pPr>
              <w:jc w:val="center"/>
              <w:rPr>
                <w:rFonts w:eastAsia="Times New Roman"/>
                <w:color w:val="BFBFBF"/>
                <w:lang w:eastAsia="en-GB"/>
              </w:rPr>
            </w:pPr>
            <w:r w:rsidRPr="00740C64">
              <w:rPr>
                <w:rFonts w:eastAsia="Times New Roman"/>
                <w:color w:val="BFBFBF"/>
                <w:lang w:eastAsia="en-GB"/>
              </w:rPr>
              <w:t>14.2%</w:t>
            </w:r>
          </w:p>
        </w:tc>
      </w:tr>
      <w:tr w:rsidR="00740C64" w:rsidRPr="00740C64" w14:paraId="136791AF" w14:textId="77777777" w:rsidTr="00740C64">
        <w:trPr>
          <w:trHeight w:val="300"/>
        </w:trPr>
        <w:tc>
          <w:tcPr>
            <w:tcW w:w="1515" w:type="pct"/>
            <w:tcBorders>
              <w:top w:val="nil"/>
              <w:left w:val="single" w:sz="4" w:space="0" w:color="A6A6A6"/>
              <w:bottom w:val="single" w:sz="4" w:space="0" w:color="A6A6A6"/>
              <w:right w:val="single" w:sz="4" w:space="0" w:color="A6A6A6"/>
            </w:tcBorders>
            <w:shd w:val="clear" w:color="auto" w:fill="auto"/>
            <w:noWrap/>
            <w:vAlign w:val="bottom"/>
            <w:hideMark/>
          </w:tcPr>
          <w:p w14:paraId="739657A3" w14:textId="77777777" w:rsidR="00740C64" w:rsidRPr="00740C64" w:rsidRDefault="00740C64" w:rsidP="00740C64">
            <w:pPr>
              <w:rPr>
                <w:rFonts w:eastAsia="Times New Roman"/>
                <w:color w:val="BFBFBF"/>
                <w:lang w:eastAsia="en-GB"/>
              </w:rPr>
            </w:pPr>
            <w:r w:rsidRPr="00740C64">
              <w:rPr>
                <w:rFonts w:eastAsia="Times New Roman"/>
                <w:color w:val="BFBFBF"/>
                <w:lang w:eastAsia="en-GB"/>
              </w:rPr>
              <w:t xml:space="preserve">Economically Active </w:t>
            </w:r>
          </w:p>
        </w:tc>
        <w:tc>
          <w:tcPr>
            <w:tcW w:w="1287" w:type="pct"/>
            <w:tcBorders>
              <w:top w:val="nil"/>
              <w:left w:val="nil"/>
              <w:bottom w:val="single" w:sz="4" w:space="0" w:color="A6A6A6"/>
              <w:right w:val="single" w:sz="4" w:space="0" w:color="A6A6A6"/>
            </w:tcBorders>
            <w:shd w:val="clear" w:color="auto" w:fill="auto"/>
            <w:noWrap/>
            <w:vAlign w:val="bottom"/>
            <w:hideMark/>
          </w:tcPr>
          <w:p w14:paraId="69AD0053" w14:textId="1E6653E5" w:rsidR="00740C64" w:rsidRPr="00740C64" w:rsidRDefault="00EF1BC2" w:rsidP="00740C64">
            <w:pPr>
              <w:jc w:val="center"/>
              <w:rPr>
                <w:rFonts w:eastAsia="Times New Roman"/>
                <w:color w:val="BFBFBF"/>
                <w:lang w:eastAsia="en-GB"/>
              </w:rPr>
            </w:pPr>
            <w:r>
              <w:rPr>
                <w:rFonts w:eastAsia="Times New Roman"/>
                <w:color w:val="BFBFBF"/>
                <w:lang w:eastAsia="en-GB"/>
              </w:rPr>
              <w:t>18</w:t>
            </w:r>
            <w:r w:rsidR="00740C64" w:rsidRPr="00740C64">
              <w:rPr>
                <w:rFonts w:eastAsia="Times New Roman"/>
                <w:color w:val="BFBFBF"/>
                <w:lang w:eastAsia="en-GB"/>
              </w:rPr>
              <w:t>.7%</w:t>
            </w:r>
          </w:p>
        </w:tc>
        <w:tc>
          <w:tcPr>
            <w:tcW w:w="670" w:type="pct"/>
            <w:tcBorders>
              <w:top w:val="nil"/>
              <w:left w:val="nil"/>
              <w:bottom w:val="single" w:sz="4" w:space="0" w:color="A6A6A6"/>
              <w:right w:val="single" w:sz="4" w:space="0" w:color="A6A6A6"/>
            </w:tcBorders>
            <w:shd w:val="clear" w:color="auto" w:fill="auto"/>
            <w:noWrap/>
            <w:vAlign w:val="bottom"/>
            <w:hideMark/>
          </w:tcPr>
          <w:p w14:paraId="2CF25096" w14:textId="5008E768" w:rsidR="00740C64" w:rsidRPr="00740C64" w:rsidRDefault="00EF1BC2" w:rsidP="00740C64">
            <w:pPr>
              <w:jc w:val="center"/>
              <w:rPr>
                <w:rFonts w:eastAsia="Times New Roman"/>
                <w:color w:val="BFBFBF"/>
                <w:lang w:eastAsia="en-GB"/>
              </w:rPr>
            </w:pPr>
            <w:r>
              <w:rPr>
                <w:rFonts w:eastAsia="Times New Roman"/>
                <w:color w:val="BFBFBF"/>
                <w:lang w:eastAsia="en-GB"/>
              </w:rPr>
              <w:t>18</w:t>
            </w:r>
            <w:r w:rsidR="00740C64" w:rsidRPr="00740C64">
              <w:rPr>
                <w:rFonts w:eastAsia="Times New Roman"/>
                <w:color w:val="BFBFBF"/>
                <w:lang w:eastAsia="en-GB"/>
              </w:rPr>
              <w:t>.7%</w:t>
            </w:r>
          </w:p>
        </w:tc>
        <w:tc>
          <w:tcPr>
            <w:tcW w:w="1528" w:type="pct"/>
            <w:tcBorders>
              <w:top w:val="nil"/>
              <w:left w:val="nil"/>
              <w:bottom w:val="single" w:sz="4" w:space="0" w:color="A6A6A6"/>
              <w:right w:val="single" w:sz="4" w:space="0" w:color="A6A6A6"/>
            </w:tcBorders>
            <w:shd w:val="clear" w:color="auto" w:fill="auto"/>
            <w:noWrap/>
            <w:vAlign w:val="bottom"/>
            <w:hideMark/>
          </w:tcPr>
          <w:p w14:paraId="670A5B90" w14:textId="77777777" w:rsidR="00740C64" w:rsidRPr="00740C64" w:rsidRDefault="00740C64" w:rsidP="00740C64">
            <w:pPr>
              <w:jc w:val="center"/>
              <w:rPr>
                <w:rFonts w:eastAsia="Times New Roman"/>
                <w:color w:val="BFBFBF"/>
                <w:lang w:eastAsia="en-GB"/>
              </w:rPr>
            </w:pPr>
            <w:r w:rsidRPr="00740C64">
              <w:rPr>
                <w:rFonts w:eastAsia="Times New Roman"/>
                <w:color w:val="BFBFBF"/>
                <w:lang w:eastAsia="en-GB"/>
              </w:rPr>
              <w:t>27.7%</w:t>
            </w:r>
          </w:p>
        </w:tc>
      </w:tr>
    </w:tbl>
    <w:p w14:paraId="5B8B3D01" w14:textId="77777777" w:rsidR="00DA6BB4" w:rsidRDefault="00DA6BB4" w:rsidP="00DF7D7C">
      <w:pPr>
        <w:rPr>
          <w:b/>
        </w:rPr>
      </w:pPr>
    </w:p>
    <w:p w14:paraId="29C409DB" w14:textId="77777777" w:rsidR="00F40BE4" w:rsidRPr="00C5235C" w:rsidRDefault="00F40BE4" w:rsidP="00A70F56">
      <w:pPr>
        <w:tabs>
          <w:tab w:val="left" w:pos="426"/>
        </w:tabs>
        <w:spacing w:after="240" w:line="259" w:lineRule="auto"/>
      </w:pPr>
      <w:r w:rsidRPr="00565205">
        <w:t xml:space="preserve">The table below shows the proportion of </w:t>
      </w:r>
      <w:r w:rsidR="00612F3D" w:rsidRPr="00565205">
        <w:t xml:space="preserve">Oxford City Council </w:t>
      </w:r>
      <w:r w:rsidRPr="00565205">
        <w:t xml:space="preserve">employees </w:t>
      </w:r>
      <w:r w:rsidR="00612F3D" w:rsidRPr="00565205">
        <w:t xml:space="preserve">declaring a disability </w:t>
      </w:r>
      <w:r w:rsidRPr="00565205">
        <w:t>compared with</w:t>
      </w:r>
      <w:r w:rsidR="00612F3D" w:rsidRPr="00565205">
        <w:t xml:space="preserve"> the</w:t>
      </w:r>
      <w:r w:rsidRPr="00565205">
        <w:t xml:space="preserve"> economically active </w:t>
      </w:r>
      <w:r w:rsidR="00612F3D" w:rsidRPr="00565205">
        <w:t>population</w:t>
      </w:r>
      <w:r w:rsidRPr="00565205">
        <w:t xml:space="preserve"> in Oxford</w:t>
      </w:r>
      <w:r w:rsidR="00612F3D" w:rsidRPr="00565205">
        <w:t xml:space="preserve"> declaring a disability</w:t>
      </w:r>
    </w:p>
    <w:p w14:paraId="56BF4F9C" w14:textId="77777777" w:rsidR="00B36168" w:rsidRDefault="00B36168">
      <w:pPr>
        <w:rPr>
          <w:b/>
          <w:noProof/>
          <w:lang w:eastAsia="en-GB"/>
        </w:rPr>
      </w:pPr>
    </w:p>
    <w:p w14:paraId="60BADD37" w14:textId="30C36CA7" w:rsidR="00B6660E" w:rsidRDefault="00B36168">
      <w:pPr>
        <w:rPr>
          <w:b/>
        </w:rPr>
      </w:pPr>
      <w:r>
        <w:rPr>
          <w:b/>
          <w:noProof/>
          <w:lang w:eastAsia="en-GB"/>
        </w:rPr>
        <w:drawing>
          <wp:inline distT="0" distB="0" distL="0" distR="0" wp14:anchorId="7FFAA09A" wp14:editId="5F1F11B6">
            <wp:extent cx="5779770" cy="2755900"/>
            <wp:effectExtent l="0" t="0" r="0" b="6350"/>
            <wp:docPr id="12" name="Picture 12" descr="Graph showing profile of people declaring a disability for the year 2021, 2022 and 2023. Data provided in table below.&#10;" title="Graph of profile of people who have declared a disability in Oxford and  OCC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9770" cy="2755900"/>
                    </a:xfrm>
                    <a:prstGeom prst="rect">
                      <a:avLst/>
                    </a:prstGeom>
                    <a:noFill/>
                  </pic:spPr>
                </pic:pic>
              </a:graphicData>
            </a:graphic>
          </wp:inline>
        </w:drawing>
      </w:r>
    </w:p>
    <w:p w14:paraId="7BC56BD5" w14:textId="77777777" w:rsidR="00B6660E" w:rsidRDefault="00B6660E">
      <w:pPr>
        <w:rPr>
          <w:b/>
        </w:rPr>
      </w:pPr>
    </w:p>
    <w:tbl>
      <w:tblPr>
        <w:tblW w:w="5000" w:type="pct"/>
        <w:tblLook w:val="04A0" w:firstRow="1" w:lastRow="0" w:firstColumn="1" w:lastColumn="0" w:noHBand="0" w:noVBand="1"/>
      </w:tblPr>
      <w:tblGrid>
        <w:gridCol w:w="2999"/>
        <w:gridCol w:w="2467"/>
        <w:gridCol w:w="1579"/>
        <w:gridCol w:w="2050"/>
      </w:tblGrid>
      <w:tr w:rsidR="00740C64" w:rsidRPr="00740C64" w14:paraId="6259E240" w14:textId="77777777" w:rsidTr="00740C64">
        <w:trPr>
          <w:trHeight w:val="315"/>
        </w:trPr>
        <w:tc>
          <w:tcPr>
            <w:tcW w:w="1649"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94B42E" w14:textId="77777777" w:rsidR="00740C64" w:rsidRPr="00740C64" w:rsidRDefault="00740C64" w:rsidP="00740C64">
            <w:pPr>
              <w:rPr>
                <w:rFonts w:eastAsia="Times New Roman"/>
                <w:b/>
                <w:bCs/>
                <w:color w:val="808080"/>
                <w:lang w:eastAsia="en-GB"/>
              </w:rPr>
            </w:pPr>
            <w:r w:rsidRPr="00740C64">
              <w:rPr>
                <w:rFonts w:eastAsia="Times New Roman"/>
                <w:b/>
                <w:bCs/>
                <w:color w:val="808080"/>
                <w:lang w:eastAsia="en-GB"/>
              </w:rPr>
              <w:t>Disability</w:t>
            </w:r>
          </w:p>
        </w:tc>
        <w:tc>
          <w:tcPr>
            <w:tcW w:w="1356" w:type="pct"/>
            <w:tcBorders>
              <w:top w:val="single" w:sz="4" w:space="0" w:color="808080"/>
              <w:left w:val="nil"/>
              <w:bottom w:val="single" w:sz="4" w:space="0" w:color="808080"/>
              <w:right w:val="single" w:sz="4" w:space="0" w:color="808080"/>
            </w:tcBorders>
            <w:shd w:val="clear" w:color="auto" w:fill="auto"/>
            <w:noWrap/>
            <w:vAlign w:val="bottom"/>
            <w:hideMark/>
          </w:tcPr>
          <w:p w14:paraId="13D13AE8" w14:textId="77777777" w:rsidR="00740C64" w:rsidRPr="00740C64" w:rsidRDefault="00740C64" w:rsidP="00740C64">
            <w:pPr>
              <w:jc w:val="center"/>
              <w:rPr>
                <w:rFonts w:eastAsia="Times New Roman"/>
                <w:b/>
                <w:bCs/>
                <w:color w:val="808080"/>
                <w:lang w:eastAsia="en-GB"/>
              </w:rPr>
            </w:pPr>
            <w:r w:rsidRPr="00740C64">
              <w:rPr>
                <w:rFonts w:eastAsia="Times New Roman"/>
                <w:b/>
                <w:bCs/>
                <w:color w:val="808080"/>
                <w:lang w:eastAsia="en-GB"/>
              </w:rPr>
              <w:t>2021</w:t>
            </w:r>
          </w:p>
        </w:tc>
        <w:tc>
          <w:tcPr>
            <w:tcW w:w="868" w:type="pct"/>
            <w:tcBorders>
              <w:top w:val="single" w:sz="4" w:space="0" w:color="808080"/>
              <w:left w:val="nil"/>
              <w:bottom w:val="single" w:sz="4" w:space="0" w:color="808080"/>
              <w:right w:val="single" w:sz="4" w:space="0" w:color="808080"/>
            </w:tcBorders>
            <w:shd w:val="clear" w:color="auto" w:fill="auto"/>
            <w:noWrap/>
            <w:vAlign w:val="bottom"/>
            <w:hideMark/>
          </w:tcPr>
          <w:p w14:paraId="5CCD82DD" w14:textId="77777777" w:rsidR="00740C64" w:rsidRPr="00740C64" w:rsidRDefault="00740C64" w:rsidP="00740C64">
            <w:pPr>
              <w:jc w:val="center"/>
              <w:rPr>
                <w:rFonts w:eastAsia="Times New Roman"/>
                <w:b/>
                <w:bCs/>
                <w:color w:val="808080"/>
                <w:lang w:eastAsia="en-GB"/>
              </w:rPr>
            </w:pPr>
            <w:r w:rsidRPr="00740C64">
              <w:rPr>
                <w:rFonts w:eastAsia="Times New Roman"/>
                <w:b/>
                <w:bCs/>
                <w:color w:val="808080"/>
                <w:lang w:eastAsia="en-GB"/>
              </w:rPr>
              <w:t>2022</w:t>
            </w:r>
          </w:p>
        </w:tc>
        <w:tc>
          <w:tcPr>
            <w:tcW w:w="1127" w:type="pct"/>
            <w:tcBorders>
              <w:top w:val="single" w:sz="4" w:space="0" w:color="808080"/>
              <w:left w:val="nil"/>
              <w:bottom w:val="single" w:sz="4" w:space="0" w:color="808080"/>
              <w:right w:val="single" w:sz="4" w:space="0" w:color="808080"/>
            </w:tcBorders>
            <w:shd w:val="clear" w:color="auto" w:fill="auto"/>
            <w:noWrap/>
            <w:vAlign w:val="bottom"/>
            <w:hideMark/>
          </w:tcPr>
          <w:p w14:paraId="5322350C" w14:textId="77777777" w:rsidR="00740C64" w:rsidRPr="00740C64" w:rsidRDefault="00740C64" w:rsidP="00740C64">
            <w:pPr>
              <w:jc w:val="center"/>
              <w:rPr>
                <w:rFonts w:eastAsia="Times New Roman"/>
                <w:b/>
                <w:bCs/>
                <w:color w:val="808080"/>
                <w:lang w:eastAsia="en-GB"/>
              </w:rPr>
            </w:pPr>
            <w:r w:rsidRPr="00740C64">
              <w:rPr>
                <w:rFonts w:eastAsia="Times New Roman"/>
                <w:b/>
                <w:bCs/>
                <w:color w:val="808080"/>
                <w:lang w:eastAsia="en-GB"/>
              </w:rPr>
              <w:t>2023</w:t>
            </w:r>
          </w:p>
        </w:tc>
      </w:tr>
      <w:tr w:rsidR="00740C64" w:rsidRPr="00740C64" w14:paraId="5DB2F322" w14:textId="77777777" w:rsidTr="00740C64">
        <w:trPr>
          <w:trHeight w:val="300"/>
        </w:trPr>
        <w:tc>
          <w:tcPr>
            <w:tcW w:w="1649" w:type="pct"/>
            <w:tcBorders>
              <w:top w:val="nil"/>
              <w:left w:val="single" w:sz="4" w:space="0" w:color="808080"/>
              <w:bottom w:val="single" w:sz="4" w:space="0" w:color="808080"/>
              <w:right w:val="single" w:sz="4" w:space="0" w:color="808080"/>
            </w:tcBorders>
            <w:shd w:val="clear" w:color="auto" w:fill="auto"/>
            <w:noWrap/>
            <w:vAlign w:val="bottom"/>
            <w:hideMark/>
          </w:tcPr>
          <w:p w14:paraId="2D49A9BC" w14:textId="77777777" w:rsidR="00740C64" w:rsidRPr="00740C64" w:rsidRDefault="00740C64" w:rsidP="00740C64">
            <w:pPr>
              <w:rPr>
                <w:rFonts w:eastAsia="Times New Roman"/>
                <w:color w:val="808080"/>
                <w:lang w:eastAsia="en-GB"/>
              </w:rPr>
            </w:pPr>
            <w:r w:rsidRPr="00740C64">
              <w:rPr>
                <w:rFonts w:eastAsia="Times New Roman"/>
                <w:color w:val="808080"/>
                <w:lang w:eastAsia="en-GB"/>
              </w:rPr>
              <w:t xml:space="preserve">Council Staff </w:t>
            </w:r>
          </w:p>
        </w:tc>
        <w:tc>
          <w:tcPr>
            <w:tcW w:w="1356" w:type="pct"/>
            <w:tcBorders>
              <w:top w:val="nil"/>
              <w:left w:val="nil"/>
              <w:bottom w:val="single" w:sz="4" w:space="0" w:color="808080"/>
              <w:right w:val="single" w:sz="4" w:space="0" w:color="808080"/>
            </w:tcBorders>
            <w:shd w:val="clear" w:color="auto" w:fill="auto"/>
            <w:noWrap/>
            <w:vAlign w:val="bottom"/>
            <w:hideMark/>
          </w:tcPr>
          <w:p w14:paraId="7E016E21" w14:textId="77777777" w:rsidR="00740C64" w:rsidRPr="00740C64" w:rsidRDefault="00740C64" w:rsidP="00740C64">
            <w:pPr>
              <w:jc w:val="center"/>
              <w:rPr>
                <w:rFonts w:eastAsia="Times New Roman"/>
                <w:color w:val="808080"/>
                <w:lang w:eastAsia="en-GB"/>
              </w:rPr>
            </w:pPr>
            <w:r w:rsidRPr="00740C64">
              <w:rPr>
                <w:rFonts w:eastAsia="Times New Roman"/>
                <w:color w:val="808080"/>
                <w:lang w:eastAsia="en-GB"/>
              </w:rPr>
              <w:t>10.8%</w:t>
            </w:r>
          </w:p>
        </w:tc>
        <w:tc>
          <w:tcPr>
            <w:tcW w:w="868" w:type="pct"/>
            <w:tcBorders>
              <w:top w:val="nil"/>
              <w:left w:val="nil"/>
              <w:bottom w:val="single" w:sz="4" w:space="0" w:color="808080"/>
              <w:right w:val="single" w:sz="4" w:space="0" w:color="808080"/>
            </w:tcBorders>
            <w:shd w:val="clear" w:color="auto" w:fill="auto"/>
            <w:noWrap/>
            <w:vAlign w:val="bottom"/>
            <w:hideMark/>
          </w:tcPr>
          <w:p w14:paraId="17EAEA37" w14:textId="77777777" w:rsidR="00740C64" w:rsidRPr="00740C64" w:rsidRDefault="00740C64" w:rsidP="00740C64">
            <w:pPr>
              <w:jc w:val="center"/>
              <w:rPr>
                <w:rFonts w:eastAsia="Times New Roman"/>
                <w:color w:val="808080"/>
                <w:lang w:eastAsia="en-GB"/>
              </w:rPr>
            </w:pPr>
            <w:r w:rsidRPr="00740C64">
              <w:rPr>
                <w:rFonts w:eastAsia="Times New Roman"/>
                <w:color w:val="808080"/>
                <w:lang w:eastAsia="en-GB"/>
              </w:rPr>
              <w:t>10.7%</w:t>
            </w:r>
          </w:p>
        </w:tc>
        <w:tc>
          <w:tcPr>
            <w:tcW w:w="1127" w:type="pct"/>
            <w:tcBorders>
              <w:top w:val="nil"/>
              <w:left w:val="nil"/>
              <w:bottom w:val="single" w:sz="4" w:space="0" w:color="808080"/>
              <w:right w:val="single" w:sz="4" w:space="0" w:color="808080"/>
            </w:tcBorders>
            <w:shd w:val="clear" w:color="auto" w:fill="auto"/>
            <w:noWrap/>
            <w:vAlign w:val="bottom"/>
            <w:hideMark/>
          </w:tcPr>
          <w:p w14:paraId="2A280E22" w14:textId="77777777" w:rsidR="00740C64" w:rsidRPr="00740C64" w:rsidRDefault="00740C64" w:rsidP="00740C64">
            <w:pPr>
              <w:jc w:val="center"/>
              <w:rPr>
                <w:rFonts w:eastAsia="Times New Roman"/>
                <w:color w:val="808080"/>
                <w:lang w:eastAsia="en-GB"/>
              </w:rPr>
            </w:pPr>
            <w:r w:rsidRPr="00740C64">
              <w:rPr>
                <w:rFonts w:eastAsia="Times New Roman"/>
                <w:color w:val="808080"/>
                <w:lang w:eastAsia="en-GB"/>
              </w:rPr>
              <w:t>10.4%</w:t>
            </w:r>
          </w:p>
        </w:tc>
      </w:tr>
      <w:tr w:rsidR="00740C64" w:rsidRPr="00740C64" w14:paraId="202D15CF" w14:textId="77777777" w:rsidTr="00740C64">
        <w:trPr>
          <w:trHeight w:val="300"/>
        </w:trPr>
        <w:tc>
          <w:tcPr>
            <w:tcW w:w="1649" w:type="pct"/>
            <w:tcBorders>
              <w:top w:val="nil"/>
              <w:left w:val="single" w:sz="4" w:space="0" w:color="808080"/>
              <w:bottom w:val="single" w:sz="4" w:space="0" w:color="808080"/>
              <w:right w:val="single" w:sz="4" w:space="0" w:color="808080"/>
            </w:tcBorders>
            <w:shd w:val="clear" w:color="auto" w:fill="auto"/>
            <w:noWrap/>
            <w:vAlign w:val="bottom"/>
            <w:hideMark/>
          </w:tcPr>
          <w:p w14:paraId="352655D0" w14:textId="77777777" w:rsidR="00740C64" w:rsidRPr="00740C64" w:rsidRDefault="00740C64" w:rsidP="00740C64">
            <w:pPr>
              <w:rPr>
                <w:rFonts w:eastAsia="Times New Roman"/>
                <w:color w:val="808080"/>
                <w:lang w:eastAsia="en-GB"/>
              </w:rPr>
            </w:pPr>
            <w:r w:rsidRPr="00740C64">
              <w:rPr>
                <w:rFonts w:eastAsia="Times New Roman"/>
                <w:color w:val="808080"/>
                <w:lang w:eastAsia="en-GB"/>
              </w:rPr>
              <w:t xml:space="preserve">Economically Active </w:t>
            </w:r>
          </w:p>
        </w:tc>
        <w:tc>
          <w:tcPr>
            <w:tcW w:w="1356" w:type="pct"/>
            <w:tcBorders>
              <w:top w:val="nil"/>
              <w:left w:val="nil"/>
              <w:bottom w:val="single" w:sz="4" w:space="0" w:color="808080"/>
              <w:right w:val="single" w:sz="4" w:space="0" w:color="808080"/>
            </w:tcBorders>
            <w:shd w:val="clear" w:color="auto" w:fill="auto"/>
            <w:noWrap/>
            <w:vAlign w:val="bottom"/>
            <w:hideMark/>
          </w:tcPr>
          <w:p w14:paraId="1AB6ED13" w14:textId="77777777" w:rsidR="00740C64" w:rsidRPr="00740C64" w:rsidRDefault="00740C64" w:rsidP="00740C64">
            <w:pPr>
              <w:jc w:val="center"/>
              <w:rPr>
                <w:rFonts w:eastAsia="Times New Roman"/>
                <w:color w:val="808080"/>
                <w:lang w:eastAsia="en-GB"/>
              </w:rPr>
            </w:pPr>
            <w:r w:rsidRPr="00740C64">
              <w:rPr>
                <w:rFonts w:eastAsia="Times New Roman"/>
                <w:color w:val="808080"/>
                <w:lang w:eastAsia="en-GB"/>
              </w:rPr>
              <w:t>6.7%</w:t>
            </w:r>
          </w:p>
        </w:tc>
        <w:tc>
          <w:tcPr>
            <w:tcW w:w="868" w:type="pct"/>
            <w:tcBorders>
              <w:top w:val="nil"/>
              <w:left w:val="nil"/>
              <w:bottom w:val="single" w:sz="4" w:space="0" w:color="808080"/>
              <w:right w:val="single" w:sz="4" w:space="0" w:color="808080"/>
            </w:tcBorders>
            <w:shd w:val="clear" w:color="auto" w:fill="auto"/>
            <w:noWrap/>
            <w:vAlign w:val="bottom"/>
            <w:hideMark/>
          </w:tcPr>
          <w:p w14:paraId="76B1A394" w14:textId="77777777" w:rsidR="00740C64" w:rsidRPr="00740C64" w:rsidRDefault="00740C64" w:rsidP="00740C64">
            <w:pPr>
              <w:jc w:val="center"/>
              <w:rPr>
                <w:rFonts w:eastAsia="Times New Roman"/>
                <w:color w:val="808080"/>
                <w:lang w:eastAsia="en-GB"/>
              </w:rPr>
            </w:pPr>
            <w:r w:rsidRPr="00740C64">
              <w:rPr>
                <w:rFonts w:eastAsia="Times New Roman"/>
                <w:color w:val="808080"/>
                <w:lang w:eastAsia="en-GB"/>
              </w:rPr>
              <w:t>6.7%</w:t>
            </w:r>
          </w:p>
        </w:tc>
        <w:tc>
          <w:tcPr>
            <w:tcW w:w="1127" w:type="pct"/>
            <w:tcBorders>
              <w:top w:val="nil"/>
              <w:left w:val="nil"/>
              <w:bottom w:val="single" w:sz="4" w:space="0" w:color="808080"/>
              <w:right w:val="single" w:sz="4" w:space="0" w:color="808080"/>
            </w:tcBorders>
            <w:shd w:val="clear" w:color="auto" w:fill="auto"/>
            <w:noWrap/>
            <w:vAlign w:val="bottom"/>
            <w:hideMark/>
          </w:tcPr>
          <w:p w14:paraId="17DD4F04" w14:textId="77777777" w:rsidR="00740C64" w:rsidRPr="00740C64" w:rsidRDefault="00740C64" w:rsidP="00740C64">
            <w:pPr>
              <w:jc w:val="center"/>
              <w:rPr>
                <w:rFonts w:eastAsia="Times New Roman"/>
                <w:color w:val="808080"/>
                <w:lang w:eastAsia="en-GB"/>
              </w:rPr>
            </w:pPr>
            <w:r w:rsidRPr="00740C64">
              <w:rPr>
                <w:rFonts w:eastAsia="Times New Roman"/>
                <w:color w:val="808080"/>
                <w:lang w:eastAsia="en-GB"/>
              </w:rPr>
              <w:t>9.2%</w:t>
            </w:r>
          </w:p>
        </w:tc>
      </w:tr>
    </w:tbl>
    <w:p w14:paraId="4D25D711" w14:textId="77777777" w:rsidR="00B6660E" w:rsidRDefault="00B6660E" w:rsidP="00466985">
      <w:pPr>
        <w:spacing w:after="240"/>
        <w:rPr>
          <w:b/>
        </w:rPr>
      </w:pPr>
    </w:p>
    <w:p w14:paraId="6A6BCA4D" w14:textId="23561443" w:rsidR="00CD2003" w:rsidRPr="00CD2003" w:rsidRDefault="00F40BE4" w:rsidP="00CD2003">
      <w:pPr>
        <w:tabs>
          <w:tab w:val="left" w:pos="426"/>
        </w:tabs>
        <w:spacing w:after="240" w:line="259" w:lineRule="auto"/>
        <w:rPr>
          <w:color w:val="FF0000"/>
        </w:rPr>
      </w:pPr>
      <w:r w:rsidRPr="00565205">
        <w:t>The table below shows the proportion of</w:t>
      </w:r>
      <w:r w:rsidR="00612F3D" w:rsidRPr="00565205">
        <w:t xml:space="preserve"> Oxford City Council</w:t>
      </w:r>
      <w:r w:rsidRPr="00565205">
        <w:t xml:space="preserve"> </w:t>
      </w:r>
      <w:r w:rsidR="00612F3D" w:rsidRPr="00565205">
        <w:t>e</w:t>
      </w:r>
      <w:r w:rsidRPr="00565205">
        <w:t>mploye</w:t>
      </w:r>
      <w:r w:rsidR="00612F3D" w:rsidRPr="00565205">
        <w:t xml:space="preserve">es declaring themselves as LGB compared with </w:t>
      </w:r>
      <w:r w:rsidR="00ED3962">
        <w:t xml:space="preserve">the </w:t>
      </w:r>
      <w:r w:rsidR="005C0347">
        <w:t>economically active population in Oxford</w:t>
      </w:r>
      <w:r w:rsidR="00C97385">
        <w:t>.</w:t>
      </w:r>
    </w:p>
    <w:p w14:paraId="279B8133" w14:textId="443CCD14" w:rsidR="00B6660E" w:rsidRDefault="00CD2003" w:rsidP="00CD2003">
      <w:pPr>
        <w:tabs>
          <w:tab w:val="left" w:pos="426"/>
        </w:tabs>
        <w:spacing w:after="240" w:line="259" w:lineRule="auto"/>
        <w:rPr>
          <w:b/>
        </w:rPr>
      </w:pPr>
      <w:r>
        <w:rPr>
          <w:b/>
          <w:noProof/>
          <w:lang w:eastAsia="en-GB"/>
        </w:rPr>
        <w:drawing>
          <wp:inline distT="0" distB="0" distL="0" distR="0" wp14:anchorId="672DF22B" wp14:editId="2BFF6549">
            <wp:extent cx="5791200" cy="2755900"/>
            <wp:effectExtent l="0" t="0" r="0" b="6350"/>
            <wp:docPr id="27" name="Picture 27" descr="Graph showing profile of people declaring lesbian, gay or bi-sexual orientation for the years 2021, 2022 and 2023. Data provided in table below." title="Profile of sexual orientation in Oxford and OCC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2755900"/>
                    </a:xfrm>
                    <a:prstGeom prst="rect">
                      <a:avLst/>
                    </a:prstGeom>
                    <a:noFill/>
                  </pic:spPr>
                </pic:pic>
              </a:graphicData>
            </a:graphic>
          </wp:inline>
        </w:drawing>
      </w:r>
    </w:p>
    <w:p w14:paraId="13B84E1B" w14:textId="77777777" w:rsidR="00B6660E" w:rsidRDefault="00B6660E">
      <w:pPr>
        <w:rPr>
          <w:b/>
        </w:rPr>
      </w:pPr>
    </w:p>
    <w:tbl>
      <w:tblPr>
        <w:tblW w:w="5000" w:type="pct"/>
        <w:tblLook w:val="04A0" w:firstRow="1" w:lastRow="0" w:firstColumn="1" w:lastColumn="0" w:noHBand="0" w:noVBand="1"/>
      </w:tblPr>
      <w:tblGrid>
        <w:gridCol w:w="2556"/>
        <w:gridCol w:w="2259"/>
        <w:gridCol w:w="2126"/>
        <w:gridCol w:w="2154"/>
      </w:tblGrid>
      <w:tr w:rsidR="00CD2003" w:rsidRPr="00CD2003" w14:paraId="2C02D9EC" w14:textId="77777777" w:rsidTr="00CD2003">
        <w:trPr>
          <w:trHeight w:val="315"/>
        </w:trPr>
        <w:tc>
          <w:tcPr>
            <w:tcW w:w="140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870B4F7" w14:textId="589E2CE6" w:rsidR="00CD2003" w:rsidRPr="00CD2003" w:rsidRDefault="00CD2003" w:rsidP="00CD2003">
            <w:pPr>
              <w:rPr>
                <w:rFonts w:eastAsia="Times New Roman"/>
                <w:b/>
                <w:bCs/>
                <w:color w:val="808080"/>
                <w:lang w:eastAsia="en-GB"/>
              </w:rPr>
            </w:pPr>
            <w:r w:rsidRPr="00CD2003">
              <w:rPr>
                <w:rFonts w:eastAsia="Times New Roman"/>
                <w:b/>
                <w:bCs/>
                <w:color w:val="808080"/>
                <w:lang w:eastAsia="en-GB"/>
              </w:rPr>
              <w:t> </w:t>
            </w:r>
            <w:r>
              <w:rPr>
                <w:rFonts w:eastAsia="Times New Roman"/>
                <w:b/>
                <w:bCs/>
                <w:color w:val="808080"/>
                <w:lang w:eastAsia="en-GB"/>
              </w:rPr>
              <w:t>LGB</w:t>
            </w:r>
          </w:p>
        </w:tc>
        <w:tc>
          <w:tcPr>
            <w:tcW w:w="1242" w:type="pct"/>
            <w:tcBorders>
              <w:top w:val="single" w:sz="4" w:space="0" w:color="808080"/>
              <w:left w:val="nil"/>
              <w:bottom w:val="single" w:sz="4" w:space="0" w:color="808080"/>
              <w:right w:val="single" w:sz="4" w:space="0" w:color="808080"/>
            </w:tcBorders>
            <w:shd w:val="clear" w:color="auto" w:fill="auto"/>
            <w:noWrap/>
            <w:vAlign w:val="bottom"/>
            <w:hideMark/>
          </w:tcPr>
          <w:p w14:paraId="26DB3E0D" w14:textId="77777777" w:rsidR="00CD2003" w:rsidRPr="00CD2003" w:rsidRDefault="00CD2003" w:rsidP="00CD2003">
            <w:pPr>
              <w:jc w:val="center"/>
              <w:rPr>
                <w:rFonts w:eastAsia="Times New Roman"/>
                <w:b/>
                <w:bCs/>
                <w:color w:val="808080"/>
                <w:lang w:eastAsia="en-GB"/>
              </w:rPr>
            </w:pPr>
            <w:r w:rsidRPr="00CD2003">
              <w:rPr>
                <w:rFonts w:eastAsia="Times New Roman"/>
                <w:b/>
                <w:bCs/>
                <w:color w:val="808080"/>
                <w:lang w:eastAsia="en-GB"/>
              </w:rPr>
              <w:t>2021</w:t>
            </w:r>
          </w:p>
        </w:tc>
        <w:tc>
          <w:tcPr>
            <w:tcW w:w="1169" w:type="pct"/>
            <w:tcBorders>
              <w:top w:val="single" w:sz="4" w:space="0" w:color="808080"/>
              <w:left w:val="nil"/>
              <w:bottom w:val="single" w:sz="4" w:space="0" w:color="808080"/>
              <w:right w:val="single" w:sz="4" w:space="0" w:color="808080"/>
            </w:tcBorders>
            <w:shd w:val="clear" w:color="auto" w:fill="auto"/>
            <w:noWrap/>
            <w:vAlign w:val="bottom"/>
            <w:hideMark/>
          </w:tcPr>
          <w:p w14:paraId="43E835CA" w14:textId="77777777" w:rsidR="00CD2003" w:rsidRPr="00CD2003" w:rsidRDefault="00CD2003" w:rsidP="00CD2003">
            <w:pPr>
              <w:jc w:val="center"/>
              <w:rPr>
                <w:rFonts w:eastAsia="Times New Roman"/>
                <w:b/>
                <w:bCs/>
                <w:color w:val="808080"/>
                <w:lang w:eastAsia="en-GB"/>
              </w:rPr>
            </w:pPr>
            <w:r w:rsidRPr="00CD2003">
              <w:rPr>
                <w:rFonts w:eastAsia="Times New Roman"/>
                <w:b/>
                <w:bCs/>
                <w:color w:val="808080"/>
                <w:lang w:eastAsia="en-GB"/>
              </w:rPr>
              <w:t>2022</w:t>
            </w:r>
          </w:p>
        </w:tc>
        <w:tc>
          <w:tcPr>
            <w:tcW w:w="1184" w:type="pct"/>
            <w:tcBorders>
              <w:top w:val="single" w:sz="4" w:space="0" w:color="808080"/>
              <w:left w:val="nil"/>
              <w:bottom w:val="single" w:sz="4" w:space="0" w:color="808080"/>
              <w:right w:val="single" w:sz="4" w:space="0" w:color="808080"/>
            </w:tcBorders>
            <w:shd w:val="clear" w:color="auto" w:fill="auto"/>
            <w:noWrap/>
            <w:vAlign w:val="bottom"/>
            <w:hideMark/>
          </w:tcPr>
          <w:p w14:paraId="3E6461A5" w14:textId="77777777" w:rsidR="00CD2003" w:rsidRPr="00CD2003" w:rsidRDefault="00CD2003" w:rsidP="00CD2003">
            <w:pPr>
              <w:jc w:val="center"/>
              <w:rPr>
                <w:rFonts w:eastAsia="Times New Roman"/>
                <w:b/>
                <w:bCs/>
                <w:color w:val="808080"/>
                <w:lang w:eastAsia="en-GB"/>
              </w:rPr>
            </w:pPr>
            <w:r w:rsidRPr="00CD2003">
              <w:rPr>
                <w:rFonts w:eastAsia="Times New Roman"/>
                <w:b/>
                <w:bCs/>
                <w:color w:val="808080"/>
                <w:lang w:eastAsia="en-GB"/>
              </w:rPr>
              <w:t>2023</w:t>
            </w:r>
          </w:p>
        </w:tc>
      </w:tr>
      <w:tr w:rsidR="00CD2003" w:rsidRPr="00CD2003" w14:paraId="5DF600D2" w14:textId="77777777" w:rsidTr="00CD2003">
        <w:trPr>
          <w:trHeight w:val="300"/>
        </w:trPr>
        <w:tc>
          <w:tcPr>
            <w:tcW w:w="1405" w:type="pct"/>
            <w:tcBorders>
              <w:top w:val="nil"/>
              <w:left w:val="single" w:sz="4" w:space="0" w:color="808080"/>
              <w:bottom w:val="single" w:sz="4" w:space="0" w:color="808080"/>
              <w:right w:val="single" w:sz="4" w:space="0" w:color="808080"/>
            </w:tcBorders>
            <w:shd w:val="clear" w:color="auto" w:fill="auto"/>
            <w:noWrap/>
            <w:vAlign w:val="bottom"/>
            <w:hideMark/>
          </w:tcPr>
          <w:p w14:paraId="046F0A8E" w14:textId="77777777" w:rsidR="00CD2003" w:rsidRPr="00CD2003" w:rsidRDefault="00CD2003" w:rsidP="00CD2003">
            <w:pPr>
              <w:rPr>
                <w:rFonts w:eastAsia="Times New Roman"/>
                <w:color w:val="808080"/>
                <w:lang w:eastAsia="en-GB"/>
              </w:rPr>
            </w:pPr>
            <w:r w:rsidRPr="00CD2003">
              <w:rPr>
                <w:rFonts w:eastAsia="Times New Roman"/>
                <w:color w:val="808080"/>
                <w:lang w:eastAsia="en-GB"/>
              </w:rPr>
              <w:t xml:space="preserve">Council Staff </w:t>
            </w:r>
          </w:p>
        </w:tc>
        <w:tc>
          <w:tcPr>
            <w:tcW w:w="1242" w:type="pct"/>
            <w:tcBorders>
              <w:top w:val="nil"/>
              <w:left w:val="nil"/>
              <w:bottom w:val="single" w:sz="4" w:space="0" w:color="808080"/>
              <w:right w:val="single" w:sz="4" w:space="0" w:color="808080"/>
            </w:tcBorders>
            <w:shd w:val="clear" w:color="auto" w:fill="auto"/>
            <w:noWrap/>
            <w:vAlign w:val="bottom"/>
            <w:hideMark/>
          </w:tcPr>
          <w:p w14:paraId="32F49891" w14:textId="77777777" w:rsidR="00CD2003" w:rsidRPr="00CD2003" w:rsidRDefault="00CD2003" w:rsidP="00CD2003">
            <w:pPr>
              <w:jc w:val="center"/>
              <w:rPr>
                <w:rFonts w:eastAsia="Times New Roman"/>
                <w:color w:val="808080"/>
                <w:lang w:eastAsia="en-GB"/>
              </w:rPr>
            </w:pPr>
            <w:r w:rsidRPr="00CD2003">
              <w:rPr>
                <w:rFonts w:eastAsia="Times New Roman"/>
                <w:color w:val="808080"/>
                <w:lang w:eastAsia="en-GB"/>
              </w:rPr>
              <w:t>3.6%</w:t>
            </w:r>
          </w:p>
        </w:tc>
        <w:tc>
          <w:tcPr>
            <w:tcW w:w="1169" w:type="pct"/>
            <w:tcBorders>
              <w:top w:val="nil"/>
              <w:left w:val="nil"/>
              <w:bottom w:val="single" w:sz="4" w:space="0" w:color="808080"/>
              <w:right w:val="single" w:sz="4" w:space="0" w:color="808080"/>
            </w:tcBorders>
            <w:shd w:val="clear" w:color="auto" w:fill="auto"/>
            <w:noWrap/>
            <w:vAlign w:val="bottom"/>
            <w:hideMark/>
          </w:tcPr>
          <w:p w14:paraId="6C8DC83E" w14:textId="77777777" w:rsidR="00CD2003" w:rsidRPr="00CD2003" w:rsidRDefault="00CD2003" w:rsidP="00CD2003">
            <w:pPr>
              <w:jc w:val="center"/>
              <w:rPr>
                <w:rFonts w:eastAsia="Times New Roman"/>
                <w:color w:val="808080"/>
                <w:lang w:eastAsia="en-GB"/>
              </w:rPr>
            </w:pPr>
            <w:r w:rsidRPr="00CD2003">
              <w:rPr>
                <w:rFonts w:eastAsia="Times New Roman"/>
                <w:color w:val="808080"/>
                <w:lang w:eastAsia="en-GB"/>
              </w:rPr>
              <w:t>4.2%</w:t>
            </w:r>
          </w:p>
        </w:tc>
        <w:tc>
          <w:tcPr>
            <w:tcW w:w="1184" w:type="pct"/>
            <w:tcBorders>
              <w:top w:val="nil"/>
              <w:left w:val="nil"/>
              <w:bottom w:val="single" w:sz="4" w:space="0" w:color="808080"/>
              <w:right w:val="single" w:sz="4" w:space="0" w:color="808080"/>
            </w:tcBorders>
            <w:shd w:val="clear" w:color="auto" w:fill="auto"/>
            <w:noWrap/>
            <w:vAlign w:val="bottom"/>
            <w:hideMark/>
          </w:tcPr>
          <w:p w14:paraId="1647DD00" w14:textId="77777777" w:rsidR="00CD2003" w:rsidRPr="00CD2003" w:rsidRDefault="00CD2003" w:rsidP="00CD2003">
            <w:pPr>
              <w:jc w:val="center"/>
              <w:rPr>
                <w:rFonts w:eastAsia="Times New Roman"/>
                <w:color w:val="808080"/>
                <w:lang w:eastAsia="en-GB"/>
              </w:rPr>
            </w:pPr>
            <w:r w:rsidRPr="00CD2003">
              <w:rPr>
                <w:rFonts w:eastAsia="Times New Roman"/>
                <w:color w:val="808080"/>
                <w:lang w:eastAsia="en-GB"/>
              </w:rPr>
              <w:t>4.0%</w:t>
            </w:r>
          </w:p>
        </w:tc>
      </w:tr>
      <w:tr w:rsidR="00CD2003" w:rsidRPr="00CD2003" w14:paraId="7B9D3243" w14:textId="77777777" w:rsidTr="00CD2003">
        <w:trPr>
          <w:trHeight w:val="300"/>
        </w:trPr>
        <w:tc>
          <w:tcPr>
            <w:tcW w:w="1405" w:type="pct"/>
            <w:tcBorders>
              <w:top w:val="nil"/>
              <w:left w:val="single" w:sz="4" w:space="0" w:color="808080"/>
              <w:bottom w:val="single" w:sz="4" w:space="0" w:color="808080"/>
              <w:right w:val="single" w:sz="4" w:space="0" w:color="808080"/>
            </w:tcBorders>
            <w:shd w:val="clear" w:color="auto" w:fill="auto"/>
            <w:noWrap/>
            <w:vAlign w:val="bottom"/>
            <w:hideMark/>
          </w:tcPr>
          <w:p w14:paraId="418A5E7E" w14:textId="77777777" w:rsidR="00CD2003" w:rsidRPr="00CD2003" w:rsidRDefault="00CD2003" w:rsidP="00CD2003">
            <w:pPr>
              <w:rPr>
                <w:rFonts w:eastAsia="Times New Roman"/>
                <w:color w:val="808080"/>
                <w:lang w:eastAsia="en-GB"/>
              </w:rPr>
            </w:pPr>
            <w:r w:rsidRPr="00CD2003">
              <w:rPr>
                <w:rFonts w:eastAsia="Times New Roman"/>
                <w:color w:val="808080"/>
                <w:lang w:eastAsia="en-GB"/>
              </w:rPr>
              <w:t>Economically Active*</w:t>
            </w:r>
          </w:p>
        </w:tc>
        <w:tc>
          <w:tcPr>
            <w:tcW w:w="1242" w:type="pct"/>
            <w:tcBorders>
              <w:top w:val="nil"/>
              <w:left w:val="nil"/>
              <w:bottom w:val="single" w:sz="4" w:space="0" w:color="808080"/>
              <w:right w:val="single" w:sz="4" w:space="0" w:color="808080"/>
            </w:tcBorders>
            <w:shd w:val="clear" w:color="auto" w:fill="auto"/>
            <w:noWrap/>
            <w:vAlign w:val="bottom"/>
            <w:hideMark/>
          </w:tcPr>
          <w:p w14:paraId="7457D852" w14:textId="77777777" w:rsidR="00CD2003" w:rsidRPr="00CD2003" w:rsidRDefault="00CD2003" w:rsidP="00CD2003">
            <w:pPr>
              <w:jc w:val="center"/>
              <w:rPr>
                <w:rFonts w:eastAsia="Times New Roman"/>
                <w:color w:val="808080"/>
                <w:lang w:eastAsia="en-GB"/>
              </w:rPr>
            </w:pPr>
            <w:r w:rsidRPr="00CD2003">
              <w:rPr>
                <w:rFonts w:eastAsia="Times New Roman"/>
                <w:color w:val="808080"/>
                <w:lang w:eastAsia="en-GB"/>
              </w:rPr>
              <w:t>4.7%</w:t>
            </w:r>
          </w:p>
        </w:tc>
        <w:tc>
          <w:tcPr>
            <w:tcW w:w="1169" w:type="pct"/>
            <w:tcBorders>
              <w:top w:val="nil"/>
              <w:left w:val="nil"/>
              <w:bottom w:val="single" w:sz="4" w:space="0" w:color="808080"/>
              <w:right w:val="single" w:sz="4" w:space="0" w:color="808080"/>
            </w:tcBorders>
            <w:shd w:val="clear" w:color="auto" w:fill="auto"/>
            <w:noWrap/>
            <w:vAlign w:val="bottom"/>
            <w:hideMark/>
          </w:tcPr>
          <w:p w14:paraId="6912A5BE" w14:textId="77777777" w:rsidR="00CD2003" w:rsidRPr="00CD2003" w:rsidRDefault="00CD2003" w:rsidP="00CD2003">
            <w:pPr>
              <w:jc w:val="center"/>
              <w:rPr>
                <w:rFonts w:eastAsia="Times New Roman"/>
                <w:color w:val="808080"/>
                <w:lang w:eastAsia="en-GB"/>
              </w:rPr>
            </w:pPr>
            <w:r w:rsidRPr="00CD2003">
              <w:rPr>
                <w:rFonts w:eastAsia="Times New Roman"/>
                <w:color w:val="808080"/>
                <w:lang w:eastAsia="en-GB"/>
              </w:rPr>
              <w:t>4.7%</w:t>
            </w:r>
          </w:p>
        </w:tc>
        <w:tc>
          <w:tcPr>
            <w:tcW w:w="1184" w:type="pct"/>
            <w:tcBorders>
              <w:top w:val="nil"/>
              <w:left w:val="nil"/>
              <w:bottom w:val="single" w:sz="4" w:space="0" w:color="808080"/>
              <w:right w:val="single" w:sz="4" w:space="0" w:color="808080"/>
            </w:tcBorders>
            <w:shd w:val="clear" w:color="auto" w:fill="auto"/>
            <w:noWrap/>
            <w:vAlign w:val="bottom"/>
            <w:hideMark/>
          </w:tcPr>
          <w:p w14:paraId="0B6D4FDB" w14:textId="77777777" w:rsidR="00CD2003" w:rsidRPr="00CD2003" w:rsidRDefault="00CD2003" w:rsidP="00CD2003">
            <w:pPr>
              <w:jc w:val="center"/>
              <w:rPr>
                <w:rFonts w:eastAsia="Times New Roman"/>
                <w:color w:val="808080"/>
                <w:lang w:eastAsia="en-GB"/>
              </w:rPr>
            </w:pPr>
            <w:r w:rsidRPr="00CD2003">
              <w:rPr>
                <w:rFonts w:eastAsia="Times New Roman"/>
                <w:color w:val="808080"/>
                <w:lang w:eastAsia="en-GB"/>
              </w:rPr>
              <w:t>4.7%</w:t>
            </w:r>
          </w:p>
        </w:tc>
      </w:tr>
    </w:tbl>
    <w:p w14:paraId="5DE56F66" w14:textId="77777777" w:rsidR="00466985" w:rsidRDefault="00466985">
      <w:pPr>
        <w:rPr>
          <w:b/>
        </w:rPr>
      </w:pPr>
      <w:r>
        <w:rPr>
          <w:b/>
        </w:rPr>
        <w:br w:type="page"/>
      </w:r>
    </w:p>
    <w:p w14:paraId="45EF8F85" w14:textId="46303372" w:rsidR="00612F3D" w:rsidRDefault="00612F3D">
      <w:pPr>
        <w:rPr>
          <w:color w:val="FF0000"/>
        </w:rPr>
      </w:pPr>
      <w:r w:rsidRPr="00565205">
        <w:lastRenderedPageBreak/>
        <w:t xml:space="preserve">The table below shows Oxford City Council’s workforce profile by </w:t>
      </w:r>
      <w:r w:rsidR="00A70F56" w:rsidRPr="00565205">
        <w:t>religion/ belief or non-</w:t>
      </w:r>
      <w:r w:rsidRPr="00565205">
        <w:t>belief</w:t>
      </w:r>
      <w:r w:rsidR="00BB5769">
        <w:t xml:space="preserve"> </w:t>
      </w:r>
    </w:p>
    <w:p w14:paraId="42327042" w14:textId="77777777" w:rsidR="00C97385" w:rsidRDefault="00C97385"/>
    <w:p w14:paraId="045DEABE" w14:textId="2668CC47" w:rsidR="00B36168" w:rsidRPr="00612F3D" w:rsidRDefault="00B36168">
      <w:r>
        <w:rPr>
          <w:noProof/>
          <w:lang w:eastAsia="en-GB"/>
        </w:rPr>
        <w:drawing>
          <wp:inline distT="0" distB="0" distL="0" distR="0" wp14:anchorId="138C6FE1" wp14:editId="37F6064C">
            <wp:extent cx="5819775" cy="2755900"/>
            <wp:effectExtent l="0" t="0" r="9525" b="6350"/>
            <wp:docPr id="13" name="Picture 13" descr="Graph showing profile of religious beliefs and non belief for the year 2021, 2022 and 2023. Data provided in table below.&#10;" title="Graph of profile of religious beliefs and non belief in OCC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2755900"/>
                    </a:xfrm>
                    <a:prstGeom prst="rect">
                      <a:avLst/>
                    </a:prstGeom>
                    <a:noFill/>
                  </pic:spPr>
                </pic:pic>
              </a:graphicData>
            </a:graphic>
          </wp:inline>
        </w:drawing>
      </w:r>
    </w:p>
    <w:p w14:paraId="1261B7A3" w14:textId="18786834" w:rsidR="00466985" w:rsidRDefault="00466985">
      <w:pPr>
        <w:rPr>
          <w:b/>
        </w:rPr>
      </w:pPr>
    </w:p>
    <w:tbl>
      <w:tblPr>
        <w:tblW w:w="5000" w:type="pct"/>
        <w:tblLook w:val="04A0" w:firstRow="1" w:lastRow="0" w:firstColumn="1" w:lastColumn="0" w:noHBand="0" w:noVBand="1"/>
      </w:tblPr>
      <w:tblGrid>
        <w:gridCol w:w="3885"/>
        <w:gridCol w:w="2354"/>
        <w:gridCol w:w="1428"/>
        <w:gridCol w:w="1428"/>
      </w:tblGrid>
      <w:tr w:rsidR="00BA1313" w:rsidRPr="00BA1313" w14:paraId="5950F022" w14:textId="77777777" w:rsidTr="00BA1313">
        <w:trPr>
          <w:trHeight w:val="315"/>
        </w:trPr>
        <w:tc>
          <w:tcPr>
            <w:tcW w:w="2136"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6E7E85" w14:textId="77777777" w:rsidR="00BA1313" w:rsidRPr="00BA1313" w:rsidRDefault="00BA1313" w:rsidP="00BA1313">
            <w:pPr>
              <w:rPr>
                <w:rFonts w:eastAsia="Times New Roman"/>
                <w:b/>
                <w:bCs/>
                <w:color w:val="808080"/>
                <w:lang w:eastAsia="en-GB"/>
              </w:rPr>
            </w:pPr>
            <w:proofErr w:type="spellStart"/>
            <w:r w:rsidRPr="00BA1313">
              <w:rPr>
                <w:rFonts w:eastAsia="Times New Roman"/>
                <w:b/>
                <w:bCs/>
                <w:color w:val="808080"/>
                <w:lang w:eastAsia="en-GB"/>
              </w:rPr>
              <w:t>Relgion</w:t>
            </w:r>
            <w:proofErr w:type="spellEnd"/>
            <w:r w:rsidRPr="00BA1313">
              <w:rPr>
                <w:rFonts w:eastAsia="Times New Roman"/>
                <w:b/>
                <w:bCs/>
                <w:color w:val="808080"/>
                <w:lang w:eastAsia="en-GB"/>
              </w:rPr>
              <w:t>/Belief &amp; Non Belief</w:t>
            </w:r>
          </w:p>
        </w:tc>
        <w:tc>
          <w:tcPr>
            <w:tcW w:w="1294" w:type="pct"/>
            <w:tcBorders>
              <w:top w:val="single" w:sz="4" w:space="0" w:color="808080"/>
              <w:left w:val="nil"/>
              <w:bottom w:val="single" w:sz="4" w:space="0" w:color="808080"/>
              <w:right w:val="single" w:sz="4" w:space="0" w:color="808080"/>
            </w:tcBorders>
            <w:shd w:val="clear" w:color="auto" w:fill="auto"/>
            <w:noWrap/>
            <w:vAlign w:val="bottom"/>
            <w:hideMark/>
          </w:tcPr>
          <w:p w14:paraId="59F89DAA" w14:textId="77777777" w:rsidR="00BA1313" w:rsidRPr="00BA1313" w:rsidRDefault="00BA1313" w:rsidP="00BA1313">
            <w:pPr>
              <w:jc w:val="center"/>
              <w:rPr>
                <w:rFonts w:eastAsia="Times New Roman"/>
                <w:b/>
                <w:bCs/>
                <w:color w:val="808080"/>
                <w:lang w:eastAsia="en-GB"/>
              </w:rPr>
            </w:pPr>
            <w:r w:rsidRPr="00BA1313">
              <w:rPr>
                <w:rFonts w:eastAsia="Times New Roman"/>
                <w:b/>
                <w:bCs/>
                <w:color w:val="808080"/>
                <w:lang w:eastAsia="en-GB"/>
              </w:rPr>
              <w:t>2021</w:t>
            </w:r>
          </w:p>
        </w:tc>
        <w:tc>
          <w:tcPr>
            <w:tcW w:w="785" w:type="pct"/>
            <w:tcBorders>
              <w:top w:val="single" w:sz="4" w:space="0" w:color="808080"/>
              <w:left w:val="nil"/>
              <w:bottom w:val="single" w:sz="4" w:space="0" w:color="808080"/>
              <w:right w:val="single" w:sz="4" w:space="0" w:color="808080"/>
            </w:tcBorders>
            <w:shd w:val="clear" w:color="auto" w:fill="auto"/>
            <w:noWrap/>
            <w:vAlign w:val="bottom"/>
            <w:hideMark/>
          </w:tcPr>
          <w:p w14:paraId="31C56B95" w14:textId="77777777" w:rsidR="00BA1313" w:rsidRPr="00BA1313" w:rsidRDefault="00BA1313" w:rsidP="00BA1313">
            <w:pPr>
              <w:jc w:val="center"/>
              <w:rPr>
                <w:rFonts w:eastAsia="Times New Roman"/>
                <w:b/>
                <w:bCs/>
                <w:color w:val="808080"/>
                <w:lang w:eastAsia="en-GB"/>
              </w:rPr>
            </w:pPr>
            <w:r w:rsidRPr="00BA1313">
              <w:rPr>
                <w:rFonts w:eastAsia="Times New Roman"/>
                <w:b/>
                <w:bCs/>
                <w:color w:val="808080"/>
                <w:lang w:eastAsia="en-GB"/>
              </w:rPr>
              <w:t>2022</w:t>
            </w:r>
          </w:p>
        </w:tc>
        <w:tc>
          <w:tcPr>
            <w:tcW w:w="785" w:type="pct"/>
            <w:tcBorders>
              <w:top w:val="single" w:sz="4" w:space="0" w:color="808080"/>
              <w:left w:val="nil"/>
              <w:bottom w:val="single" w:sz="4" w:space="0" w:color="808080"/>
              <w:right w:val="single" w:sz="4" w:space="0" w:color="808080"/>
            </w:tcBorders>
            <w:shd w:val="clear" w:color="auto" w:fill="auto"/>
            <w:noWrap/>
            <w:vAlign w:val="bottom"/>
            <w:hideMark/>
          </w:tcPr>
          <w:p w14:paraId="7DBD1163" w14:textId="77777777" w:rsidR="00BA1313" w:rsidRPr="00BA1313" w:rsidRDefault="00BA1313" w:rsidP="00BA1313">
            <w:pPr>
              <w:jc w:val="center"/>
              <w:rPr>
                <w:rFonts w:eastAsia="Times New Roman"/>
                <w:b/>
                <w:bCs/>
                <w:color w:val="808080"/>
                <w:lang w:eastAsia="en-GB"/>
              </w:rPr>
            </w:pPr>
            <w:r w:rsidRPr="00BA1313">
              <w:rPr>
                <w:rFonts w:eastAsia="Times New Roman"/>
                <w:b/>
                <w:bCs/>
                <w:color w:val="808080"/>
                <w:lang w:eastAsia="en-GB"/>
              </w:rPr>
              <w:t>2023</w:t>
            </w:r>
          </w:p>
        </w:tc>
      </w:tr>
      <w:tr w:rsidR="00BA1313" w:rsidRPr="00BA1313" w14:paraId="4F13ECF2"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11193B38"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Atheist/Humanist/no beliefs</w:t>
            </w:r>
          </w:p>
        </w:tc>
        <w:tc>
          <w:tcPr>
            <w:tcW w:w="1294" w:type="pct"/>
            <w:tcBorders>
              <w:top w:val="nil"/>
              <w:left w:val="nil"/>
              <w:bottom w:val="single" w:sz="4" w:space="0" w:color="808080"/>
              <w:right w:val="single" w:sz="4" w:space="0" w:color="808080"/>
            </w:tcBorders>
            <w:shd w:val="clear" w:color="auto" w:fill="auto"/>
            <w:noWrap/>
            <w:vAlign w:val="bottom"/>
            <w:hideMark/>
          </w:tcPr>
          <w:p w14:paraId="10019848"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28.73%</w:t>
            </w:r>
          </w:p>
        </w:tc>
        <w:tc>
          <w:tcPr>
            <w:tcW w:w="785" w:type="pct"/>
            <w:tcBorders>
              <w:top w:val="nil"/>
              <w:left w:val="nil"/>
              <w:bottom w:val="single" w:sz="4" w:space="0" w:color="808080"/>
              <w:right w:val="single" w:sz="4" w:space="0" w:color="808080"/>
            </w:tcBorders>
            <w:shd w:val="clear" w:color="auto" w:fill="auto"/>
            <w:noWrap/>
            <w:vAlign w:val="bottom"/>
            <w:hideMark/>
          </w:tcPr>
          <w:p w14:paraId="283BB9D4"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27.85%</w:t>
            </w:r>
          </w:p>
        </w:tc>
        <w:tc>
          <w:tcPr>
            <w:tcW w:w="785" w:type="pct"/>
            <w:tcBorders>
              <w:top w:val="nil"/>
              <w:left w:val="nil"/>
              <w:bottom w:val="single" w:sz="4" w:space="0" w:color="808080"/>
              <w:right w:val="single" w:sz="4" w:space="0" w:color="808080"/>
            </w:tcBorders>
            <w:shd w:val="clear" w:color="auto" w:fill="auto"/>
            <w:noWrap/>
            <w:vAlign w:val="bottom"/>
            <w:hideMark/>
          </w:tcPr>
          <w:p w14:paraId="1654D249"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27.54%</w:t>
            </w:r>
          </w:p>
        </w:tc>
      </w:tr>
      <w:tr w:rsidR="00BA1313" w:rsidRPr="00BA1313" w14:paraId="4250E564"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4A75E31E"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Buddhist</w:t>
            </w:r>
          </w:p>
        </w:tc>
        <w:tc>
          <w:tcPr>
            <w:tcW w:w="1294" w:type="pct"/>
            <w:tcBorders>
              <w:top w:val="nil"/>
              <w:left w:val="nil"/>
              <w:bottom w:val="single" w:sz="4" w:space="0" w:color="808080"/>
              <w:right w:val="single" w:sz="4" w:space="0" w:color="808080"/>
            </w:tcBorders>
            <w:shd w:val="clear" w:color="auto" w:fill="auto"/>
            <w:noWrap/>
            <w:vAlign w:val="bottom"/>
            <w:hideMark/>
          </w:tcPr>
          <w:p w14:paraId="2796E29F"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0.57%</w:t>
            </w:r>
          </w:p>
        </w:tc>
        <w:tc>
          <w:tcPr>
            <w:tcW w:w="785" w:type="pct"/>
            <w:tcBorders>
              <w:top w:val="nil"/>
              <w:left w:val="nil"/>
              <w:bottom w:val="single" w:sz="4" w:space="0" w:color="808080"/>
              <w:right w:val="single" w:sz="4" w:space="0" w:color="808080"/>
            </w:tcBorders>
            <w:shd w:val="clear" w:color="auto" w:fill="auto"/>
            <w:noWrap/>
            <w:vAlign w:val="bottom"/>
            <w:hideMark/>
          </w:tcPr>
          <w:p w14:paraId="6280B6BD"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0.40%</w:t>
            </w:r>
          </w:p>
        </w:tc>
        <w:tc>
          <w:tcPr>
            <w:tcW w:w="785" w:type="pct"/>
            <w:tcBorders>
              <w:top w:val="nil"/>
              <w:left w:val="nil"/>
              <w:bottom w:val="single" w:sz="4" w:space="0" w:color="808080"/>
              <w:right w:val="single" w:sz="4" w:space="0" w:color="808080"/>
            </w:tcBorders>
            <w:shd w:val="clear" w:color="auto" w:fill="auto"/>
            <w:noWrap/>
            <w:vAlign w:val="bottom"/>
            <w:hideMark/>
          </w:tcPr>
          <w:p w14:paraId="7EEF6DB6"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0.26%</w:t>
            </w:r>
          </w:p>
        </w:tc>
      </w:tr>
      <w:tr w:rsidR="00BA1313" w:rsidRPr="00BA1313" w14:paraId="2A521758"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347CF3FD"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Christian</w:t>
            </w:r>
          </w:p>
        </w:tc>
        <w:tc>
          <w:tcPr>
            <w:tcW w:w="1294" w:type="pct"/>
            <w:tcBorders>
              <w:top w:val="nil"/>
              <w:left w:val="nil"/>
              <w:bottom w:val="single" w:sz="4" w:space="0" w:color="808080"/>
              <w:right w:val="single" w:sz="4" w:space="0" w:color="808080"/>
            </w:tcBorders>
            <w:shd w:val="clear" w:color="auto" w:fill="auto"/>
            <w:noWrap/>
            <w:vAlign w:val="bottom"/>
            <w:hideMark/>
          </w:tcPr>
          <w:p w14:paraId="38A8EF67"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34.57%</w:t>
            </w:r>
          </w:p>
        </w:tc>
        <w:tc>
          <w:tcPr>
            <w:tcW w:w="785" w:type="pct"/>
            <w:tcBorders>
              <w:top w:val="nil"/>
              <w:left w:val="nil"/>
              <w:bottom w:val="single" w:sz="4" w:space="0" w:color="808080"/>
              <w:right w:val="single" w:sz="4" w:space="0" w:color="808080"/>
            </w:tcBorders>
            <w:shd w:val="clear" w:color="auto" w:fill="auto"/>
            <w:noWrap/>
            <w:vAlign w:val="bottom"/>
            <w:hideMark/>
          </w:tcPr>
          <w:p w14:paraId="43F508A0"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36.33%</w:t>
            </w:r>
          </w:p>
        </w:tc>
        <w:tc>
          <w:tcPr>
            <w:tcW w:w="785" w:type="pct"/>
            <w:tcBorders>
              <w:top w:val="nil"/>
              <w:left w:val="nil"/>
              <w:bottom w:val="single" w:sz="4" w:space="0" w:color="808080"/>
              <w:right w:val="single" w:sz="4" w:space="0" w:color="808080"/>
            </w:tcBorders>
            <w:shd w:val="clear" w:color="auto" w:fill="auto"/>
            <w:noWrap/>
            <w:vAlign w:val="bottom"/>
            <w:hideMark/>
          </w:tcPr>
          <w:p w14:paraId="2A58C389"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35.39%</w:t>
            </w:r>
          </w:p>
        </w:tc>
      </w:tr>
      <w:tr w:rsidR="00BA1313" w:rsidRPr="00BA1313" w14:paraId="71B8E2F7"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2A5643C4"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Hindu</w:t>
            </w:r>
          </w:p>
        </w:tc>
        <w:tc>
          <w:tcPr>
            <w:tcW w:w="1294" w:type="pct"/>
            <w:tcBorders>
              <w:top w:val="nil"/>
              <w:left w:val="nil"/>
              <w:bottom w:val="single" w:sz="4" w:space="0" w:color="808080"/>
              <w:right w:val="single" w:sz="4" w:space="0" w:color="808080"/>
            </w:tcBorders>
            <w:shd w:val="clear" w:color="auto" w:fill="auto"/>
            <w:noWrap/>
            <w:vAlign w:val="bottom"/>
            <w:hideMark/>
          </w:tcPr>
          <w:p w14:paraId="4A7283E7"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1.14%</w:t>
            </w:r>
          </w:p>
        </w:tc>
        <w:tc>
          <w:tcPr>
            <w:tcW w:w="785" w:type="pct"/>
            <w:tcBorders>
              <w:top w:val="nil"/>
              <w:left w:val="nil"/>
              <w:bottom w:val="single" w:sz="4" w:space="0" w:color="808080"/>
              <w:right w:val="single" w:sz="4" w:space="0" w:color="808080"/>
            </w:tcBorders>
            <w:shd w:val="clear" w:color="auto" w:fill="auto"/>
            <w:noWrap/>
            <w:vAlign w:val="bottom"/>
            <w:hideMark/>
          </w:tcPr>
          <w:p w14:paraId="263B1C9F"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1.59%</w:t>
            </w:r>
          </w:p>
        </w:tc>
        <w:tc>
          <w:tcPr>
            <w:tcW w:w="785" w:type="pct"/>
            <w:tcBorders>
              <w:top w:val="nil"/>
              <w:left w:val="nil"/>
              <w:bottom w:val="single" w:sz="4" w:space="0" w:color="808080"/>
              <w:right w:val="single" w:sz="4" w:space="0" w:color="808080"/>
            </w:tcBorders>
            <w:shd w:val="clear" w:color="auto" w:fill="auto"/>
            <w:noWrap/>
            <w:vAlign w:val="bottom"/>
            <w:hideMark/>
          </w:tcPr>
          <w:p w14:paraId="44C5C239"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1.03%</w:t>
            </w:r>
          </w:p>
        </w:tc>
      </w:tr>
      <w:tr w:rsidR="00BA1313" w:rsidRPr="00BA1313" w14:paraId="6AF6884B"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5CE80AE6"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Jewish</w:t>
            </w:r>
          </w:p>
        </w:tc>
        <w:tc>
          <w:tcPr>
            <w:tcW w:w="1294" w:type="pct"/>
            <w:tcBorders>
              <w:top w:val="nil"/>
              <w:left w:val="nil"/>
              <w:bottom w:val="single" w:sz="4" w:space="0" w:color="808080"/>
              <w:right w:val="single" w:sz="4" w:space="0" w:color="808080"/>
            </w:tcBorders>
            <w:shd w:val="clear" w:color="auto" w:fill="auto"/>
            <w:noWrap/>
            <w:vAlign w:val="bottom"/>
            <w:hideMark/>
          </w:tcPr>
          <w:p w14:paraId="4CF70C6B"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0.14%</w:t>
            </w:r>
          </w:p>
        </w:tc>
        <w:tc>
          <w:tcPr>
            <w:tcW w:w="785" w:type="pct"/>
            <w:tcBorders>
              <w:top w:val="nil"/>
              <w:left w:val="nil"/>
              <w:bottom w:val="single" w:sz="4" w:space="0" w:color="808080"/>
              <w:right w:val="single" w:sz="4" w:space="0" w:color="808080"/>
            </w:tcBorders>
            <w:shd w:val="clear" w:color="auto" w:fill="auto"/>
            <w:noWrap/>
            <w:vAlign w:val="bottom"/>
            <w:hideMark/>
          </w:tcPr>
          <w:p w14:paraId="3CA4502B"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0.27%</w:t>
            </w:r>
          </w:p>
        </w:tc>
        <w:tc>
          <w:tcPr>
            <w:tcW w:w="785" w:type="pct"/>
            <w:tcBorders>
              <w:top w:val="nil"/>
              <w:left w:val="nil"/>
              <w:bottom w:val="single" w:sz="4" w:space="0" w:color="808080"/>
              <w:right w:val="single" w:sz="4" w:space="0" w:color="808080"/>
            </w:tcBorders>
            <w:shd w:val="clear" w:color="auto" w:fill="auto"/>
            <w:noWrap/>
            <w:vAlign w:val="bottom"/>
            <w:hideMark/>
          </w:tcPr>
          <w:p w14:paraId="06A45FA9"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0.13%</w:t>
            </w:r>
          </w:p>
        </w:tc>
      </w:tr>
      <w:tr w:rsidR="00BA1313" w:rsidRPr="00BA1313" w14:paraId="585446A0"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0ED7A467"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Muslim</w:t>
            </w:r>
          </w:p>
        </w:tc>
        <w:tc>
          <w:tcPr>
            <w:tcW w:w="1294" w:type="pct"/>
            <w:tcBorders>
              <w:top w:val="nil"/>
              <w:left w:val="nil"/>
              <w:bottom w:val="single" w:sz="4" w:space="0" w:color="808080"/>
              <w:right w:val="single" w:sz="4" w:space="0" w:color="808080"/>
            </w:tcBorders>
            <w:shd w:val="clear" w:color="auto" w:fill="auto"/>
            <w:noWrap/>
            <w:vAlign w:val="bottom"/>
            <w:hideMark/>
          </w:tcPr>
          <w:p w14:paraId="01CAC057"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2.13%</w:t>
            </w:r>
          </w:p>
        </w:tc>
        <w:tc>
          <w:tcPr>
            <w:tcW w:w="785" w:type="pct"/>
            <w:tcBorders>
              <w:top w:val="nil"/>
              <w:left w:val="nil"/>
              <w:bottom w:val="single" w:sz="4" w:space="0" w:color="808080"/>
              <w:right w:val="single" w:sz="4" w:space="0" w:color="808080"/>
            </w:tcBorders>
            <w:shd w:val="clear" w:color="auto" w:fill="auto"/>
            <w:noWrap/>
            <w:vAlign w:val="bottom"/>
            <w:hideMark/>
          </w:tcPr>
          <w:p w14:paraId="5A417091"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2.52%</w:t>
            </w:r>
          </w:p>
        </w:tc>
        <w:tc>
          <w:tcPr>
            <w:tcW w:w="785" w:type="pct"/>
            <w:tcBorders>
              <w:top w:val="nil"/>
              <w:left w:val="nil"/>
              <w:bottom w:val="single" w:sz="4" w:space="0" w:color="808080"/>
              <w:right w:val="single" w:sz="4" w:space="0" w:color="808080"/>
            </w:tcBorders>
            <w:shd w:val="clear" w:color="auto" w:fill="auto"/>
            <w:noWrap/>
            <w:vAlign w:val="bottom"/>
            <w:hideMark/>
          </w:tcPr>
          <w:p w14:paraId="1B8855E7"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1.93%</w:t>
            </w:r>
          </w:p>
        </w:tc>
      </w:tr>
      <w:tr w:rsidR="00BA1313" w:rsidRPr="00BA1313" w14:paraId="39D15940"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34263B72"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Other</w:t>
            </w:r>
          </w:p>
        </w:tc>
        <w:tc>
          <w:tcPr>
            <w:tcW w:w="1294" w:type="pct"/>
            <w:tcBorders>
              <w:top w:val="nil"/>
              <w:left w:val="nil"/>
              <w:bottom w:val="single" w:sz="4" w:space="0" w:color="808080"/>
              <w:right w:val="single" w:sz="4" w:space="0" w:color="808080"/>
            </w:tcBorders>
            <w:shd w:val="clear" w:color="auto" w:fill="auto"/>
            <w:noWrap/>
            <w:vAlign w:val="bottom"/>
            <w:hideMark/>
          </w:tcPr>
          <w:p w14:paraId="39C35DA8"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3.56%</w:t>
            </w:r>
          </w:p>
        </w:tc>
        <w:tc>
          <w:tcPr>
            <w:tcW w:w="785" w:type="pct"/>
            <w:tcBorders>
              <w:top w:val="nil"/>
              <w:left w:val="nil"/>
              <w:bottom w:val="single" w:sz="4" w:space="0" w:color="808080"/>
              <w:right w:val="single" w:sz="4" w:space="0" w:color="808080"/>
            </w:tcBorders>
            <w:shd w:val="clear" w:color="auto" w:fill="auto"/>
            <w:noWrap/>
            <w:vAlign w:val="bottom"/>
            <w:hideMark/>
          </w:tcPr>
          <w:p w14:paraId="16ECB653"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3.98%</w:t>
            </w:r>
          </w:p>
        </w:tc>
        <w:tc>
          <w:tcPr>
            <w:tcW w:w="785" w:type="pct"/>
            <w:tcBorders>
              <w:top w:val="nil"/>
              <w:left w:val="nil"/>
              <w:bottom w:val="single" w:sz="4" w:space="0" w:color="808080"/>
              <w:right w:val="single" w:sz="4" w:space="0" w:color="808080"/>
            </w:tcBorders>
            <w:shd w:val="clear" w:color="auto" w:fill="auto"/>
            <w:noWrap/>
            <w:vAlign w:val="bottom"/>
            <w:hideMark/>
          </w:tcPr>
          <w:p w14:paraId="121B3BC9"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3.73%</w:t>
            </w:r>
          </w:p>
        </w:tc>
      </w:tr>
      <w:tr w:rsidR="00BA1313" w:rsidRPr="00BA1313" w14:paraId="7A21B4EB"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2F59ADD0"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Sikh</w:t>
            </w:r>
          </w:p>
        </w:tc>
        <w:tc>
          <w:tcPr>
            <w:tcW w:w="1294" w:type="pct"/>
            <w:tcBorders>
              <w:top w:val="nil"/>
              <w:left w:val="nil"/>
              <w:bottom w:val="single" w:sz="4" w:space="0" w:color="808080"/>
              <w:right w:val="single" w:sz="4" w:space="0" w:color="808080"/>
            </w:tcBorders>
            <w:shd w:val="clear" w:color="auto" w:fill="auto"/>
            <w:noWrap/>
            <w:vAlign w:val="bottom"/>
            <w:hideMark/>
          </w:tcPr>
          <w:p w14:paraId="1E6DDBEE"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0.28%</w:t>
            </w:r>
          </w:p>
        </w:tc>
        <w:tc>
          <w:tcPr>
            <w:tcW w:w="785" w:type="pct"/>
            <w:tcBorders>
              <w:top w:val="nil"/>
              <w:left w:val="nil"/>
              <w:bottom w:val="single" w:sz="4" w:space="0" w:color="808080"/>
              <w:right w:val="single" w:sz="4" w:space="0" w:color="808080"/>
            </w:tcBorders>
            <w:shd w:val="clear" w:color="auto" w:fill="auto"/>
            <w:noWrap/>
            <w:vAlign w:val="bottom"/>
            <w:hideMark/>
          </w:tcPr>
          <w:p w14:paraId="779B0B5B"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0.40%</w:t>
            </w:r>
          </w:p>
        </w:tc>
        <w:tc>
          <w:tcPr>
            <w:tcW w:w="785" w:type="pct"/>
            <w:tcBorders>
              <w:top w:val="nil"/>
              <w:left w:val="nil"/>
              <w:bottom w:val="single" w:sz="4" w:space="0" w:color="808080"/>
              <w:right w:val="single" w:sz="4" w:space="0" w:color="808080"/>
            </w:tcBorders>
            <w:shd w:val="clear" w:color="auto" w:fill="auto"/>
            <w:noWrap/>
            <w:vAlign w:val="bottom"/>
            <w:hideMark/>
          </w:tcPr>
          <w:p w14:paraId="120F905B"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0.39%</w:t>
            </w:r>
          </w:p>
        </w:tc>
      </w:tr>
      <w:tr w:rsidR="00BA1313" w:rsidRPr="00BA1313" w14:paraId="607EF62B" w14:textId="77777777" w:rsidTr="00BA1313">
        <w:trPr>
          <w:trHeight w:val="300"/>
        </w:trPr>
        <w:tc>
          <w:tcPr>
            <w:tcW w:w="2136" w:type="pct"/>
            <w:tcBorders>
              <w:top w:val="nil"/>
              <w:left w:val="single" w:sz="4" w:space="0" w:color="808080"/>
              <w:bottom w:val="single" w:sz="4" w:space="0" w:color="808080"/>
              <w:right w:val="single" w:sz="4" w:space="0" w:color="808080"/>
            </w:tcBorders>
            <w:shd w:val="clear" w:color="auto" w:fill="auto"/>
            <w:noWrap/>
            <w:vAlign w:val="bottom"/>
            <w:hideMark/>
          </w:tcPr>
          <w:p w14:paraId="7A268E9C" w14:textId="77777777" w:rsidR="00BA1313" w:rsidRPr="00BA1313" w:rsidRDefault="00BA1313" w:rsidP="00BA1313">
            <w:pPr>
              <w:rPr>
                <w:rFonts w:eastAsia="Times New Roman"/>
                <w:color w:val="808080"/>
                <w:lang w:eastAsia="en-GB"/>
              </w:rPr>
            </w:pPr>
            <w:r w:rsidRPr="00BA1313">
              <w:rPr>
                <w:rFonts w:eastAsia="Times New Roman"/>
                <w:color w:val="808080"/>
                <w:lang w:eastAsia="en-GB"/>
              </w:rPr>
              <w:t>Unknown</w:t>
            </w:r>
          </w:p>
        </w:tc>
        <w:tc>
          <w:tcPr>
            <w:tcW w:w="1294" w:type="pct"/>
            <w:tcBorders>
              <w:top w:val="nil"/>
              <w:left w:val="nil"/>
              <w:bottom w:val="single" w:sz="4" w:space="0" w:color="808080"/>
              <w:right w:val="single" w:sz="4" w:space="0" w:color="808080"/>
            </w:tcBorders>
            <w:shd w:val="clear" w:color="auto" w:fill="auto"/>
            <w:noWrap/>
            <w:vAlign w:val="bottom"/>
            <w:hideMark/>
          </w:tcPr>
          <w:p w14:paraId="3439DE99"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28.88%</w:t>
            </w:r>
          </w:p>
        </w:tc>
        <w:tc>
          <w:tcPr>
            <w:tcW w:w="785" w:type="pct"/>
            <w:tcBorders>
              <w:top w:val="nil"/>
              <w:left w:val="nil"/>
              <w:bottom w:val="single" w:sz="4" w:space="0" w:color="808080"/>
              <w:right w:val="single" w:sz="4" w:space="0" w:color="808080"/>
            </w:tcBorders>
            <w:shd w:val="clear" w:color="auto" w:fill="auto"/>
            <w:noWrap/>
            <w:vAlign w:val="bottom"/>
            <w:hideMark/>
          </w:tcPr>
          <w:p w14:paraId="2B1D6B06"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26.66%</w:t>
            </w:r>
          </w:p>
        </w:tc>
        <w:tc>
          <w:tcPr>
            <w:tcW w:w="785" w:type="pct"/>
            <w:tcBorders>
              <w:top w:val="nil"/>
              <w:left w:val="nil"/>
              <w:bottom w:val="single" w:sz="4" w:space="0" w:color="808080"/>
              <w:right w:val="single" w:sz="4" w:space="0" w:color="808080"/>
            </w:tcBorders>
            <w:shd w:val="clear" w:color="auto" w:fill="auto"/>
            <w:noWrap/>
            <w:vAlign w:val="bottom"/>
            <w:hideMark/>
          </w:tcPr>
          <w:p w14:paraId="229F9E0C" w14:textId="77777777" w:rsidR="00BA1313" w:rsidRPr="00BA1313" w:rsidRDefault="00BA1313" w:rsidP="00BA1313">
            <w:pPr>
              <w:jc w:val="center"/>
              <w:rPr>
                <w:rFonts w:eastAsia="Times New Roman"/>
                <w:color w:val="808080"/>
                <w:lang w:eastAsia="en-GB"/>
              </w:rPr>
            </w:pPr>
            <w:r w:rsidRPr="00BA1313">
              <w:rPr>
                <w:rFonts w:eastAsia="Times New Roman"/>
                <w:color w:val="808080"/>
                <w:lang w:eastAsia="en-GB"/>
              </w:rPr>
              <w:t>29.60%</w:t>
            </w:r>
          </w:p>
        </w:tc>
      </w:tr>
    </w:tbl>
    <w:p w14:paraId="64A0F829" w14:textId="77777777" w:rsidR="00A70F56" w:rsidRDefault="00A70F56" w:rsidP="00A70F56"/>
    <w:p w14:paraId="0E5D2EA4" w14:textId="483C4F25" w:rsidR="00A70F56" w:rsidRDefault="00A70F56" w:rsidP="00A70F56">
      <w:r w:rsidRPr="00565205">
        <w:t>The table below shows Oxford City Council’s workforce profile by age band</w:t>
      </w:r>
      <w:r w:rsidR="0094511D">
        <w:t xml:space="preserve"> </w:t>
      </w:r>
    </w:p>
    <w:p w14:paraId="4CB529BD" w14:textId="77777777" w:rsidR="00C97385" w:rsidRPr="0094511D" w:rsidRDefault="00C97385" w:rsidP="00A70F56">
      <w:pPr>
        <w:rPr>
          <w:color w:val="FF0000"/>
        </w:rPr>
      </w:pPr>
    </w:p>
    <w:p w14:paraId="27D2F2B7" w14:textId="77B640D8" w:rsidR="002C42E1" w:rsidRDefault="00E87587" w:rsidP="00BB66A4">
      <w:pPr>
        <w:rPr>
          <w:b/>
        </w:rPr>
      </w:pPr>
      <w:r>
        <w:rPr>
          <w:b/>
          <w:noProof/>
          <w:lang w:eastAsia="en-GB"/>
        </w:rPr>
        <w:drawing>
          <wp:inline distT="0" distB="0" distL="0" distR="0" wp14:anchorId="4A8C3C72" wp14:editId="7E47200C">
            <wp:extent cx="5791200" cy="2755900"/>
            <wp:effectExtent l="0" t="0" r="0" b="6350"/>
            <wp:docPr id="15" name="Picture 15" descr="Graph showing OCC age profile in age bands for the years 2021, 2022 and 2023. Data provided in graph below." title="Graph showing OCC ag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2755900"/>
                    </a:xfrm>
                    <a:prstGeom prst="rect">
                      <a:avLst/>
                    </a:prstGeom>
                    <a:noFill/>
                  </pic:spPr>
                </pic:pic>
              </a:graphicData>
            </a:graphic>
          </wp:inline>
        </w:drawing>
      </w:r>
    </w:p>
    <w:p w14:paraId="42551A49" w14:textId="5D0F15B2" w:rsidR="00C97385" w:rsidRDefault="00C97385">
      <w:pPr>
        <w:rPr>
          <w:b/>
        </w:rPr>
      </w:pPr>
      <w:r>
        <w:rPr>
          <w:b/>
        </w:rPr>
        <w:br w:type="page"/>
      </w:r>
    </w:p>
    <w:p w14:paraId="26C025EE" w14:textId="77777777" w:rsidR="00E87587" w:rsidRDefault="00E87587" w:rsidP="00BB66A4">
      <w:pPr>
        <w:rPr>
          <w:b/>
        </w:rPr>
      </w:pPr>
    </w:p>
    <w:tbl>
      <w:tblPr>
        <w:tblW w:w="5000" w:type="pct"/>
        <w:tblLook w:val="04A0" w:firstRow="1" w:lastRow="0" w:firstColumn="1" w:lastColumn="0" w:noHBand="0" w:noVBand="1"/>
      </w:tblPr>
      <w:tblGrid>
        <w:gridCol w:w="2551"/>
        <w:gridCol w:w="3354"/>
        <w:gridCol w:w="1608"/>
        <w:gridCol w:w="1572"/>
      </w:tblGrid>
      <w:tr w:rsidR="00E87587" w:rsidRPr="00E87587" w14:paraId="49877C46" w14:textId="77777777" w:rsidTr="00E87587">
        <w:trPr>
          <w:trHeight w:val="270"/>
        </w:trPr>
        <w:tc>
          <w:tcPr>
            <w:tcW w:w="1404"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4BB8A950" w14:textId="77777777" w:rsidR="00E87587" w:rsidRPr="00F23CC8" w:rsidRDefault="00E87587" w:rsidP="00E87587">
            <w:pPr>
              <w:rPr>
                <w:rFonts w:eastAsia="Times New Roman"/>
                <w:b/>
                <w:bCs/>
                <w:color w:val="808080"/>
                <w:lang w:eastAsia="en-GB"/>
              </w:rPr>
            </w:pPr>
            <w:r w:rsidRPr="00F23CC8">
              <w:rPr>
                <w:rFonts w:eastAsia="Times New Roman"/>
                <w:b/>
                <w:bCs/>
                <w:color w:val="808080"/>
                <w:lang w:eastAsia="en-GB"/>
              </w:rPr>
              <w:t>Age Band</w:t>
            </w:r>
          </w:p>
        </w:tc>
        <w:tc>
          <w:tcPr>
            <w:tcW w:w="1846" w:type="pct"/>
            <w:tcBorders>
              <w:top w:val="single" w:sz="8" w:space="0" w:color="808080"/>
              <w:left w:val="nil"/>
              <w:bottom w:val="single" w:sz="8" w:space="0" w:color="808080"/>
              <w:right w:val="single" w:sz="8" w:space="0" w:color="808080"/>
            </w:tcBorders>
            <w:shd w:val="clear" w:color="auto" w:fill="auto"/>
            <w:noWrap/>
            <w:vAlign w:val="center"/>
            <w:hideMark/>
          </w:tcPr>
          <w:p w14:paraId="06443ADB" w14:textId="77777777" w:rsidR="00E87587" w:rsidRPr="00F23CC8" w:rsidRDefault="00E87587" w:rsidP="00E87587">
            <w:pPr>
              <w:jc w:val="center"/>
              <w:rPr>
                <w:rFonts w:eastAsia="Times New Roman"/>
                <w:b/>
                <w:bCs/>
                <w:color w:val="808080"/>
                <w:lang w:eastAsia="en-GB"/>
              </w:rPr>
            </w:pPr>
            <w:r w:rsidRPr="00F23CC8">
              <w:rPr>
                <w:rFonts w:eastAsia="Times New Roman"/>
                <w:b/>
                <w:bCs/>
                <w:color w:val="808080"/>
                <w:lang w:eastAsia="en-GB"/>
              </w:rPr>
              <w:t>2021</w:t>
            </w:r>
          </w:p>
        </w:tc>
        <w:tc>
          <w:tcPr>
            <w:tcW w:w="885" w:type="pct"/>
            <w:tcBorders>
              <w:top w:val="single" w:sz="8" w:space="0" w:color="808080"/>
              <w:left w:val="nil"/>
              <w:bottom w:val="single" w:sz="8" w:space="0" w:color="808080"/>
              <w:right w:val="single" w:sz="8" w:space="0" w:color="808080"/>
            </w:tcBorders>
            <w:shd w:val="clear" w:color="auto" w:fill="auto"/>
            <w:noWrap/>
            <w:vAlign w:val="center"/>
            <w:hideMark/>
          </w:tcPr>
          <w:p w14:paraId="0292A068" w14:textId="77777777" w:rsidR="00E87587" w:rsidRPr="00F23CC8" w:rsidRDefault="00E87587" w:rsidP="00E87587">
            <w:pPr>
              <w:jc w:val="center"/>
              <w:rPr>
                <w:rFonts w:eastAsia="Times New Roman"/>
                <w:b/>
                <w:bCs/>
                <w:color w:val="808080"/>
                <w:lang w:eastAsia="en-GB"/>
              </w:rPr>
            </w:pPr>
            <w:r w:rsidRPr="00F23CC8">
              <w:rPr>
                <w:rFonts w:eastAsia="Times New Roman"/>
                <w:b/>
                <w:bCs/>
                <w:color w:val="808080"/>
                <w:lang w:eastAsia="en-GB"/>
              </w:rPr>
              <w:t>2022</w:t>
            </w:r>
          </w:p>
        </w:tc>
        <w:tc>
          <w:tcPr>
            <w:tcW w:w="865" w:type="pct"/>
            <w:tcBorders>
              <w:top w:val="single" w:sz="8" w:space="0" w:color="808080"/>
              <w:left w:val="nil"/>
              <w:bottom w:val="single" w:sz="8" w:space="0" w:color="808080"/>
              <w:right w:val="single" w:sz="8" w:space="0" w:color="808080"/>
            </w:tcBorders>
            <w:shd w:val="clear" w:color="auto" w:fill="auto"/>
            <w:noWrap/>
            <w:vAlign w:val="center"/>
            <w:hideMark/>
          </w:tcPr>
          <w:p w14:paraId="4E2055C6" w14:textId="77777777" w:rsidR="00E87587" w:rsidRPr="00F23CC8" w:rsidRDefault="00E87587" w:rsidP="00E87587">
            <w:pPr>
              <w:jc w:val="center"/>
              <w:rPr>
                <w:rFonts w:eastAsia="Times New Roman"/>
                <w:b/>
                <w:bCs/>
                <w:color w:val="808080"/>
                <w:lang w:eastAsia="en-GB"/>
              </w:rPr>
            </w:pPr>
            <w:r w:rsidRPr="00F23CC8">
              <w:rPr>
                <w:rFonts w:eastAsia="Times New Roman"/>
                <w:b/>
                <w:bCs/>
                <w:color w:val="808080"/>
                <w:lang w:eastAsia="en-GB"/>
              </w:rPr>
              <w:t>2023</w:t>
            </w:r>
          </w:p>
        </w:tc>
      </w:tr>
      <w:tr w:rsidR="00E87587" w:rsidRPr="00E87587" w14:paraId="49E277DB" w14:textId="77777777" w:rsidTr="00E87587">
        <w:trPr>
          <w:trHeight w:val="270"/>
        </w:trPr>
        <w:tc>
          <w:tcPr>
            <w:tcW w:w="1404" w:type="pct"/>
            <w:tcBorders>
              <w:top w:val="nil"/>
              <w:left w:val="single" w:sz="8" w:space="0" w:color="808080"/>
              <w:bottom w:val="single" w:sz="8" w:space="0" w:color="808080"/>
              <w:right w:val="single" w:sz="8" w:space="0" w:color="808080"/>
            </w:tcBorders>
            <w:shd w:val="clear" w:color="auto" w:fill="auto"/>
            <w:noWrap/>
            <w:vAlign w:val="center"/>
            <w:hideMark/>
          </w:tcPr>
          <w:p w14:paraId="6DB7771F" w14:textId="77777777" w:rsidR="00E87587" w:rsidRPr="00F23CC8" w:rsidRDefault="00E87587" w:rsidP="00E87587">
            <w:pPr>
              <w:rPr>
                <w:rFonts w:eastAsia="Times New Roman"/>
                <w:color w:val="808080"/>
                <w:lang w:eastAsia="en-GB"/>
              </w:rPr>
            </w:pPr>
            <w:r w:rsidRPr="00F23CC8">
              <w:rPr>
                <w:rFonts w:eastAsia="Times New Roman"/>
                <w:color w:val="808080"/>
                <w:lang w:eastAsia="en-GB"/>
              </w:rPr>
              <w:t>Under 21</w:t>
            </w:r>
          </w:p>
        </w:tc>
        <w:tc>
          <w:tcPr>
            <w:tcW w:w="1846" w:type="pct"/>
            <w:tcBorders>
              <w:top w:val="nil"/>
              <w:left w:val="nil"/>
              <w:bottom w:val="single" w:sz="8" w:space="0" w:color="808080"/>
              <w:right w:val="single" w:sz="8" w:space="0" w:color="808080"/>
            </w:tcBorders>
            <w:shd w:val="clear" w:color="auto" w:fill="auto"/>
            <w:noWrap/>
            <w:vAlign w:val="center"/>
            <w:hideMark/>
          </w:tcPr>
          <w:p w14:paraId="3261DD78" w14:textId="0EEA78C9" w:rsidR="00E87587" w:rsidRPr="00F23CC8" w:rsidRDefault="00E87587" w:rsidP="00E87587">
            <w:pPr>
              <w:jc w:val="center"/>
              <w:rPr>
                <w:rFonts w:eastAsia="Times New Roman"/>
                <w:color w:val="808080"/>
                <w:lang w:eastAsia="en-GB"/>
              </w:rPr>
            </w:pPr>
            <w:r w:rsidRPr="00F23CC8">
              <w:rPr>
                <w:rFonts w:eastAsia="Times New Roman"/>
                <w:color w:val="808080"/>
                <w:lang w:eastAsia="en-GB"/>
              </w:rPr>
              <w:t>0</w:t>
            </w:r>
          </w:p>
        </w:tc>
        <w:tc>
          <w:tcPr>
            <w:tcW w:w="885" w:type="pct"/>
            <w:tcBorders>
              <w:top w:val="nil"/>
              <w:left w:val="nil"/>
              <w:bottom w:val="single" w:sz="8" w:space="0" w:color="808080"/>
              <w:right w:val="single" w:sz="8" w:space="0" w:color="808080"/>
            </w:tcBorders>
            <w:shd w:val="clear" w:color="auto" w:fill="auto"/>
            <w:noWrap/>
            <w:vAlign w:val="center"/>
            <w:hideMark/>
          </w:tcPr>
          <w:p w14:paraId="6F7A0C26" w14:textId="77450984" w:rsidR="00E87587" w:rsidRPr="00F23CC8" w:rsidRDefault="00E87587" w:rsidP="00E87587">
            <w:pPr>
              <w:jc w:val="center"/>
              <w:rPr>
                <w:rFonts w:eastAsia="Times New Roman"/>
                <w:color w:val="808080"/>
                <w:lang w:eastAsia="en-GB"/>
              </w:rPr>
            </w:pPr>
            <w:r w:rsidRPr="00F23CC8">
              <w:rPr>
                <w:rFonts w:eastAsia="Times New Roman"/>
                <w:color w:val="808080"/>
                <w:lang w:eastAsia="en-GB"/>
              </w:rPr>
              <w:t>0.93</w:t>
            </w:r>
            <w:r w:rsidR="00ED3962">
              <w:rPr>
                <w:rFonts w:eastAsia="Times New Roman"/>
                <w:color w:val="808080"/>
                <w:lang w:eastAsia="en-GB"/>
              </w:rPr>
              <w:t>%</w:t>
            </w:r>
          </w:p>
        </w:tc>
        <w:tc>
          <w:tcPr>
            <w:tcW w:w="865" w:type="pct"/>
            <w:tcBorders>
              <w:top w:val="nil"/>
              <w:left w:val="nil"/>
              <w:bottom w:val="single" w:sz="8" w:space="0" w:color="808080"/>
              <w:right w:val="single" w:sz="8" w:space="0" w:color="808080"/>
            </w:tcBorders>
            <w:shd w:val="clear" w:color="auto" w:fill="auto"/>
            <w:noWrap/>
            <w:vAlign w:val="center"/>
            <w:hideMark/>
          </w:tcPr>
          <w:p w14:paraId="3830F98D" w14:textId="1F41F574" w:rsidR="00E87587" w:rsidRPr="00F23CC8" w:rsidRDefault="00E87587" w:rsidP="00E87587">
            <w:pPr>
              <w:jc w:val="center"/>
              <w:rPr>
                <w:rFonts w:eastAsia="Times New Roman"/>
                <w:color w:val="808080"/>
                <w:lang w:eastAsia="en-GB"/>
              </w:rPr>
            </w:pPr>
            <w:r w:rsidRPr="00F23CC8">
              <w:rPr>
                <w:rFonts w:eastAsia="Times New Roman"/>
                <w:color w:val="808080"/>
                <w:lang w:eastAsia="en-GB"/>
              </w:rPr>
              <w:t>0.77</w:t>
            </w:r>
            <w:r w:rsidR="00ED3962">
              <w:rPr>
                <w:rFonts w:eastAsia="Times New Roman"/>
                <w:color w:val="808080"/>
                <w:lang w:eastAsia="en-GB"/>
              </w:rPr>
              <w:t>%</w:t>
            </w:r>
          </w:p>
        </w:tc>
      </w:tr>
      <w:tr w:rsidR="00E87587" w:rsidRPr="00E87587" w14:paraId="32B4A217" w14:textId="77777777" w:rsidTr="00E87587">
        <w:trPr>
          <w:trHeight w:val="270"/>
        </w:trPr>
        <w:tc>
          <w:tcPr>
            <w:tcW w:w="1404" w:type="pct"/>
            <w:tcBorders>
              <w:top w:val="nil"/>
              <w:left w:val="single" w:sz="8" w:space="0" w:color="808080"/>
              <w:bottom w:val="single" w:sz="8" w:space="0" w:color="808080"/>
              <w:right w:val="single" w:sz="8" w:space="0" w:color="808080"/>
            </w:tcBorders>
            <w:shd w:val="clear" w:color="auto" w:fill="auto"/>
            <w:noWrap/>
            <w:vAlign w:val="center"/>
            <w:hideMark/>
          </w:tcPr>
          <w:p w14:paraId="101CDA0A" w14:textId="77777777" w:rsidR="00E87587" w:rsidRPr="00F23CC8" w:rsidRDefault="00E87587" w:rsidP="00E87587">
            <w:pPr>
              <w:rPr>
                <w:rFonts w:eastAsia="Times New Roman"/>
                <w:color w:val="808080"/>
                <w:lang w:eastAsia="en-GB"/>
              </w:rPr>
            </w:pPr>
            <w:r w:rsidRPr="00F23CC8">
              <w:rPr>
                <w:rFonts w:eastAsia="Times New Roman"/>
                <w:color w:val="808080"/>
                <w:lang w:eastAsia="en-GB"/>
              </w:rPr>
              <w:t>21-30</w:t>
            </w:r>
          </w:p>
        </w:tc>
        <w:tc>
          <w:tcPr>
            <w:tcW w:w="1846" w:type="pct"/>
            <w:tcBorders>
              <w:top w:val="nil"/>
              <w:left w:val="nil"/>
              <w:bottom w:val="single" w:sz="8" w:space="0" w:color="808080"/>
              <w:right w:val="single" w:sz="8" w:space="0" w:color="808080"/>
            </w:tcBorders>
            <w:shd w:val="clear" w:color="auto" w:fill="auto"/>
            <w:noWrap/>
            <w:vAlign w:val="center"/>
            <w:hideMark/>
          </w:tcPr>
          <w:p w14:paraId="3DE55E11" w14:textId="202B3FCD" w:rsidR="00E87587" w:rsidRPr="00F23CC8" w:rsidRDefault="00E87587" w:rsidP="00E87587">
            <w:pPr>
              <w:jc w:val="center"/>
              <w:rPr>
                <w:rFonts w:eastAsia="Times New Roman"/>
                <w:color w:val="808080"/>
                <w:lang w:eastAsia="en-GB"/>
              </w:rPr>
            </w:pPr>
            <w:r w:rsidRPr="00F23CC8">
              <w:rPr>
                <w:rFonts w:eastAsia="Times New Roman"/>
                <w:color w:val="808080"/>
                <w:lang w:eastAsia="en-GB"/>
              </w:rPr>
              <w:t>13.23</w:t>
            </w:r>
            <w:r w:rsidR="00ED3962">
              <w:rPr>
                <w:rFonts w:eastAsia="Times New Roman"/>
                <w:color w:val="808080"/>
                <w:lang w:eastAsia="en-GB"/>
              </w:rPr>
              <w:t>%</w:t>
            </w:r>
          </w:p>
        </w:tc>
        <w:tc>
          <w:tcPr>
            <w:tcW w:w="885" w:type="pct"/>
            <w:tcBorders>
              <w:top w:val="nil"/>
              <w:left w:val="nil"/>
              <w:bottom w:val="single" w:sz="8" w:space="0" w:color="808080"/>
              <w:right w:val="single" w:sz="8" w:space="0" w:color="808080"/>
            </w:tcBorders>
            <w:shd w:val="clear" w:color="auto" w:fill="auto"/>
            <w:noWrap/>
            <w:vAlign w:val="center"/>
            <w:hideMark/>
          </w:tcPr>
          <w:p w14:paraId="23568101" w14:textId="207051D6" w:rsidR="00E87587" w:rsidRPr="00F23CC8" w:rsidRDefault="00E87587" w:rsidP="00E87587">
            <w:pPr>
              <w:jc w:val="center"/>
              <w:rPr>
                <w:rFonts w:eastAsia="Times New Roman"/>
                <w:color w:val="808080"/>
                <w:lang w:eastAsia="en-GB"/>
              </w:rPr>
            </w:pPr>
            <w:r w:rsidRPr="00F23CC8">
              <w:rPr>
                <w:rFonts w:eastAsia="Times New Roman"/>
                <w:color w:val="808080"/>
                <w:lang w:eastAsia="en-GB"/>
              </w:rPr>
              <w:t>13.79</w:t>
            </w:r>
            <w:r w:rsidR="00ED3962">
              <w:rPr>
                <w:rFonts w:eastAsia="Times New Roman"/>
                <w:color w:val="808080"/>
                <w:lang w:eastAsia="en-GB"/>
              </w:rPr>
              <w:t>%</w:t>
            </w:r>
          </w:p>
        </w:tc>
        <w:tc>
          <w:tcPr>
            <w:tcW w:w="865" w:type="pct"/>
            <w:tcBorders>
              <w:top w:val="nil"/>
              <w:left w:val="nil"/>
              <w:bottom w:val="single" w:sz="8" w:space="0" w:color="808080"/>
              <w:right w:val="single" w:sz="8" w:space="0" w:color="808080"/>
            </w:tcBorders>
            <w:shd w:val="clear" w:color="auto" w:fill="auto"/>
            <w:noWrap/>
            <w:vAlign w:val="center"/>
            <w:hideMark/>
          </w:tcPr>
          <w:p w14:paraId="489FBA23" w14:textId="4CF29577" w:rsidR="00E87587" w:rsidRPr="00F23CC8" w:rsidRDefault="00E87587" w:rsidP="00E87587">
            <w:pPr>
              <w:jc w:val="center"/>
              <w:rPr>
                <w:rFonts w:eastAsia="Times New Roman"/>
                <w:color w:val="808080"/>
                <w:lang w:eastAsia="en-GB"/>
              </w:rPr>
            </w:pPr>
            <w:r w:rsidRPr="00F23CC8">
              <w:rPr>
                <w:rFonts w:eastAsia="Times New Roman"/>
                <w:color w:val="808080"/>
                <w:lang w:eastAsia="en-GB"/>
              </w:rPr>
              <w:t>12.87</w:t>
            </w:r>
            <w:r w:rsidR="00ED3962">
              <w:rPr>
                <w:rFonts w:eastAsia="Times New Roman"/>
                <w:color w:val="808080"/>
                <w:lang w:eastAsia="en-GB"/>
              </w:rPr>
              <w:t>%</w:t>
            </w:r>
          </w:p>
        </w:tc>
      </w:tr>
      <w:tr w:rsidR="00E87587" w:rsidRPr="00E87587" w14:paraId="013E9A0B" w14:textId="77777777" w:rsidTr="00E87587">
        <w:trPr>
          <w:trHeight w:val="270"/>
        </w:trPr>
        <w:tc>
          <w:tcPr>
            <w:tcW w:w="1404" w:type="pct"/>
            <w:tcBorders>
              <w:top w:val="nil"/>
              <w:left w:val="single" w:sz="8" w:space="0" w:color="808080"/>
              <w:bottom w:val="single" w:sz="8" w:space="0" w:color="808080"/>
              <w:right w:val="single" w:sz="8" w:space="0" w:color="808080"/>
            </w:tcBorders>
            <w:shd w:val="clear" w:color="auto" w:fill="auto"/>
            <w:noWrap/>
            <w:vAlign w:val="center"/>
            <w:hideMark/>
          </w:tcPr>
          <w:p w14:paraId="56BB09DF" w14:textId="77777777" w:rsidR="00E87587" w:rsidRPr="00F23CC8" w:rsidRDefault="00E87587" w:rsidP="00E87587">
            <w:pPr>
              <w:rPr>
                <w:rFonts w:eastAsia="Times New Roman"/>
                <w:color w:val="808080"/>
                <w:lang w:eastAsia="en-GB"/>
              </w:rPr>
            </w:pPr>
            <w:r w:rsidRPr="00F23CC8">
              <w:rPr>
                <w:rFonts w:eastAsia="Times New Roman"/>
                <w:color w:val="808080"/>
                <w:lang w:eastAsia="en-GB"/>
              </w:rPr>
              <w:t>31-40</w:t>
            </w:r>
          </w:p>
        </w:tc>
        <w:tc>
          <w:tcPr>
            <w:tcW w:w="1846" w:type="pct"/>
            <w:tcBorders>
              <w:top w:val="nil"/>
              <w:left w:val="nil"/>
              <w:bottom w:val="single" w:sz="8" w:space="0" w:color="808080"/>
              <w:right w:val="single" w:sz="8" w:space="0" w:color="808080"/>
            </w:tcBorders>
            <w:shd w:val="clear" w:color="auto" w:fill="auto"/>
            <w:noWrap/>
            <w:vAlign w:val="center"/>
            <w:hideMark/>
          </w:tcPr>
          <w:p w14:paraId="60768EB8" w14:textId="54286819"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23.9</w:t>
            </w:r>
            <w:r w:rsidR="00ED3962">
              <w:rPr>
                <w:rFonts w:eastAsia="Times New Roman"/>
                <w:color w:val="808080"/>
                <w:lang w:eastAsia="en-GB"/>
              </w:rPr>
              <w:t>%</w:t>
            </w:r>
          </w:p>
        </w:tc>
        <w:tc>
          <w:tcPr>
            <w:tcW w:w="885" w:type="pct"/>
            <w:tcBorders>
              <w:top w:val="nil"/>
              <w:left w:val="nil"/>
              <w:bottom w:val="single" w:sz="8" w:space="0" w:color="808080"/>
              <w:right w:val="single" w:sz="8" w:space="0" w:color="808080"/>
            </w:tcBorders>
            <w:shd w:val="clear" w:color="auto" w:fill="auto"/>
            <w:noWrap/>
            <w:vAlign w:val="center"/>
            <w:hideMark/>
          </w:tcPr>
          <w:p w14:paraId="3F4E1976" w14:textId="1DEBBAC4"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25.86</w:t>
            </w:r>
            <w:r w:rsidR="00ED3962">
              <w:rPr>
                <w:rFonts w:eastAsia="Times New Roman"/>
                <w:color w:val="808080"/>
                <w:lang w:eastAsia="en-GB"/>
              </w:rPr>
              <w:t>%</w:t>
            </w:r>
          </w:p>
        </w:tc>
        <w:tc>
          <w:tcPr>
            <w:tcW w:w="865" w:type="pct"/>
            <w:tcBorders>
              <w:top w:val="nil"/>
              <w:left w:val="nil"/>
              <w:bottom w:val="single" w:sz="8" w:space="0" w:color="808080"/>
              <w:right w:val="single" w:sz="8" w:space="0" w:color="808080"/>
            </w:tcBorders>
            <w:shd w:val="clear" w:color="auto" w:fill="auto"/>
            <w:noWrap/>
            <w:vAlign w:val="center"/>
            <w:hideMark/>
          </w:tcPr>
          <w:p w14:paraId="32339DEF" w14:textId="125BDC85"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24.84</w:t>
            </w:r>
            <w:r w:rsidR="00ED3962">
              <w:rPr>
                <w:rFonts w:eastAsia="Times New Roman"/>
                <w:color w:val="808080"/>
                <w:lang w:eastAsia="en-GB"/>
              </w:rPr>
              <w:t>%</w:t>
            </w:r>
          </w:p>
        </w:tc>
      </w:tr>
      <w:tr w:rsidR="00E87587" w:rsidRPr="00E87587" w14:paraId="075D08CF" w14:textId="77777777" w:rsidTr="00E87587">
        <w:trPr>
          <w:trHeight w:val="270"/>
        </w:trPr>
        <w:tc>
          <w:tcPr>
            <w:tcW w:w="1404" w:type="pct"/>
            <w:tcBorders>
              <w:top w:val="nil"/>
              <w:left w:val="single" w:sz="8" w:space="0" w:color="808080"/>
              <w:bottom w:val="single" w:sz="8" w:space="0" w:color="808080"/>
              <w:right w:val="single" w:sz="8" w:space="0" w:color="808080"/>
            </w:tcBorders>
            <w:shd w:val="clear" w:color="auto" w:fill="auto"/>
            <w:noWrap/>
            <w:vAlign w:val="center"/>
            <w:hideMark/>
          </w:tcPr>
          <w:p w14:paraId="59A83EA8" w14:textId="77777777" w:rsidR="00E87587" w:rsidRPr="00F23CC8" w:rsidRDefault="00E87587" w:rsidP="00E87587">
            <w:pPr>
              <w:rPr>
                <w:rFonts w:eastAsia="Times New Roman"/>
                <w:color w:val="808080"/>
                <w:lang w:eastAsia="en-GB"/>
              </w:rPr>
            </w:pPr>
            <w:r w:rsidRPr="00F23CC8">
              <w:rPr>
                <w:rFonts w:eastAsia="Times New Roman"/>
                <w:color w:val="808080"/>
                <w:lang w:eastAsia="en-GB"/>
              </w:rPr>
              <w:t>41-50</w:t>
            </w:r>
          </w:p>
        </w:tc>
        <w:tc>
          <w:tcPr>
            <w:tcW w:w="1846" w:type="pct"/>
            <w:tcBorders>
              <w:top w:val="nil"/>
              <w:left w:val="nil"/>
              <w:bottom w:val="single" w:sz="8" w:space="0" w:color="808080"/>
              <w:right w:val="single" w:sz="8" w:space="0" w:color="808080"/>
            </w:tcBorders>
            <w:shd w:val="clear" w:color="auto" w:fill="auto"/>
            <w:noWrap/>
            <w:vAlign w:val="center"/>
            <w:hideMark/>
          </w:tcPr>
          <w:p w14:paraId="2678A8BF" w14:textId="5F4D8197"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25.04</w:t>
            </w:r>
            <w:r w:rsidR="00ED3962">
              <w:rPr>
                <w:rFonts w:eastAsia="Times New Roman"/>
                <w:color w:val="808080"/>
                <w:lang w:eastAsia="en-GB"/>
              </w:rPr>
              <w:t>%</w:t>
            </w:r>
          </w:p>
        </w:tc>
        <w:tc>
          <w:tcPr>
            <w:tcW w:w="885" w:type="pct"/>
            <w:tcBorders>
              <w:top w:val="nil"/>
              <w:left w:val="nil"/>
              <w:bottom w:val="single" w:sz="8" w:space="0" w:color="808080"/>
              <w:right w:val="single" w:sz="8" w:space="0" w:color="808080"/>
            </w:tcBorders>
            <w:shd w:val="clear" w:color="auto" w:fill="auto"/>
            <w:noWrap/>
            <w:vAlign w:val="center"/>
            <w:hideMark/>
          </w:tcPr>
          <w:p w14:paraId="7DEE7409" w14:textId="7EE908EE"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23.74</w:t>
            </w:r>
            <w:r w:rsidR="00ED3962">
              <w:rPr>
                <w:rFonts w:eastAsia="Times New Roman"/>
                <w:color w:val="808080"/>
                <w:lang w:eastAsia="en-GB"/>
              </w:rPr>
              <w:t>%</w:t>
            </w:r>
          </w:p>
        </w:tc>
        <w:tc>
          <w:tcPr>
            <w:tcW w:w="865" w:type="pct"/>
            <w:tcBorders>
              <w:top w:val="nil"/>
              <w:left w:val="nil"/>
              <w:bottom w:val="single" w:sz="8" w:space="0" w:color="808080"/>
              <w:right w:val="single" w:sz="8" w:space="0" w:color="808080"/>
            </w:tcBorders>
            <w:shd w:val="clear" w:color="auto" w:fill="auto"/>
            <w:noWrap/>
            <w:vAlign w:val="center"/>
            <w:hideMark/>
          </w:tcPr>
          <w:p w14:paraId="3FE67681" w14:textId="70CC58B5"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25.48</w:t>
            </w:r>
            <w:r w:rsidR="00ED3962">
              <w:rPr>
                <w:rFonts w:eastAsia="Times New Roman"/>
                <w:color w:val="808080"/>
                <w:lang w:eastAsia="en-GB"/>
              </w:rPr>
              <w:t>%</w:t>
            </w:r>
          </w:p>
        </w:tc>
      </w:tr>
      <w:tr w:rsidR="00E87587" w:rsidRPr="00E87587" w14:paraId="25675083" w14:textId="77777777" w:rsidTr="00E87587">
        <w:trPr>
          <w:trHeight w:val="270"/>
        </w:trPr>
        <w:tc>
          <w:tcPr>
            <w:tcW w:w="1404" w:type="pct"/>
            <w:tcBorders>
              <w:top w:val="nil"/>
              <w:left w:val="single" w:sz="8" w:space="0" w:color="808080"/>
              <w:bottom w:val="single" w:sz="8" w:space="0" w:color="808080"/>
              <w:right w:val="single" w:sz="8" w:space="0" w:color="808080"/>
            </w:tcBorders>
            <w:shd w:val="clear" w:color="auto" w:fill="auto"/>
            <w:noWrap/>
            <w:vAlign w:val="center"/>
            <w:hideMark/>
          </w:tcPr>
          <w:p w14:paraId="1727ADCA" w14:textId="77777777" w:rsidR="00E87587" w:rsidRPr="00F23CC8" w:rsidRDefault="00E87587" w:rsidP="00E87587">
            <w:pPr>
              <w:rPr>
                <w:rFonts w:eastAsia="Times New Roman"/>
                <w:color w:val="808080"/>
                <w:lang w:eastAsia="en-GB"/>
              </w:rPr>
            </w:pPr>
            <w:r w:rsidRPr="00F23CC8">
              <w:rPr>
                <w:rFonts w:eastAsia="Times New Roman"/>
                <w:color w:val="808080"/>
                <w:lang w:eastAsia="en-GB"/>
              </w:rPr>
              <w:t>51-60</w:t>
            </w:r>
          </w:p>
        </w:tc>
        <w:tc>
          <w:tcPr>
            <w:tcW w:w="1846" w:type="pct"/>
            <w:tcBorders>
              <w:top w:val="nil"/>
              <w:left w:val="nil"/>
              <w:bottom w:val="single" w:sz="8" w:space="0" w:color="808080"/>
              <w:right w:val="single" w:sz="8" w:space="0" w:color="808080"/>
            </w:tcBorders>
            <w:shd w:val="clear" w:color="auto" w:fill="auto"/>
            <w:noWrap/>
            <w:vAlign w:val="center"/>
            <w:hideMark/>
          </w:tcPr>
          <w:p w14:paraId="6842E7E3" w14:textId="5FAF99B4"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27.87</w:t>
            </w:r>
            <w:r w:rsidR="00ED3962">
              <w:rPr>
                <w:rFonts w:eastAsia="Times New Roman"/>
                <w:color w:val="808080"/>
                <w:lang w:eastAsia="en-GB"/>
              </w:rPr>
              <w:t>%</w:t>
            </w:r>
          </w:p>
        </w:tc>
        <w:tc>
          <w:tcPr>
            <w:tcW w:w="885" w:type="pct"/>
            <w:tcBorders>
              <w:top w:val="nil"/>
              <w:left w:val="nil"/>
              <w:bottom w:val="single" w:sz="8" w:space="0" w:color="808080"/>
              <w:right w:val="single" w:sz="8" w:space="0" w:color="808080"/>
            </w:tcBorders>
            <w:shd w:val="clear" w:color="auto" w:fill="auto"/>
            <w:noWrap/>
            <w:vAlign w:val="center"/>
            <w:hideMark/>
          </w:tcPr>
          <w:p w14:paraId="69C6D092" w14:textId="0F4FD162"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26.66</w:t>
            </w:r>
            <w:r w:rsidR="00ED3962">
              <w:rPr>
                <w:rFonts w:eastAsia="Times New Roman"/>
                <w:color w:val="808080"/>
                <w:lang w:eastAsia="en-GB"/>
              </w:rPr>
              <w:t>%</w:t>
            </w:r>
          </w:p>
        </w:tc>
        <w:tc>
          <w:tcPr>
            <w:tcW w:w="865" w:type="pct"/>
            <w:tcBorders>
              <w:top w:val="nil"/>
              <w:left w:val="nil"/>
              <w:bottom w:val="single" w:sz="8" w:space="0" w:color="808080"/>
              <w:right w:val="single" w:sz="8" w:space="0" w:color="808080"/>
            </w:tcBorders>
            <w:shd w:val="clear" w:color="auto" w:fill="auto"/>
            <w:noWrap/>
            <w:vAlign w:val="center"/>
            <w:hideMark/>
          </w:tcPr>
          <w:p w14:paraId="0B3C5A77" w14:textId="7E86C253" w:rsidR="00E87587" w:rsidRPr="00F23CC8" w:rsidRDefault="00E87587" w:rsidP="00E87587">
            <w:pPr>
              <w:jc w:val="center"/>
              <w:rPr>
                <w:rFonts w:eastAsia="Times New Roman"/>
                <w:color w:val="808080"/>
                <w:lang w:eastAsia="en-GB"/>
              </w:rPr>
            </w:pPr>
            <w:r w:rsidRPr="00F23CC8">
              <w:rPr>
                <w:rFonts w:eastAsia="Times New Roman"/>
                <w:color w:val="808080"/>
                <w:lang w:eastAsia="en-GB"/>
              </w:rPr>
              <w:t>28.19</w:t>
            </w:r>
            <w:r w:rsidR="00ED3962">
              <w:rPr>
                <w:rFonts w:eastAsia="Times New Roman"/>
                <w:color w:val="808080"/>
                <w:lang w:eastAsia="en-GB"/>
              </w:rPr>
              <w:t>%</w:t>
            </w:r>
          </w:p>
        </w:tc>
      </w:tr>
      <w:tr w:rsidR="00E87587" w:rsidRPr="00E87587" w14:paraId="754E4858" w14:textId="77777777" w:rsidTr="00E87587">
        <w:trPr>
          <w:trHeight w:val="270"/>
        </w:trPr>
        <w:tc>
          <w:tcPr>
            <w:tcW w:w="1404" w:type="pct"/>
            <w:tcBorders>
              <w:top w:val="nil"/>
              <w:left w:val="single" w:sz="8" w:space="0" w:color="808080"/>
              <w:bottom w:val="single" w:sz="8" w:space="0" w:color="808080"/>
              <w:right w:val="single" w:sz="8" w:space="0" w:color="808080"/>
            </w:tcBorders>
            <w:shd w:val="clear" w:color="auto" w:fill="auto"/>
            <w:noWrap/>
            <w:vAlign w:val="center"/>
            <w:hideMark/>
          </w:tcPr>
          <w:p w14:paraId="07887DCC" w14:textId="77777777" w:rsidR="00E87587" w:rsidRPr="00F23CC8" w:rsidRDefault="00E87587" w:rsidP="00E87587">
            <w:pPr>
              <w:rPr>
                <w:rFonts w:eastAsia="Times New Roman"/>
                <w:color w:val="808080"/>
                <w:lang w:eastAsia="en-GB"/>
              </w:rPr>
            </w:pPr>
            <w:r w:rsidRPr="00F23CC8">
              <w:rPr>
                <w:rFonts w:eastAsia="Times New Roman"/>
                <w:color w:val="808080"/>
                <w:lang w:eastAsia="en-GB"/>
              </w:rPr>
              <w:t>61-70</w:t>
            </w:r>
          </w:p>
        </w:tc>
        <w:tc>
          <w:tcPr>
            <w:tcW w:w="1846" w:type="pct"/>
            <w:tcBorders>
              <w:top w:val="nil"/>
              <w:left w:val="nil"/>
              <w:bottom w:val="single" w:sz="8" w:space="0" w:color="808080"/>
              <w:right w:val="single" w:sz="8" w:space="0" w:color="808080"/>
            </w:tcBorders>
            <w:shd w:val="clear" w:color="auto" w:fill="auto"/>
            <w:noWrap/>
            <w:vAlign w:val="center"/>
            <w:hideMark/>
          </w:tcPr>
          <w:p w14:paraId="1A4EA42C" w14:textId="03512D8E" w:rsidR="00E87587" w:rsidRPr="00F23CC8" w:rsidRDefault="00E87587" w:rsidP="00E87587">
            <w:pPr>
              <w:jc w:val="center"/>
              <w:rPr>
                <w:rFonts w:eastAsia="Times New Roman"/>
                <w:color w:val="808080"/>
                <w:lang w:eastAsia="en-GB"/>
              </w:rPr>
            </w:pPr>
            <w:r w:rsidRPr="00F23CC8">
              <w:rPr>
                <w:rFonts w:eastAsia="Times New Roman"/>
                <w:color w:val="808080"/>
                <w:lang w:eastAsia="en-GB"/>
              </w:rPr>
              <w:t>9.39</w:t>
            </w:r>
            <w:r w:rsidR="00ED3962">
              <w:rPr>
                <w:rFonts w:eastAsia="Times New Roman"/>
                <w:color w:val="808080"/>
                <w:lang w:eastAsia="en-GB"/>
              </w:rPr>
              <w:t>%</w:t>
            </w:r>
          </w:p>
        </w:tc>
        <w:tc>
          <w:tcPr>
            <w:tcW w:w="885" w:type="pct"/>
            <w:tcBorders>
              <w:top w:val="nil"/>
              <w:left w:val="nil"/>
              <w:bottom w:val="single" w:sz="8" w:space="0" w:color="808080"/>
              <w:right w:val="single" w:sz="8" w:space="0" w:color="808080"/>
            </w:tcBorders>
            <w:shd w:val="clear" w:color="auto" w:fill="auto"/>
            <w:noWrap/>
            <w:vAlign w:val="center"/>
            <w:hideMark/>
          </w:tcPr>
          <w:p w14:paraId="55FCF424" w14:textId="1F0352ED" w:rsidR="00E87587" w:rsidRPr="00F23CC8" w:rsidRDefault="00E87587" w:rsidP="00E87587">
            <w:pPr>
              <w:jc w:val="center"/>
              <w:rPr>
                <w:rFonts w:eastAsia="Times New Roman"/>
                <w:color w:val="808080"/>
                <w:lang w:eastAsia="en-GB"/>
              </w:rPr>
            </w:pPr>
            <w:r w:rsidRPr="00F23CC8">
              <w:rPr>
                <w:rFonts w:eastAsia="Times New Roman"/>
                <w:color w:val="808080"/>
                <w:lang w:eastAsia="en-GB"/>
              </w:rPr>
              <w:t>8.89</w:t>
            </w:r>
            <w:r w:rsidR="00ED3962">
              <w:rPr>
                <w:rFonts w:eastAsia="Times New Roman"/>
                <w:color w:val="808080"/>
                <w:lang w:eastAsia="en-GB"/>
              </w:rPr>
              <w:t>%</w:t>
            </w:r>
          </w:p>
        </w:tc>
        <w:tc>
          <w:tcPr>
            <w:tcW w:w="865" w:type="pct"/>
            <w:tcBorders>
              <w:top w:val="nil"/>
              <w:left w:val="nil"/>
              <w:bottom w:val="single" w:sz="8" w:space="0" w:color="808080"/>
              <w:right w:val="single" w:sz="8" w:space="0" w:color="808080"/>
            </w:tcBorders>
            <w:shd w:val="clear" w:color="auto" w:fill="auto"/>
            <w:noWrap/>
            <w:vAlign w:val="center"/>
            <w:hideMark/>
          </w:tcPr>
          <w:p w14:paraId="642EDFD8" w14:textId="395BFA43" w:rsidR="00E87587" w:rsidRPr="00F23CC8" w:rsidRDefault="00E87587" w:rsidP="00E87587">
            <w:pPr>
              <w:jc w:val="center"/>
              <w:rPr>
                <w:rFonts w:eastAsia="Times New Roman"/>
                <w:color w:val="808080"/>
                <w:lang w:eastAsia="en-GB"/>
              </w:rPr>
            </w:pPr>
            <w:r w:rsidRPr="00F23CC8">
              <w:rPr>
                <w:rFonts w:eastAsia="Times New Roman"/>
                <w:color w:val="808080"/>
                <w:lang w:eastAsia="en-GB"/>
              </w:rPr>
              <w:t>7.85</w:t>
            </w:r>
            <w:r w:rsidR="00ED3962">
              <w:rPr>
                <w:rFonts w:eastAsia="Times New Roman"/>
                <w:color w:val="808080"/>
                <w:lang w:eastAsia="en-GB"/>
              </w:rPr>
              <w:t>%</w:t>
            </w:r>
          </w:p>
        </w:tc>
      </w:tr>
      <w:tr w:rsidR="00E87587" w:rsidRPr="00E87587" w14:paraId="7E901A9A" w14:textId="77777777" w:rsidTr="00E87587">
        <w:trPr>
          <w:trHeight w:val="270"/>
        </w:trPr>
        <w:tc>
          <w:tcPr>
            <w:tcW w:w="1404" w:type="pct"/>
            <w:tcBorders>
              <w:top w:val="nil"/>
              <w:left w:val="single" w:sz="8" w:space="0" w:color="808080"/>
              <w:bottom w:val="single" w:sz="8" w:space="0" w:color="808080"/>
              <w:right w:val="single" w:sz="8" w:space="0" w:color="808080"/>
            </w:tcBorders>
            <w:shd w:val="clear" w:color="auto" w:fill="auto"/>
            <w:noWrap/>
            <w:vAlign w:val="center"/>
            <w:hideMark/>
          </w:tcPr>
          <w:p w14:paraId="573A40DE" w14:textId="77777777" w:rsidR="00E87587" w:rsidRPr="00F23CC8" w:rsidRDefault="00E87587" w:rsidP="00E87587">
            <w:pPr>
              <w:rPr>
                <w:rFonts w:eastAsia="Times New Roman"/>
                <w:color w:val="808080"/>
                <w:lang w:eastAsia="en-GB"/>
              </w:rPr>
            </w:pPr>
            <w:r w:rsidRPr="00F23CC8">
              <w:rPr>
                <w:rFonts w:eastAsia="Times New Roman"/>
                <w:color w:val="808080"/>
                <w:lang w:eastAsia="en-GB"/>
              </w:rPr>
              <w:t>Over 70</w:t>
            </w:r>
          </w:p>
        </w:tc>
        <w:tc>
          <w:tcPr>
            <w:tcW w:w="1846" w:type="pct"/>
            <w:tcBorders>
              <w:top w:val="nil"/>
              <w:left w:val="nil"/>
              <w:bottom w:val="single" w:sz="8" w:space="0" w:color="808080"/>
              <w:right w:val="single" w:sz="8" w:space="0" w:color="808080"/>
            </w:tcBorders>
            <w:shd w:val="clear" w:color="auto" w:fill="auto"/>
            <w:noWrap/>
            <w:vAlign w:val="center"/>
            <w:hideMark/>
          </w:tcPr>
          <w:p w14:paraId="70D769E0" w14:textId="4A759F8A" w:rsidR="00E87587" w:rsidRPr="00F23CC8" w:rsidRDefault="00E87587" w:rsidP="00E87587">
            <w:pPr>
              <w:jc w:val="center"/>
              <w:rPr>
                <w:rFonts w:eastAsia="Times New Roman"/>
                <w:color w:val="808080"/>
                <w:lang w:eastAsia="en-GB"/>
              </w:rPr>
            </w:pPr>
            <w:r w:rsidRPr="00F23CC8">
              <w:rPr>
                <w:rFonts w:eastAsia="Times New Roman"/>
                <w:color w:val="808080"/>
                <w:lang w:eastAsia="en-GB"/>
              </w:rPr>
              <w:t>0.57</w:t>
            </w:r>
            <w:r w:rsidR="00ED3962">
              <w:rPr>
                <w:rFonts w:eastAsia="Times New Roman"/>
                <w:color w:val="808080"/>
                <w:lang w:eastAsia="en-GB"/>
              </w:rPr>
              <w:t>%</w:t>
            </w:r>
          </w:p>
        </w:tc>
        <w:tc>
          <w:tcPr>
            <w:tcW w:w="885" w:type="pct"/>
            <w:tcBorders>
              <w:top w:val="nil"/>
              <w:left w:val="nil"/>
              <w:bottom w:val="single" w:sz="8" w:space="0" w:color="808080"/>
              <w:right w:val="single" w:sz="8" w:space="0" w:color="808080"/>
            </w:tcBorders>
            <w:shd w:val="clear" w:color="auto" w:fill="auto"/>
            <w:noWrap/>
            <w:vAlign w:val="center"/>
            <w:hideMark/>
          </w:tcPr>
          <w:p w14:paraId="13059F6D" w14:textId="2CFA4520" w:rsidR="00E87587" w:rsidRPr="00F23CC8" w:rsidRDefault="00E87587" w:rsidP="00E87587">
            <w:pPr>
              <w:jc w:val="center"/>
              <w:rPr>
                <w:rFonts w:eastAsia="Times New Roman"/>
                <w:color w:val="808080"/>
                <w:lang w:eastAsia="en-GB"/>
              </w:rPr>
            </w:pPr>
            <w:r w:rsidRPr="00F23CC8">
              <w:rPr>
                <w:rFonts w:eastAsia="Times New Roman"/>
                <w:color w:val="808080"/>
                <w:lang w:eastAsia="en-GB"/>
              </w:rPr>
              <w:t>0.13</w:t>
            </w:r>
            <w:r w:rsidR="00ED3962">
              <w:rPr>
                <w:rFonts w:eastAsia="Times New Roman"/>
                <w:color w:val="808080"/>
                <w:lang w:eastAsia="en-GB"/>
              </w:rPr>
              <w:t>%</w:t>
            </w:r>
          </w:p>
        </w:tc>
        <w:tc>
          <w:tcPr>
            <w:tcW w:w="865" w:type="pct"/>
            <w:tcBorders>
              <w:top w:val="nil"/>
              <w:left w:val="nil"/>
              <w:bottom w:val="single" w:sz="8" w:space="0" w:color="808080"/>
              <w:right w:val="single" w:sz="8" w:space="0" w:color="808080"/>
            </w:tcBorders>
            <w:shd w:val="clear" w:color="auto" w:fill="auto"/>
            <w:noWrap/>
            <w:vAlign w:val="center"/>
            <w:hideMark/>
          </w:tcPr>
          <w:p w14:paraId="59C1E58C" w14:textId="77777777" w:rsidR="00E87587" w:rsidRPr="00F23CC8" w:rsidRDefault="00E87587" w:rsidP="00E87587">
            <w:pPr>
              <w:jc w:val="center"/>
              <w:rPr>
                <w:rFonts w:eastAsia="Times New Roman"/>
                <w:color w:val="808080"/>
                <w:lang w:eastAsia="en-GB"/>
              </w:rPr>
            </w:pPr>
            <w:r w:rsidRPr="00F23CC8">
              <w:rPr>
                <w:rFonts w:eastAsia="Times New Roman"/>
                <w:color w:val="808080"/>
                <w:lang w:eastAsia="en-GB"/>
              </w:rPr>
              <w:t>0</w:t>
            </w:r>
          </w:p>
        </w:tc>
      </w:tr>
    </w:tbl>
    <w:p w14:paraId="62B6259A" w14:textId="77777777" w:rsidR="00BB66A4" w:rsidRDefault="00BB66A4" w:rsidP="00BB66A4">
      <w:pPr>
        <w:rPr>
          <w:b/>
        </w:rPr>
      </w:pPr>
    </w:p>
    <w:p w14:paraId="7391217C" w14:textId="347BF441" w:rsidR="007B65D4" w:rsidRDefault="007B65D4">
      <w:pPr>
        <w:rPr>
          <w:b/>
        </w:rPr>
      </w:pPr>
    </w:p>
    <w:p w14:paraId="21BE7CD2" w14:textId="77777777" w:rsidR="00A70F56" w:rsidRPr="00612F3D" w:rsidRDefault="00A70F56" w:rsidP="00A70F56">
      <w:r w:rsidRPr="00565205">
        <w:t>The table below shows Oxford City Council’s workforce profile by where they live</w:t>
      </w:r>
    </w:p>
    <w:p w14:paraId="23C757FC" w14:textId="77777777" w:rsidR="00A70F56" w:rsidRDefault="00A70F56">
      <w:pPr>
        <w:rPr>
          <w:b/>
        </w:rPr>
      </w:pPr>
    </w:p>
    <w:p w14:paraId="31873444" w14:textId="7B2857C0" w:rsidR="007B65D4" w:rsidRDefault="00BB5769">
      <w:pPr>
        <w:rPr>
          <w:b/>
        </w:rPr>
      </w:pPr>
      <w:r>
        <w:rPr>
          <w:b/>
          <w:noProof/>
          <w:lang w:eastAsia="en-GB"/>
        </w:rPr>
        <w:drawing>
          <wp:inline distT="0" distB="0" distL="0" distR="0" wp14:anchorId="758345A9" wp14:editId="03569EBB">
            <wp:extent cx="5800725" cy="2877820"/>
            <wp:effectExtent l="0" t="0" r="9525" b="0"/>
            <wp:docPr id="24" name="Picture 24" descr="Graph showing  profile of workforce by whether or not they live in the city for the years 2021, 2022 and 2023. Data provided in table below." title="Graph showing profile of OCC workforce in relation to whether they live in the central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2877820"/>
                    </a:xfrm>
                    <a:prstGeom prst="rect">
                      <a:avLst/>
                    </a:prstGeom>
                    <a:noFill/>
                  </pic:spPr>
                </pic:pic>
              </a:graphicData>
            </a:graphic>
          </wp:inline>
        </w:drawing>
      </w:r>
    </w:p>
    <w:p w14:paraId="2AECE6C0" w14:textId="77777777" w:rsidR="007B65D4" w:rsidRDefault="007B65D4">
      <w:pPr>
        <w:rPr>
          <w:b/>
        </w:rPr>
      </w:pPr>
    </w:p>
    <w:tbl>
      <w:tblPr>
        <w:tblW w:w="5000" w:type="pct"/>
        <w:tblLook w:val="04A0" w:firstRow="1" w:lastRow="0" w:firstColumn="1" w:lastColumn="0" w:noHBand="0" w:noVBand="1"/>
      </w:tblPr>
      <w:tblGrid>
        <w:gridCol w:w="2536"/>
        <w:gridCol w:w="2279"/>
        <w:gridCol w:w="2550"/>
        <w:gridCol w:w="1730"/>
      </w:tblGrid>
      <w:tr w:rsidR="00F23CC8" w:rsidRPr="00F23CC8" w14:paraId="7A8DEC78" w14:textId="77777777" w:rsidTr="00E66A7B">
        <w:trPr>
          <w:trHeight w:val="315"/>
        </w:trPr>
        <w:tc>
          <w:tcPr>
            <w:tcW w:w="1394" w:type="pct"/>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AE9F598" w14:textId="77777777" w:rsidR="00F23CC8" w:rsidRPr="00F23CC8" w:rsidRDefault="00F23CC8" w:rsidP="00F23CC8">
            <w:pPr>
              <w:rPr>
                <w:rFonts w:eastAsia="Times New Roman"/>
                <w:b/>
                <w:bCs/>
                <w:color w:val="808080"/>
                <w:lang w:eastAsia="en-GB"/>
              </w:rPr>
            </w:pPr>
            <w:r w:rsidRPr="00F23CC8">
              <w:rPr>
                <w:rFonts w:eastAsia="Times New Roman"/>
                <w:b/>
                <w:bCs/>
                <w:color w:val="808080"/>
                <w:lang w:eastAsia="en-GB"/>
              </w:rPr>
              <w:t>Location</w:t>
            </w:r>
          </w:p>
        </w:tc>
        <w:tc>
          <w:tcPr>
            <w:tcW w:w="1253" w:type="pct"/>
            <w:tcBorders>
              <w:top w:val="single" w:sz="4" w:space="0" w:color="808080"/>
              <w:left w:val="nil"/>
              <w:bottom w:val="single" w:sz="4" w:space="0" w:color="808080"/>
              <w:right w:val="single" w:sz="4" w:space="0" w:color="808080"/>
            </w:tcBorders>
            <w:shd w:val="clear" w:color="000000" w:fill="FFFFFF"/>
            <w:noWrap/>
            <w:vAlign w:val="center"/>
            <w:hideMark/>
          </w:tcPr>
          <w:p w14:paraId="0C7FA189" w14:textId="77777777" w:rsidR="00F23CC8" w:rsidRPr="00F23CC8" w:rsidRDefault="00F23CC8" w:rsidP="00F23CC8">
            <w:pPr>
              <w:jc w:val="center"/>
              <w:rPr>
                <w:rFonts w:eastAsia="Times New Roman"/>
                <w:b/>
                <w:bCs/>
                <w:color w:val="808080"/>
                <w:lang w:eastAsia="en-GB"/>
              </w:rPr>
            </w:pPr>
            <w:r w:rsidRPr="00F23CC8">
              <w:rPr>
                <w:rFonts w:eastAsia="Times New Roman"/>
                <w:b/>
                <w:bCs/>
                <w:color w:val="808080"/>
                <w:lang w:eastAsia="en-GB"/>
              </w:rPr>
              <w:t>2021</w:t>
            </w:r>
          </w:p>
        </w:tc>
        <w:tc>
          <w:tcPr>
            <w:tcW w:w="1402" w:type="pct"/>
            <w:tcBorders>
              <w:top w:val="single" w:sz="4" w:space="0" w:color="808080"/>
              <w:left w:val="nil"/>
              <w:bottom w:val="single" w:sz="4" w:space="0" w:color="808080"/>
              <w:right w:val="single" w:sz="4" w:space="0" w:color="808080"/>
            </w:tcBorders>
            <w:shd w:val="clear" w:color="000000" w:fill="FFFFFF"/>
            <w:noWrap/>
            <w:vAlign w:val="center"/>
            <w:hideMark/>
          </w:tcPr>
          <w:p w14:paraId="1764CC07" w14:textId="77777777" w:rsidR="00F23CC8" w:rsidRPr="00F23CC8" w:rsidRDefault="00F23CC8" w:rsidP="00F23CC8">
            <w:pPr>
              <w:jc w:val="center"/>
              <w:rPr>
                <w:rFonts w:eastAsia="Times New Roman"/>
                <w:b/>
                <w:bCs/>
                <w:color w:val="808080"/>
                <w:lang w:eastAsia="en-GB"/>
              </w:rPr>
            </w:pPr>
            <w:r w:rsidRPr="00F23CC8">
              <w:rPr>
                <w:rFonts w:eastAsia="Times New Roman"/>
                <w:b/>
                <w:bCs/>
                <w:color w:val="808080"/>
                <w:lang w:eastAsia="en-GB"/>
              </w:rPr>
              <w:t>2022</w:t>
            </w:r>
          </w:p>
        </w:tc>
        <w:tc>
          <w:tcPr>
            <w:tcW w:w="951" w:type="pct"/>
            <w:tcBorders>
              <w:top w:val="single" w:sz="4" w:space="0" w:color="808080"/>
              <w:left w:val="nil"/>
              <w:bottom w:val="single" w:sz="4" w:space="0" w:color="808080"/>
              <w:right w:val="single" w:sz="4" w:space="0" w:color="808080"/>
            </w:tcBorders>
            <w:shd w:val="clear" w:color="000000" w:fill="FFFFFF"/>
            <w:noWrap/>
            <w:vAlign w:val="center"/>
            <w:hideMark/>
          </w:tcPr>
          <w:p w14:paraId="10F3F86B" w14:textId="77777777" w:rsidR="00F23CC8" w:rsidRPr="00F23CC8" w:rsidRDefault="00F23CC8" w:rsidP="00F23CC8">
            <w:pPr>
              <w:jc w:val="center"/>
              <w:rPr>
                <w:rFonts w:eastAsia="Times New Roman"/>
                <w:b/>
                <w:bCs/>
                <w:color w:val="808080"/>
                <w:lang w:eastAsia="en-GB"/>
              </w:rPr>
            </w:pPr>
            <w:r w:rsidRPr="00F23CC8">
              <w:rPr>
                <w:rFonts w:eastAsia="Times New Roman"/>
                <w:b/>
                <w:bCs/>
                <w:color w:val="808080"/>
                <w:lang w:eastAsia="en-GB"/>
              </w:rPr>
              <w:t>2023</w:t>
            </w:r>
          </w:p>
        </w:tc>
      </w:tr>
      <w:tr w:rsidR="00F23CC8" w:rsidRPr="00F23CC8" w14:paraId="78B90F45" w14:textId="77777777" w:rsidTr="00E66A7B">
        <w:trPr>
          <w:trHeight w:val="315"/>
        </w:trPr>
        <w:tc>
          <w:tcPr>
            <w:tcW w:w="1394" w:type="pct"/>
            <w:tcBorders>
              <w:top w:val="nil"/>
              <w:left w:val="single" w:sz="4" w:space="0" w:color="808080"/>
              <w:bottom w:val="single" w:sz="4" w:space="0" w:color="808080"/>
              <w:right w:val="single" w:sz="4" w:space="0" w:color="808080"/>
            </w:tcBorders>
            <w:shd w:val="clear" w:color="auto" w:fill="auto"/>
            <w:noWrap/>
            <w:vAlign w:val="center"/>
            <w:hideMark/>
          </w:tcPr>
          <w:p w14:paraId="31B5C25D" w14:textId="77777777" w:rsidR="00F23CC8" w:rsidRPr="00E66A7B" w:rsidRDefault="00F23CC8" w:rsidP="00F23CC8">
            <w:pPr>
              <w:rPr>
                <w:rFonts w:eastAsia="Times New Roman"/>
                <w:bCs/>
                <w:color w:val="A6A6A6"/>
                <w:lang w:eastAsia="en-GB"/>
              </w:rPr>
            </w:pPr>
            <w:r w:rsidRPr="00E66A7B">
              <w:rPr>
                <w:rFonts w:eastAsia="Times New Roman"/>
                <w:bCs/>
                <w:color w:val="A6A6A6"/>
                <w:lang w:eastAsia="en-GB"/>
              </w:rPr>
              <w:t>In Oxford</w:t>
            </w:r>
          </w:p>
        </w:tc>
        <w:tc>
          <w:tcPr>
            <w:tcW w:w="1253" w:type="pct"/>
            <w:tcBorders>
              <w:top w:val="nil"/>
              <w:left w:val="nil"/>
              <w:bottom w:val="single" w:sz="4" w:space="0" w:color="808080"/>
              <w:right w:val="single" w:sz="4" w:space="0" w:color="808080"/>
            </w:tcBorders>
            <w:shd w:val="clear" w:color="auto" w:fill="auto"/>
            <w:noWrap/>
            <w:vAlign w:val="center"/>
            <w:hideMark/>
          </w:tcPr>
          <w:p w14:paraId="24EE2C8C"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33.71</w:t>
            </w:r>
          </w:p>
        </w:tc>
        <w:tc>
          <w:tcPr>
            <w:tcW w:w="1402" w:type="pct"/>
            <w:tcBorders>
              <w:top w:val="nil"/>
              <w:left w:val="nil"/>
              <w:bottom w:val="single" w:sz="4" w:space="0" w:color="808080"/>
              <w:right w:val="single" w:sz="4" w:space="0" w:color="808080"/>
            </w:tcBorders>
            <w:shd w:val="clear" w:color="auto" w:fill="auto"/>
            <w:noWrap/>
            <w:vAlign w:val="center"/>
            <w:hideMark/>
          </w:tcPr>
          <w:p w14:paraId="602FCAA1"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33.02</w:t>
            </w:r>
          </w:p>
        </w:tc>
        <w:tc>
          <w:tcPr>
            <w:tcW w:w="951" w:type="pct"/>
            <w:tcBorders>
              <w:top w:val="nil"/>
              <w:left w:val="nil"/>
              <w:bottom w:val="single" w:sz="4" w:space="0" w:color="808080"/>
              <w:right w:val="single" w:sz="4" w:space="0" w:color="808080"/>
            </w:tcBorders>
            <w:shd w:val="clear" w:color="auto" w:fill="auto"/>
            <w:noWrap/>
            <w:vAlign w:val="center"/>
            <w:hideMark/>
          </w:tcPr>
          <w:p w14:paraId="247D5F2D"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30.89</w:t>
            </w:r>
          </w:p>
        </w:tc>
      </w:tr>
      <w:tr w:rsidR="00F23CC8" w:rsidRPr="00F23CC8" w14:paraId="3560A37E" w14:textId="77777777" w:rsidTr="00E66A7B">
        <w:trPr>
          <w:trHeight w:val="315"/>
        </w:trPr>
        <w:tc>
          <w:tcPr>
            <w:tcW w:w="1394" w:type="pct"/>
            <w:tcBorders>
              <w:top w:val="nil"/>
              <w:left w:val="single" w:sz="4" w:space="0" w:color="808080"/>
              <w:bottom w:val="single" w:sz="4" w:space="0" w:color="808080"/>
              <w:right w:val="single" w:sz="4" w:space="0" w:color="808080"/>
            </w:tcBorders>
            <w:shd w:val="clear" w:color="auto" w:fill="auto"/>
            <w:noWrap/>
            <w:vAlign w:val="center"/>
            <w:hideMark/>
          </w:tcPr>
          <w:p w14:paraId="6E8BC6AB" w14:textId="77777777" w:rsidR="00F23CC8" w:rsidRPr="00E66A7B" w:rsidRDefault="00F23CC8" w:rsidP="00F23CC8">
            <w:pPr>
              <w:rPr>
                <w:rFonts w:eastAsia="Times New Roman"/>
                <w:bCs/>
                <w:color w:val="A6A6A6"/>
                <w:lang w:eastAsia="en-GB"/>
              </w:rPr>
            </w:pPr>
            <w:r w:rsidRPr="00E66A7B">
              <w:rPr>
                <w:rFonts w:eastAsia="Times New Roman"/>
                <w:bCs/>
                <w:color w:val="A6A6A6"/>
                <w:lang w:eastAsia="en-GB"/>
              </w:rPr>
              <w:t>Outside Oxford</w:t>
            </w:r>
          </w:p>
        </w:tc>
        <w:tc>
          <w:tcPr>
            <w:tcW w:w="1253" w:type="pct"/>
            <w:tcBorders>
              <w:top w:val="nil"/>
              <w:left w:val="nil"/>
              <w:bottom w:val="single" w:sz="4" w:space="0" w:color="808080"/>
              <w:right w:val="single" w:sz="4" w:space="0" w:color="808080"/>
            </w:tcBorders>
            <w:shd w:val="clear" w:color="auto" w:fill="auto"/>
            <w:noWrap/>
            <w:vAlign w:val="center"/>
            <w:hideMark/>
          </w:tcPr>
          <w:p w14:paraId="03519106"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66.29</w:t>
            </w:r>
          </w:p>
        </w:tc>
        <w:tc>
          <w:tcPr>
            <w:tcW w:w="1402" w:type="pct"/>
            <w:tcBorders>
              <w:top w:val="nil"/>
              <w:left w:val="nil"/>
              <w:bottom w:val="single" w:sz="4" w:space="0" w:color="808080"/>
              <w:right w:val="single" w:sz="4" w:space="0" w:color="808080"/>
            </w:tcBorders>
            <w:shd w:val="clear" w:color="auto" w:fill="auto"/>
            <w:noWrap/>
            <w:vAlign w:val="center"/>
            <w:hideMark/>
          </w:tcPr>
          <w:p w14:paraId="6B35533E"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66.98</w:t>
            </w:r>
          </w:p>
        </w:tc>
        <w:tc>
          <w:tcPr>
            <w:tcW w:w="951" w:type="pct"/>
            <w:tcBorders>
              <w:top w:val="nil"/>
              <w:left w:val="nil"/>
              <w:bottom w:val="single" w:sz="4" w:space="0" w:color="808080"/>
              <w:right w:val="single" w:sz="4" w:space="0" w:color="808080"/>
            </w:tcBorders>
            <w:shd w:val="clear" w:color="auto" w:fill="auto"/>
            <w:noWrap/>
            <w:vAlign w:val="center"/>
            <w:hideMark/>
          </w:tcPr>
          <w:p w14:paraId="77C756FA"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69.11</w:t>
            </w:r>
          </w:p>
        </w:tc>
      </w:tr>
      <w:tr w:rsidR="00F23CC8" w:rsidRPr="00F23CC8" w14:paraId="360FA2D2" w14:textId="77777777" w:rsidTr="00E66A7B">
        <w:trPr>
          <w:trHeight w:val="315"/>
        </w:trPr>
        <w:tc>
          <w:tcPr>
            <w:tcW w:w="1394" w:type="pct"/>
            <w:tcBorders>
              <w:top w:val="nil"/>
              <w:left w:val="single" w:sz="4" w:space="0" w:color="808080"/>
              <w:bottom w:val="single" w:sz="4" w:space="0" w:color="808080"/>
              <w:right w:val="single" w:sz="4" w:space="0" w:color="808080"/>
            </w:tcBorders>
            <w:shd w:val="clear" w:color="000000" w:fill="FFFFFF"/>
            <w:noWrap/>
            <w:vAlign w:val="center"/>
            <w:hideMark/>
          </w:tcPr>
          <w:p w14:paraId="576CD730" w14:textId="77777777" w:rsidR="00F23CC8" w:rsidRPr="00E66A7B" w:rsidRDefault="00F23CC8" w:rsidP="00F23CC8">
            <w:pPr>
              <w:rPr>
                <w:rFonts w:eastAsia="Times New Roman"/>
                <w:bCs/>
                <w:color w:val="A6A6A6"/>
                <w:lang w:eastAsia="en-GB"/>
              </w:rPr>
            </w:pPr>
            <w:r w:rsidRPr="00E66A7B">
              <w:rPr>
                <w:rFonts w:eastAsia="Times New Roman"/>
                <w:bCs/>
                <w:color w:val="A6A6A6"/>
                <w:lang w:eastAsia="en-GB"/>
              </w:rPr>
              <w:t>Total</w:t>
            </w:r>
          </w:p>
        </w:tc>
        <w:tc>
          <w:tcPr>
            <w:tcW w:w="1253" w:type="pct"/>
            <w:tcBorders>
              <w:top w:val="nil"/>
              <w:left w:val="nil"/>
              <w:bottom w:val="single" w:sz="4" w:space="0" w:color="808080"/>
              <w:right w:val="single" w:sz="4" w:space="0" w:color="808080"/>
            </w:tcBorders>
            <w:shd w:val="clear" w:color="000000" w:fill="FFFFFF"/>
            <w:noWrap/>
            <w:vAlign w:val="center"/>
            <w:hideMark/>
          </w:tcPr>
          <w:p w14:paraId="0588320B"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100%</w:t>
            </w:r>
          </w:p>
        </w:tc>
        <w:tc>
          <w:tcPr>
            <w:tcW w:w="1402" w:type="pct"/>
            <w:tcBorders>
              <w:top w:val="nil"/>
              <w:left w:val="nil"/>
              <w:bottom w:val="single" w:sz="4" w:space="0" w:color="808080"/>
              <w:right w:val="single" w:sz="4" w:space="0" w:color="808080"/>
            </w:tcBorders>
            <w:shd w:val="clear" w:color="000000" w:fill="FFFFFF"/>
            <w:noWrap/>
            <w:vAlign w:val="center"/>
            <w:hideMark/>
          </w:tcPr>
          <w:p w14:paraId="54F48F29"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100%</w:t>
            </w:r>
          </w:p>
        </w:tc>
        <w:tc>
          <w:tcPr>
            <w:tcW w:w="951" w:type="pct"/>
            <w:tcBorders>
              <w:top w:val="nil"/>
              <w:left w:val="nil"/>
              <w:bottom w:val="single" w:sz="4" w:space="0" w:color="808080"/>
              <w:right w:val="single" w:sz="4" w:space="0" w:color="808080"/>
            </w:tcBorders>
            <w:shd w:val="clear" w:color="000000" w:fill="FFFFFF"/>
            <w:noWrap/>
            <w:vAlign w:val="center"/>
            <w:hideMark/>
          </w:tcPr>
          <w:p w14:paraId="4524F674" w14:textId="77777777" w:rsidR="00F23CC8" w:rsidRPr="00E66A7B" w:rsidRDefault="00F23CC8" w:rsidP="00F23CC8">
            <w:pPr>
              <w:jc w:val="center"/>
              <w:rPr>
                <w:rFonts w:eastAsia="Times New Roman"/>
                <w:bCs/>
                <w:color w:val="A6A6A6"/>
                <w:lang w:eastAsia="en-GB"/>
              </w:rPr>
            </w:pPr>
            <w:r w:rsidRPr="00E66A7B">
              <w:rPr>
                <w:rFonts w:eastAsia="Times New Roman"/>
                <w:bCs/>
                <w:color w:val="A6A6A6"/>
                <w:lang w:eastAsia="en-GB"/>
              </w:rPr>
              <w:t>100%</w:t>
            </w:r>
          </w:p>
        </w:tc>
      </w:tr>
    </w:tbl>
    <w:p w14:paraId="139DC592" w14:textId="77777777" w:rsidR="007B65D4" w:rsidRDefault="007B65D4" w:rsidP="00BA456E">
      <w:pPr>
        <w:spacing w:after="240"/>
        <w:rPr>
          <w:b/>
        </w:rPr>
      </w:pPr>
    </w:p>
    <w:p w14:paraId="48F6915B" w14:textId="5B571A86" w:rsidR="00ED3962" w:rsidRDefault="00ED3962" w:rsidP="00BA456E">
      <w:pPr>
        <w:spacing w:after="240"/>
        <w:rPr>
          <w:b/>
        </w:rPr>
      </w:pPr>
    </w:p>
    <w:p w14:paraId="3B984335" w14:textId="77777777" w:rsidR="00ED3962" w:rsidRDefault="00ED3962" w:rsidP="00BA456E">
      <w:pPr>
        <w:spacing w:after="240"/>
        <w:rPr>
          <w:b/>
        </w:rPr>
      </w:pPr>
    </w:p>
    <w:p w14:paraId="32B9D406" w14:textId="77777777" w:rsidR="00ED3962" w:rsidRDefault="00ED3962" w:rsidP="00BA456E">
      <w:pPr>
        <w:spacing w:after="240"/>
        <w:rPr>
          <w:b/>
        </w:rPr>
      </w:pPr>
    </w:p>
    <w:p w14:paraId="3F388E61" w14:textId="77777777" w:rsidR="00ED3962" w:rsidRDefault="00ED3962" w:rsidP="00BA456E">
      <w:pPr>
        <w:spacing w:after="240"/>
        <w:rPr>
          <w:b/>
        </w:rPr>
      </w:pPr>
    </w:p>
    <w:p w14:paraId="5ED5109C" w14:textId="77777777" w:rsidR="00ED3962" w:rsidRDefault="00ED3962" w:rsidP="00BA456E">
      <w:pPr>
        <w:spacing w:after="240"/>
        <w:rPr>
          <w:b/>
        </w:rPr>
      </w:pPr>
    </w:p>
    <w:p w14:paraId="5B629CA3" w14:textId="77777777" w:rsidR="00ED3962" w:rsidRDefault="00ED3962" w:rsidP="00BA456E">
      <w:pPr>
        <w:spacing w:after="240"/>
        <w:rPr>
          <w:b/>
        </w:rPr>
      </w:pPr>
    </w:p>
    <w:p w14:paraId="5940C542" w14:textId="77777777" w:rsidR="00ED3962" w:rsidRDefault="00ED3962" w:rsidP="00BA456E">
      <w:pPr>
        <w:spacing w:after="240"/>
        <w:rPr>
          <w:b/>
        </w:rPr>
      </w:pPr>
    </w:p>
    <w:p w14:paraId="26E83538" w14:textId="77777777" w:rsidR="00ED3962" w:rsidRDefault="00ED3962" w:rsidP="00BA456E">
      <w:pPr>
        <w:spacing w:after="240"/>
        <w:rPr>
          <w:b/>
        </w:rPr>
      </w:pPr>
    </w:p>
    <w:p w14:paraId="186B5C54" w14:textId="77777777" w:rsidR="00ED3962" w:rsidRDefault="00A70F56" w:rsidP="00ED3962">
      <w:pPr>
        <w:spacing w:after="240"/>
      </w:pPr>
      <w:r w:rsidRPr="00565205">
        <w:lastRenderedPageBreak/>
        <w:t xml:space="preserve">The table below shows the proportion of Oxford City Council employees who have not declared information by </w:t>
      </w:r>
      <w:r w:rsidR="00D57A51" w:rsidRPr="00565205">
        <w:t xml:space="preserve">each </w:t>
      </w:r>
      <w:r w:rsidRPr="00565205">
        <w:t>characteristic</w:t>
      </w:r>
    </w:p>
    <w:p w14:paraId="75AE2279" w14:textId="69C1C02E" w:rsidR="0081658E" w:rsidRDefault="00444BC3" w:rsidP="00ED3962">
      <w:pPr>
        <w:spacing w:after="240"/>
        <w:rPr>
          <w:b/>
        </w:rPr>
      </w:pPr>
      <w:r>
        <w:rPr>
          <w:b/>
          <w:noProof/>
          <w:lang w:eastAsia="en-GB"/>
        </w:rPr>
        <w:drawing>
          <wp:inline distT="0" distB="0" distL="0" distR="0" wp14:anchorId="28DF8781" wp14:editId="3F62CFF5">
            <wp:extent cx="5800725" cy="2755900"/>
            <wp:effectExtent l="0" t="0" r="9525" b="6350"/>
            <wp:docPr id="4" name="Picture 4" descr="Graph showing profiles of staff not declaring information about protected characteristics for the years 2021, 2022 and 2023. Data provided in table below.&#10;" title="Analysis of numbers of staff not declaring informaton about various protecte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0725" cy="2755900"/>
                    </a:xfrm>
                    <a:prstGeom prst="rect">
                      <a:avLst/>
                    </a:prstGeom>
                    <a:noFill/>
                  </pic:spPr>
                </pic:pic>
              </a:graphicData>
            </a:graphic>
          </wp:inline>
        </w:drawing>
      </w:r>
    </w:p>
    <w:p w14:paraId="346D84A1" w14:textId="77777777" w:rsidR="00BA456E" w:rsidRDefault="00BA456E">
      <w:pPr>
        <w:rPr>
          <w:b/>
        </w:rPr>
      </w:pPr>
    </w:p>
    <w:tbl>
      <w:tblPr>
        <w:tblW w:w="5000" w:type="pct"/>
        <w:tblLook w:val="04A0" w:firstRow="1" w:lastRow="0" w:firstColumn="1" w:lastColumn="0" w:noHBand="0" w:noVBand="1"/>
      </w:tblPr>
      <w:tblGrid>
        <w:gridCol w:w="3311"/>
        <w:gridCol w:w="2525"/>
        <w:gridCol w:w="2229"/>
        <w:gridCol w:w="1030"/>
      </w:tblGrid>
      <w:tr w:rsidR="00444BC3" w:rsidRPr="00444BC3" w14:paraId="2BA727C7" w14:textId="77777777" w:rsidTr="00AF149B">
        <w:trPr>
          <w:trHeight w:val="315"/>
        </w:trPr>
        <w:tc>
          <w:tcPr>
            <w:tcW w:w="1287" w:type="pc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3D4A48D1" w14:textId="77777777" w:rsidR="00444BC3" w:rsidRPr="00444BC3" w:rsidRDefault="00444BC3" w:rsidP="00444BC3">
            <w:pPr>
              <w:rPr>
                <w:rFonts w:eastAsia="Times New Roman"/>
                <w:b/>
                <w:bCs/>
                <w:color w:val="7F7F7F"/>
                <w:lang w:eastAsia="en-GB"/>
              </w:rPr>
            </w:pPr>
            <w:r w:rsidRPr="00444BC3">
              <w:rPr>
                <w:rFonts w:eastAsia="Times New Roman"/>
                <w:b/>
                <w:bCs/>
                <w:color w:val="7F7F7F"/>
                <w:lang w:eastAsia="en-GB"/>
              </w:rPr>
              <w:t>Characteristic not declared</w:t>
            </w:r>
          </w:p>
        </w:tc>
        <w:tc>
          <w:tcPr>
            <w:tcW w:w="1637" w:type="pct"/>
            <w:tcBorders>
              <w:top w:val="single" w:sz="4" w:space="0" w:color="A6A6A6"/>
              <w:left w:val="nil"/>
              <w:bottom w:val="single" w:sz="4" w:space="0" w:color="A6A6A6"/>
              <w:right w:val="single" w:sz="4" w:space="0" w:color="A6A6A6"/>
            </w:tcBorders>
            <w:shd w:val="clear" w:color="auto" w:fill="auto"/>
            <w:noWrap/>
            <w:vAlign w:val="center"/>
            <w:hideMark/>
          </w:tcPr>
          <w:p w14:paraId="65D85D21" w14:textId="77777777" w:rsidR="00444BC3" w:rsidRPr="00444BC3" w:rsidRDefault="00444BC3" w:rsidP="00444BC3">
            <w:pPr>
              <w:jc w:val="center"/>
              <w:rPr>
                <w:rFonts w:eastAsia="Times New Roman"/>
                <w:b/>
                <w:bCs/>
                <w:color w:val="7F7F7F"/>
                <w:lang w:eastAsia="en-GB"/>
              </w:rPr>
            </w:pPr>
            <w:r w:rsidRPr="00444BC3">
              <w:rPr>
                <w:rFonts w:eastAsia="Times New Roman"/>
                <w:b/>
                <w:bCs/>
                <w:color w:val="7F7F7F"/>
                <w:lang w:eastAsia="en-GB"/>
              </w:rPr>
              <w:t>2021</w:t>
            </w:r>
          </w:p>
        </w:tc>
        <w:tc>
          <w:tcPr>
            <w:tcW w:w="1474" w:type="pct"/>
            <w:tcBorders>
              <w:top w:val="single" w:sz="4" w:space="0" w:color="A6A6A6"/>
              <w:left w:val="nil"/>
              <w:bottom w:val="single" w:sz="4" w:space="0" w:color="A6A6A6"/>
              <w:right w:val="single" w:sz="4" w:space="0" w:color="A6A6A6"/>
            </w:tcBorders>
            <w:shd w:val="clear" w:color="auto" w:fill="auto"/>
            <w:noWrap/>
            <w:vAlign w:val="center"/>
            <w:hideMark/>
          </w:tcPr>
          <w:p w14:paraId="3879A7B6" w14:textId="77777777" w:rsidR="00444BC3" w:rsidRPr="00444BC3" w:rsidRDefault="00444BC3" w:rsidP="00444BC3">
            <w:pPr>
              <w:jc w:val="center"/>
              <w:rPr>
                <w:rFonts w:eastAsia="Times New Roman"/>
                <w:b/>
                <w:bCs/>
                <w:color w:val="7F7F7F"/>
                <w:lang w:eastAsia="en-GB"/>
              </w:rPr>
            </w:pPr>
            <w:r w:rsidRPr="00444BC3">
              <w:rPr>
                <w:rFonts w:eastAsia="Times New Roman"/>
                <w:b/>
                <w:bCs/>
                <w:color w:val="7F7F7F"/>
                <w:lang w:eastAsia="en-GB"/>
              </w:rPr>
              <w:t>2022</w:t>
            </w:r>
          </w:p>
        </w:tc>
        <w:tc>
          <w:tcPr>
            <w:tcW w:w="602" w:type="pct"/>
            <w:tcBorders>
              <w:top w:val="single" w:sz="4" w:space="0" w:color="A6A6A6"/>
              <w:left w:val="nil"/>
              <w:bottom w:val="single" w:sz="4" w:space="0" w:color="A6A6A6"/>
              <w:right w:val="single" w:sz="4" w:space="0" w:color="A6A6A6"/>
            </w:tcBorders>
            <w:shd w:val="clear" w:color="auto" w:fill="auto"/>
            <w:noWrap/>
            <w:vAlign w:val="center"/>
            <w:hideMark/>
          </w:tcPr>
          <w:p w14:paraId="2E23BA19" w14:textId="77777777" w:rsidR="00444BC3" w:rsidRPr="00444BC3" w:rsidRDefault="00444BC3" w:rsidP="00444BC3">
            <w:pPr>
              <w:jc w:val="center"/>
              <w:rPr>
                <w:rFonts w:eastAsia="Times New Roman"/>
                <w:b/>
                <w:bCs/>
                <w:color w:val="7F7F7F"/>
                <w:lang w:eastAsia="en-GB"/>
              </w:rPr>
            </w:pPr>
            <w:r w:rsidRPr="00444BC3">
              <w:rPr>
                <w:rFonts w:eastAsia="Times New Roman"/>
                <w:b/>
                <w:bCs/>
                <w:color w:val="7F7F7F"/>
                <w:lang w:eastAsia="en-GB"/>
              </w:rPr>
              <w:t>2023</w:t>
            </w:r>
          </w:p>
        </w:tc>
      </w:tr>
      <w:tr w:rsidR="00444BC3" w:rsidRPr="00444BC3" w14:paraId="4245076B" w14:textId="77777777" w:rsidTr="00AF149B">
        <w:trPr>
          <w:trHeight w:val="300"/>
        </w:trPr>
        <w:tc>
          <w:tcPr>
            <w:tcW w:w="1287" w:type="pct"/>
            <w:tcBorders>
              <w:top w:val="nil"/>
              <w:left w:val="single" w:sz="4" w:space="0" w:color="A6A6A6"/>
              <w:bottom w:val="single" w:sz="4" w:space="0" w:color="A6A6A6"/>
              <w:right w:val="single" w:sz="4" w:space="0" w:color="A6A6A6"/>
            </w:tcBorders>
            <w:shd w:val="clear" w:color="auto" w:fill="auto"/>
            <w:noWrap/>
            <w:vAlign w:val="center"/>
            <w:hideMark/>
          </w:tcPr>
          <w:p w14:paraId="46ADB6D6" w14:textId="77777777" w:rsidR="00444BC3" w:rsidRPr="00444BC3" w:rsidRDefault="00444BC3" w:rsidP="00444BC3">
            <w:pPr>
              <w:rPr>
                <w:rFonts w:eastAsia="Times New Roman"/>
                <w:color w:val="A6A6A6"/>
                <w:lang w:eastAsia="en-GB"/>
              </w:rPr>
            </w:pPr>
            <w:r w:rsidRPr="00444BC3">
              <w:rPr>
                <w:rFonts w:eastAsia="Times New Roman"/>
                <w:color w:val="A6A6A6"/>
                <w:lang w:eastAsia="en-GB"/>
              </w:rPr>
              <w:t>Ethnicity</w:t>
            </w:r>
          </w:p>
        </w:tc>
        <w:tc>
          <w:tcPr>
            <w:tcW w:w="1637" w:type="pct"/>
            <w:tcBorders>
              <w:top w:val="nil"/>
              <w:left w:val="nil"/>
              <w:bottom w:val="single" w:sz="4" w:space="0" w:color="A6A6A6"/>
              <w:right w:val="single" w:sz="4" w:space="0" w:color="A6A6A6"/>
            </w:tcBorders>
            <w:shd w:val="clear" w:color="auto" w:fill="auto"/>
            <w:noWrap/>
            <w:vAlign w:val="center"/>
            <w:hideMark/>
          </w:tcPr>
          <w:p w14:paraId="114C1CC4"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9.67%</w:t>
            </w:r>
          </w:p>
        </w:tc>
        <w:tc>
          <w:tcPr>
            <w:tcW w:w="1474" w:type="pct"/>
            <w:tcBorders>
              <w:top w:val="nil"/>
              <w:left w:val="nil"/>
              <w:bottom w:val="single" w:sz="4" w:space="0" w:color="A6A6A6"/>
              <w:right w:val="single" w:sz="4" w:space="0" w:color="A6A6A6"/>
            </w:tcBorders>
            <w:shd w:val="clear" w:color="auto" w:fill="auto"/>
            <w:noWrap/>
            <w:vAlign w:val="center"/>
            <w:hideMark/>
          </w:tcPr>
          <w:p w14:paraId="2FF849B2"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9.28%</w:t>
            </w:r>
          </w:p>
        </w:tc>
        <w:tc>
          <w:tcPr>
            <w:tcW w:w="602" w:type="pct"/>
            <w:tcBorders>
              <w:top w:val="nil"/>
              <w:left w:val="nil"/>
              <w:bottom w:val="single" w:sz="4" w:space="0" w:color="A6A6A6"/>
              <w:right w:val="single" w:sz="4" w:space="0" w:color="A6A6A6"/>
            </w:tcBorders>
            <w:shd w:val="clear" w:color="auto" w:fill="auto"/>
            <w:noWrap/>
            <w:vAlign w:val="bottom"/>
            <w:hideMark/>
          </w:tcPr>
          <w:p w14:paraId="632FF7DF"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13.51%</w:t>
            </w:r>
          </w:p>
        </w:tc>
      </w:tr>
      <w:tr w:rsidR="00444BC3" w:rsidRPr="00444BC3" w14:paraId="1035031B" w14:textId="77777777" w:rsidTr="00AF149B">
        <w:trPr>
          <w:trHeight w:val="300"/>
        </w:trPr>
        <w:tc>
          <w:tcPr>
            <w:tcW w:w="1287" w:type="pct"/>
            <w:tcBorders>
              <w:top w:val="nil"/>
              <w:left w:val="single" w:sz="4" w:space="0" w:color="A6A6A6"/>
              <w:bottom w:val="single" w:sz="4" w:space="0" w:color="A6A6A6"/>
              <w:right w:val="single" w:sz="4" w:space="0" w:color="A6A6A6"/>
            </w:tcBorders>
            <w:shd w:val="clear" w:color="auto" w:fill="auto"/>
            <w:noWrap/>
            <w:vAlign w:val="center"/>
            <w:hideMark/>
          </w:tcPr>
          <w:p w14:paraId="6D3A72CE" w14:textId="77777777" w:rsidR="00444BC3" w:rsidRPr="00444BC3" w:rsidRDefault="00444BC3" w:rsidP="00444BC3">
            <w:pPr>
              <w:rPr>
                <w:rFonts w:eastAsia="Times New Roman"/>
                <w:color w:val="A6A6A6"/>
                <w:lang w:eastAsia="en-GB"/>
              </w:rPr>
            </w:pPr>
            <w:r w:rsidRPr="00444BC3">
              <w:rPr>
                <w:rFonts w:eastAsia="Times New Roman"/>
                <w:color w:val="A6A6A6"/>
                <w:lang w:eastAsia="en-GB"/>
              </w:rPr>
              <w:t>Disability</w:t>
            </w:r>
          </w:p>
        </w:tc>
        <w:tc>
          <w:tcPr>
            <w:tcW w:w="1637" w:type="pct"/>
            <w:tcBorders>
              <w:top w:val="nil"/>
              <w:left w:val="nil"/>
              <w:bottom w:val="single" w:sz="4" w:space="0" w:color="A6A6A6"/>
              <w:right w:val="single" w:sz="4" w:space="0" w:color="A6A6A6"/>
            </w:tcBorders>
            <w:shd w:val="clear" w:color="auto" w:fill="auto"/>
            <w:noWrap/>
            <w:vAlign w:val="center"/>
            <w:hideMark/>
          </w:tcPr>
          <w:p w14:paraId="765327FE"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11.24%</w:t>
            </w:r>
          </w:p>
        </w:tc>
        <w:tc>
          <w:tcPr>
            <w:tcW w:w="1474" w:type="pct"/>
            <w:tcBorders>
              <w:top w:val="nil"/>
              <w:left w:val="nil"/>
              <w:bottom w:val="single" w:sz="4" w:space="0" w:color="A6A6A6"/>
              <w:right w:val="single" w:sz="4" w:space="0" w:color="A6A6A6"/>
            </w:tcBorders>
            <w:shd w:val="clear" w:color="auto" w:fill="auto"/>
            <w:noWrap/>
            <w:vAlign w:val="center"/>
            <w:hideMark/>
          </w:tcPr>
          <w:p w14:paraId="6F322F7C"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10.90%</w:t>
            </w:r>
          </w:p>
        </w:tc>
        <w:tc>
          <w:tcPr>
            <w:tcW w:w="602" w:type="pct"/>
            <w:tcBorders>
              <w:top w:val="nil"/>
              <w:left w:val="nil"/>
              <w:bottom w:val="single" w:sz="4" w:space="0" w:color="A6A6A6"/>
              <w:right w:val="single" w:sz="4" w:space="0" w:color="A6A6A6"/>
            </w:tcBorders>
            <w:shd w:val="clear" w:color="auto" w:fill="auto"/>
            <w:noWrap/>
            <w:vAlign w:val="bottom"/>
            <w:hideMark/>
          </w:tcPr>
          <w:p w14:paraId="73549DC2"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10.88%</w:t>
            </w:r>
          </w:p>
        </w:tc>
      </w:tr>
      <w:tr w:rsidR="00444BC3" w:rsidRPr="00444BC3" w14:paraId="20B97B26" w14:textId="77777777" w:rsidTr="00AF149B">
        <w:trPr>
          <w:trHeight w:val="300"/>
        </w:trPr>
        <w:tc>
          <w:tcPr>
            <w:tcW w:w="1287" w:type="pct"/>
            <w:tcBorders>
              <w:top w:val="nil"/>
              <w:left w:val="single" w:sz="4" w:space="0" w:color="A6A6A6"/>
              <w:bottom w:val="single" w:sz="4" w:space="0" w:color="A6A6A6"/>
              <w:right w:val="single" w:sz="4" w:space="0" w:color="A6A6A6"/>
            </w:tcBorders>
            <w:shd w:val="clear" w:color="auto" w:fill="auto"/>
            <w:noWrap/>
            <w:vAlign w:val="center"/>
            <w:hideMark/>
          </w:tcPr>
          <w:p w14:paraId="5CC4DE60" w14:textId="77777777" w:rsidR="00444BC3" w:rsidRPr="00444BC3" w:rsidRDefault="00444BC3" w:rsidP="00444BC3">
            <w:pPr>
              <w:rPr>
                <w:rFonts w:eastAsia="Times New Roman"/>
                <w:color w:val="A6A6A6"/>
                <w:lang w:eastAsia="en-GB"/>
              </w:rPr>
            </w:pPr>
            <w:r w:rsidRPr="00444BC3">
              <w:rPr>
                <w:rFonts w:eastAsia="Times New Roman"/>
                <w:color w:val="A6A6A6"/>
                <w:lang w:eastAsia="en-GB"/>
              </w:rPr>
              <w:t>Sexual Orientation</w:t>
            </w:r>
          </w:p>
        </w:tc>
        <w:tc>
          <w:tcPr>
            <w:tcW w:w="1637" w:type="pct"/>
            <w:tcBorders>
              <w:top w:val="nil"/>
              <w:left w:val="nil"/>
              <w:bottom w:val="single" w:sz="4" w:space="0" w:color="A6A6A6"/>
              <w:right w:val="single" w:sz="4" w:space="0" w:color="A6A6A6"/>
            </w:tcBorders>
            <w:shd w:val="clear" w:color="auto" w:fill="auto"/>
            <w:noWrap/>
            <w:vAlign w:val="center"/>
            <w:hideMark/>
          </w:tcPr>
          <w:p w14:paraId="0793F23A"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27.03%</w:t>
            </w:r>
          </w:p>
        </w:tc>
        <w:tc>
          <w:tcPr>
            <w:tcW w:w="1474" w:type="pct"/>
            <w:tcBorders>
              <w:top w:val="nil"/>
              <w:left w:val="nil"/>
              <w:bottom w:val="single" w:sz="4" w:space="0" w:color="A6A6A6"/>
              <w:right w:val="single" w:sz="4" w:space="0" w:color="A6A6A6"/>
            </w:tcBorders>
            <w:shd w:val="clear" w:color="auto" w:fill="auto"/>
            <w:noWrap/>
            <w:vAlign w:val="center"/>
            <w:hideMark/>
          </w:tcPr>
          <w:p w14:paraId="51C05D62"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24.80%</w:t>
            </w:r>
          </w:p>
        </w:tc>
        <w:tc>
          <w:tcPr>
            <w:tcW w:w="602" w:type="pct"/>
            <w:tcBorders>
              <w:top w:val="nil"/>
              <w:left w:val="nil"/>
              <w:bottom w:val="single" w:sz="4" w:space="0" w:color="A6A6A6"/>
              <w:right w:val="single" w:sz="4" w:space="0" w:color="A6A6A6"/>
            </w:tcBorders>
            <w:shd w:val="clear" w:color="auto" w:fill="auto"/>
            <w:noWrap/>
            <w:vAlign w:val="bottom"/>
            <w:hideMark/>
          </w:tcPr>
          <w:p w14:paraId="5BCB48EC"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26.93%</w:t>
            </w:r>
          </w:p>
        </w:tc>
      </w:tr>
      <w:tr w:rsidR="00444BC3" w:rsidRPr="00444BC3" w14:paraId="271391AB" w14:textId="77777777" w:rsidTr="00AF149B">
        <w:trPr>
          <w:trHeight w:val="300"/>
        </w:trPr>
        <w:tc>
          <w:tcPr>
            <w:tcW w:w="1287" w:type="pct"/>
            <w:tcBorders>
              <w:top w:val="nil"/>
              <w:left w:val="single" w:sz="4" w:space="0" w:color="A6A6A6"/>
              <w:bottom w:val="single" w:sz="4" w:space="0" w:color="A6A6A6"/>
              <w:right w:val="single" w:sz="4" w:space="0" w:color="A6A6A6"/>
            </w:tcBorders>
            <w:shd w:val="clear" w:color="auto" w:fill="auto"/>
            <w:noWrap/>
            <w:vAlign w:val="center"/>
            <w:hideMark/>
          </w:tcPr>
          <w:p w14:paraId="06B62C7C" w14:textId="77777777" w:rsidR="00444BC3" w:rsidRPr="00444BC3" w:rsidRDefault="00444BC3" w:rsidP="00444BC3">
            <w:pPr>
              <w:rPr>
                <w:rFonts w:eastAsia="Times New Roman"/>
                <w:color w:val="A6A6A6"/>
                <w:lang w:eastAsia="en-GB"/>
              </w:rPr>
            </w:pPr>
            <w:r w:rsidRPr="00444BC3">
              <w:rPr>
                <w:rFonts w:eastAsia="Times New Roman"/>
                <w:color w:val="A6A6A6"/>
                <w:lang w:eastAsia="en-GB"/>
              </w:rPr>
              <w:t>Religious Belief</w:t>
            </w:r>
          </w:p>
        </w:tc>
        <w:tc>
          <w:tcPr>
            <w:tcW w:w="1637" w:type="pct"/>
            <w:tcBorders>
              <w:top w:val="nil"/>
              <w:left w:val="nil"/>
              <w:bottom w:val="single" w:sz="4" w:space="0" w:color="A6A6A6"/>
              <w:right w:val="single" w:sz="4" w:space="0" w:color="A6A6A6"/>
            </w:tcBorders>
            <w:shd w:val="clear" w:color="auto" w:fill="auto"/>
            <w:noWrap/>
            <w:vAlign w:val="center"/>
            <w:hideMark/>
          </w:tcPr>
          <w:p w14:paraId="15D5560F"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28.88%</w:t>
            </w:r>
          </w:p>
        </w:tc>
        <w:tc>
          <w:tcPr>
            <w:tcW w:w="1474" w:type="pct"/>
            <w:tcBorders>
              <w:top w:val="nil"/>
              <w:left w:val="nil"/>
              <w:bottom w:val="single" w:sz="4" w:space="0" w:color="A6A6A6"/>
              <w:right w:val="single" w:sz="4" w:space="0" w:color="A6A6A6"/>
            </w:tcBorders>
            <w:shd w:val="clear" w:color="auto" w:fill="auto"/>
            <w:noWrap/>
            <w:vAlign w:val="center"/>
            <w:hideMark/>
          </w:tcPr>
          <w:p w14:paraId="34533C17"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21.62%</w:t>
            </w:r>
          </w:p>
        </w:tc>
        <w:tc>
          <w:tcPr>
            <w:tcW w:w="602" w:type="pct"/>
            <w:tcBorders>
              <w:top w:val="nil"/>
              <w:left w:val="nil"/>
              <w:bottom w:val="single" w:sz="4" w:space="0" w:color="A6A6A6"/>
              <w:right w:val="single" w:sz="4" w:space="0" w:color="A6A6A6"/>
            </w:tcBorders>
            <w:shd w:val="clear" w:color="auto" w:fill="auto"/>
            <w:noWrap/>
            <w:vAlign w:val="bottom"/>
            <w:hideMark/>
          </w:tcPr>
          <w:p w14:paraId="7835127F" w14:textId="77777777" w:rsidR="00444BC3" w:rsidRPr="00444BC3" w:rsidRDefault="00444BC3" w:rsidP="00444BC3">
            <w:pPr>
              <w:jc w:val="center"/>
              <w:rPr>
                <w:rFonts w:eastAsia="Times New Roman"/>
                <w:color w:val="A6A6A6"/>
                <w:lang w:eastAsia="en-GB"/>
              </w:rPr>
            </w:pPr>
            <w:r w:rsidRPr="00444BC3">
              <w:rPr>
                <w:rFonts w:eastAsia="Times New Roman"/>
                <w:color w:val="A6A6A6"/>
                <w:lang w:eastAsia="en-GB"/>
              </w:rPr>
              <w:t>29.60%</w:t>
            </w:r>
          </w:p>
        </w:tc>
      </w:tr>
    </w:tbl>
    <w:p w14:paraId="116865D1" w14:textId="77777777" w:rsidR="007B65D4" w:rsidRDefault="007B65D4">
      <w:pPr>
        <w:rPr>
          <w:b/>
        </w:rPr>
      </w:pPr>
      <w:r>
        <w:rPr>
          <w:b/>
        </w:rPr>
        <w:br w:type="page"/>
      </w:r>
    </w:p>
    <w:p w14:paraId="6D16AB03" w14:textId="77777777" w:rsidR="006D3160" w:rsidRDefault="006D3160">
      <w:pPr>
        <w:rPr>
          <w:b/>
        </w:rPr>
      </w:pPr>
    </w:p>
    <w:p w14:paraId="19AB72C0" w14:textId="77777777" w:rsidR="00A0399F" w:rsidRPr="0059794F" w:rsidRDefault="0059794F" w:rsidP="00E01703">
      <w:pPr>
        <w:tabs>
          <w:tab w:val="left" w:pos="426"/>
        </w:tabs>
        <w:spacing w:after="120" w:line="259" w:lineRule="auto"/>
        <w:rPr>
          <w:b/>
        </w:rPr>
      </w:pPr>
      <w:r w:rsidRPr="0059794F">
        <w:rPr>
          <w:b/>
        </w:rPr>
        <w:t xml:space="preserve">Workforce Profile by </w:t>
      </w:r>
      <w:r w:rsidR="00801D14">
        <w:rPr>
          <w:b/>
        </w:rPr>
        <w:t>Grade and Employment Type</w:t>
      </w:r>
    </w:p>
    <w:tbl>
      <w:tblPr>
        <w:tblW w:w="5000" w:type="pct"/>
        <w:tblLook w:val="04A0" w:firstRow="1" w:lastRow="0" w:firstColumn="1" w:lastColumn="0" w:noHBand="0" w:noVBand="1"/>
      </w:tblPr>
      <w:tblGrid>
        <w:gridCol w:w="2050"/>
        <w:gridCol w:w="1405"/>
        <w:gridCol w:w="1044"/>
        <w:gridCol w:w="1044"/>
        <w:gridCol w:w="959"/>
        <w:gridCol w:w="777"/>
        <w:gridCol w:w="860"/>
        <w:gridCol w:w="956"/>
      </w:tblGrid>
      <w:tr w:rsidR="00444BC3" w:rsidRPr="00444BC3" w14:paraId="14BA9CFA" w14:textId="77777777" w:rsidTr="00807247">
        <w:trPr>
          <w:trHeight w:val="1133"/>
        </w:trPr>
        <w:tc>
          <w:tcPr>
            <w:tcW w:w="11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A6466A"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Grade</w:t>
            </w:r>
          </w:p>
        </w:tc>
        <w:tc>
          <w:tcPr>
            <w:tcW w:w="809" w:type="pct"/>
            <w:tcBorders>
              <w:top w:val="single" w:sz="4" w:space="0" w:color="auto"/>
              <w:left w:val="nil"/>
              <w:bottom w:val="single" w:sz="4" w:space="0" w:color="auto"/>
              <w:right w:val="single" w:sz="4" w:space="0" w:color="auto"/>
            </w:tcBorders>
            <w:shd w:val="clear" w:color="auto" w:fill="auto"/>
            <w:vAlign w:val="bottom"/>
            <w:hideMark/>
          </w:tcPr>
          <w:p w14:paraId="07E84925"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Female Full Time</w:t>
            </w:r>
          </w:p>
        </w:tc>
        <w:tc>
          <w:tcPr>
            <w:tcW w:w="475" w:type="pct"/>
            <w:tcBorders>
              <w:top w:val="single" w:sz="4" w:space="0" w:color="auto"/>
              <w:left w:val="nil"/>
              <w:bottom w:val="single" w:sz="4" w:space="0" w:color="auto"/>
              <w:right w:val="single" w:sz="4" w:space="0" w:color="auto"/>
            </w:tcBorders>
            <w:shd w:val="clear" w:color="000000" w:fill="DDEBF7"/>
            <w:vAlign w:val="bottom"/>
            <w:hideMark/>
          </w:tcPr>
          <w:p w14:paraId="754AD4D9"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Female Part Time</w:t>
            </w:r>
          </w:p>
        </w:tc>
        <w:tc>
          <w:tcPr>
            <w:tcW w:w="564" w:type="pct"/>
            <w:tcBorders>
              <w:top w:val="single" w:sz="4" w:space="0" w:color="auto"/>
              <w:left w:val="nil"/>
              <w:bottom w:val="single" w:sz="4" w:space="0" w:color="auto"/>
              <w:right w:val="single" w:sz="4" w:space="0" w:color="auto"/>
            </w:tcBorders>
            <w:shd w:val="clear" w:color="auto" w:fill="auto"/>
            <w:vAlign w:val="bottom"/>
            <w:hideMark/>
          </w:tcPr>
          <w:p w14:paraId="52D482D1"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Female Total</w:t>
            </w:r>
          </w:p>
        </w:tc>
        <w:tc>
          <w:tcPr>
            <w:tcW w:w="564" w:type="pct"/>
            <w:tcBorders>
              <w:top w:val="single" w:sz="4" w:space="0" w:color="auto"/>
              <w:left w:val="nil"/>
              <w:bottom w:val="single" w:sz="4" w:space="0" w:color="auto"/>
              <w:right w:val="single" w:sz="4" w:space="0" w:color="auto"/>
            </w:tcBorders>
            <w:shd w:val="clear" w:color="auto" w:fill="auto"/>
            <w:vAlign w:val="bottom"/>
            <w:hideMark/>
          </w:tcPr>
          <w:p w14:paraId="3DAB5AAD"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Male Full Time</w:t>
            </w:r>
          </w:p>
        </w:tc>
        <w:tc>
          <w:tcPr>
            <w:tcW w:w="353" w:type="pct"/>
            <w:tcBorders>
              <w:top w:val="single" w:sz="4" w:space="0" w:color="auto"/>
              <w:left w:val="nil"/>
              <w:bottom w:val="single" w:sz="4" w:space="0" w:color="auto"/>
              <w:right w:val="single" w:sz="4" w:space="0" w:color="auto"/>
            </w:tcBorders>
            <w:shd w:val="clear" w:color="000000" w:fill="DDEBF7"/>
            <w:vAlign w:val="bottom"/>
            <w:hideMark/>
          </w:tcPr>
          <w:p w14:paraId="71C27503"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Male Part Time</w:t>
            </w:r>
          </w:p>
        </w:tc>
        <w:tc>
          <w:tcPr>
            <w:tcW w:w="509" w:type="pct"/>
            <w:tcBorders>
              <w:top w:val="single" w:sz="4" w:space="0" w:color="auto"/>
              <w:left w:val="nil"/>
              <w:bottom w:val="single" w:sz="4" w:space="0" w:color="auto"/>
              <w:right w:val="single" w:sz="4" w:space="0" w:color="auto"/>
            </w:tcBorders>
            <w:shd w:val="clear" w:color="auto" w:fill="auto"/>
            <w:vAlign w:val="bottom"/>
            <w:hideMark/>
          </w:tcPr>
          <w:p w14:paraId="4C0FEFF2"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Male Total</w:t>
            </w:r>
          </w:p>
        </w:tc>
        <w:tc>
          <w:tcPr>
            <w:tcW w:w="564" w:type="pct"/>
            <w:tcBorders>
              <w:top w:val="single" w:sz="4" w:space="0" w:color="auto"/>
              <w:left w:val="nil"/>
              <w:bottom w:val="single" w:sz="4" w:space="0" w:color="auto"/>
              <w:right w:val="single" w:sz="4" w:space="0" w:color="auto"/>
            </w:tcBorders>
            <w:shd w:val="clear" w:color="auto" w:fill="auto"/>
            <w:vAlign w:val="bottom"/>
            <w:hideMark/>
          </w:tcPr>
          <w:p w14:paraId="1A74FA7F" w14:textId="02F0E922"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Total</w:t>
            </w:r>
          </w:p>
        </w:tc>
      </w:tr>
      <w:tr w:rsidR="00444BC3" w:rsidRPr="00444BC3" w14:paraId="08CC86CD"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5624D732"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Apprentice</w:t>
            </w:r>
          </w:p>
        </w:tc>
        <w:tc>
          <w:tcPr>
            <w:tcW w:w="809" w:type="pct"/>
            <w:tcBorders>
              <w:top w:val="nil"/>
              <w:left w:val="nil"/>
              <w:bottom w:val="single" w:sz="4" w:space="0" w:color="auto"/>
              <w:right w:val="single" w:sz="4" w:space="0" w:color="auto"/>
            </w:tcBorders>
            <w:shd w:val="clear" w:color="auto" w:fill="auto"/>
            <w:noWrap/>
            <w:vAlign w:val="bottom"/>
            <w:hideMark/>
          </w:tcPr>
          <w:p w14:paraId="5E6071BA"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w:t>
            </w:r>
          </w:p>
        </w:tc>
        <w:tc>
          <w:tcPr>
            <w:tcW w:w="475" w:type="pct"/>
            <w:tcBorders>
              <w:top w:val="nil"/>
              <w:left w:val="nil"/>
              <w:bottom w:val="single" w:sz="4" w:space="0" w:color="auto"/>
              <w:right w:val="single" w:sz="4" w:space="0" w:color="auto"/>
            </w:tcBorders>
            <w:shd w:val="clear" w:color="000000" w:fill="DDEBF7"/>
            <w:noWrap/>
            <w:vAlign w:val="bottom"/>
            <w:hideMark/>
          </w:tcPr>
          <w:p w14:paraId="34F7E13C"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14:paraId="24888D85"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w:t>
            </w:r>
          </w:p>
        </w:tc>
        <w:tc>
          <w:tcPr>
            <w:tcW w:w="564" w:type="pct"/>
            <w:tcBorders>
              <w:top w:val="nil"/>
              <w:left w:val="nil"/>
              <w:bottom w:val="single" w:sz="4" w:space="0" w:color="auto"/>
              <w:right w:val="single" w:sz="4" w:space="0" w:color="auto"/>
            </w:tcBorders>
            <w:shd w:val="clear" w:color="auto" w:fill="auto"/>
            <w:noWrap/>
            <w:vAlign w:val="bottom"/>
            <w:hideMark/>
          </w:tcPr>
          <w:p w14:paraId="25A9EF2D"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w:t>
            </w:r>
          </w:p>
        </w:tc>
        <w:tc>
          <w:tcPr>
            <w:tcW w:w="353" w:type="pct"/>
            <w:tcBorders>
              <w:top w:val="nil"/>
              <w:left w:val="nil"/>
              <w:bottom w:val="single" w:sz="4" w:space="0" w:color="auto"/>
              <w:right w:val="single" w:sz="4" w:space="0" w:color="auto"/>
            </w:tcBorders>
            <w:shd w:val="clear" w:color="000000" w:fill="DDEBF7"/>
            <w:noWrap/>
            <w:vAlign w:val="bottom"/>
            <w:hideMark/>
          </w:tcPr>
          <w:p w14:paraId="03494C3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09" w:type="pct"/>
            <w:tcBorders>
              <w:top w:val="nil"/>
              <w:left w:val="nil"/>
              <w:bottom w:val="single" w:sz="4" w:space="0" w:color="auto"/>
              <w:right w:val="single" w:sz="4" w:space="0" w:color="auto"/>
            </w:tcBorders>
            <w:shd w:val="clear" w:color="auto" w:fill="auto"/>
            <w:noWrap/>
            <w:vAlign w:val="bottom"/>
            <w:hideMark/>
          </w:tcPr>
          <w:p w14:paraId="2DFEB786"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w:t>
            </w:r>
          </w:p>
        </w:tc>
        <w:tc>
          <w:tcPr>
            <w:tcW w:w="564" w:type="pct"/>
            <w:tcBorders>
              <w:top w:val="nil"/>
              <w:left w:val="nil"/>
              <w:bottom w:val="single" w:sz="4" w:space="0" w:color="auto"/>
              <w:right w:val="single" w:sz="4" w:space="0" w:color="auto"/>
            </w:tcBorders>
            <w:shd w:val="clear" w:color="auto" w:fill="auto"/>
            <w:noWrap/>
            <w:vAlign w:val="bottom"/>
            <w:hideMark/>
          </w:tcPr>
          <w:p w14:paraId="1FD350B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9</w:t>
            </w:r>
          </w:p>
        </w:tc>
      </w:tr>
      <w:tr w:rsidR="00444BC3" w:rsidRPr="00444BC3" w14:paraId="2FEEA10B"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295C25CA"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03</w:t>
            </w:r>
          </w:p>
        </w:tc>
        <w:tc>
          <w:tcPr>
            <w:tcW w:w="809" w:type="pct"/>
            <w:tcBorders>
              <w:top w:val="nil"/>
              <w:left w:val="nil"/>
              <w:bottom w:val="single" w:sz="4" w:space="0" w:color="auto"/>
              <w:right w:val="single" w:sz="4" w:space="0" w:color="auto"/>
            </w:tcBorders>
            <w:shd w:val="clear" w:color="auto" w:fill="auto"/>
            <w:noWrap/>
            <w:vAlign w:val="bottom"/>
            <w:hideMark/>
          </w:tcPr>
          <w:p w14:paraId="4F227C8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w:t>
            </w:r>
          </w:p>
        </w:tc>
        <w:tc>
          <w:tcPr>
            <w:tcW w:w="475" w:type="pct"/>
            <w:tcBorders>
              <w:top w:val="nil"/>
              <w:left w:val="nil"/>
              <w:bottom w:val="single" w:sz="4" w:space="0" w:color="auto"/>
              <w:right w:val="single" w:sz="4" w:space="0" w:color="auto"/>
            </w:tcBorders>
            <w:shd w:val="clear" w:color="000000" w:fill="DDEBF7"/>
            <w:noWrap/>
            <w:vAlign w:val="bottom"/>
            <w:hideMark/>
          </w:tcPr>
          <w:p w14:paraId="790FAE63"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6</w:t>
            </w:r>
          </w:p>
        </w:tc>
        <w:tc>
          <w:tcPr>
            <w:tcW w:w="564" w:type="pct"/>
            <w:tcBorders>
              <w:top w:val="nil"/>
              <w:left w:val="nil"/>
              <w:bottom w:val="single" w:sz="4" w:space="0" w:color="auto"/>
              <w:right w:val="single" w:sz="4" w:space="0" w:color="auto"/>
            </w:tcBorders>
            <w:shd w:val="clear" w:color="auto" w:fill="auto"/>
            <w:noWrap/>
            <w:vAlign w:val="bottom"/>
            <w:hideMark/>
          </w:tcPr>
          <w:p w14:paraId="69A2156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9</w:t>
            </w:r>
          </w:p>
        </w:tc>
        <w:tc>
          <w:tcPr>
            <w:tcW w:w="564" w:type="pct"/>
            <w:tcBorders>
              <w:top w:val="nil"/>
              <w:left w:val="nil"/>
              <w:bottom w:val="single" w:sz="4" w:space="0" w:color="auto"/>
              <w:right w:val="single" w:sz="4" w:space="0" w:color="auto"/>
            </w:tcBorders>
            <w:shd w:val="clear" w:color="auto" w:fill="auto"/>
            <w:noWrap/>
            <w:vAlign w:val="bottom"/>
            <w:hideMark/>
          </w:tcPr>
          <w:p w14:paraId="0A1B2F8A"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10</w:t>
            </w:r>
          </w:p>
        </w:tc>
        <w:tc>
          <w:tcPr>
            <w:tcW w:w="353" w:type="pct"/>
            <w:tcBorders>
              <w:top w:val="nil"/>
              <w:left w:val="nil"/>
              <w:bottom w:val="single" w:sz="4" w:space="0" w:color="auto"/>
              <w:right w:val="single" w:sz="4" w:space="0" w:color="auto"/>
            </w:tcBorders>
            <w:shd w:val="clear" w:color="000000" w:fill="DDEBF7"/>
            <w:noWrap/>
            <w:vAlign w:val="bottom"/>
            <w:hideMark/>
          </w:tcPr>
          <w:p w14:paraId="4FFB79EE"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w:t>
            </w:r>
          </w:p>
        </w:tc>
        <w:tc>
          <w:tcPr>
            <w:tcW w:w="509" w:type="pct"/>
            <w:tcBorders>
              <w:top w:val="nil"/>
              <w:left w:val="nil"/>
              <w:bottom w:val="single" w:sz="4" w:space="0" w:color="auto"/>
              <w:right w:val="single" w:sz="4" w:space="0" w:color="auto"/>
            </w:tcBorders>
            <w:shd w:val="clear" w:color="auto" w:fill="auto"/>
            <w:noWrap/>
            <w:vAlign w:val="bottom"/>
            <w:hideMark/>
          </w:tcPr>
          <w:p w14:paraId="7D816D28"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13</w:t>
            </w:r>
          </w:p>
        </w:tc>
        <w:tc>
          <w:tcPr>
            <w:tcW w:w="564" w:type="pct"/>
            <w:tcBorders>
              <w:top w:val="nil"/>
              <w:left w:val="nil"/>
              <w:bottom w:val="single" w:sz="4" w:space="0" w:color="auto"/>
              <w:right w:val="single" w:sz="4" w:space="0" w:color="auto"/>
            </w:tcBorders>
            <w:shd w:val="clear" w:color="auto" w:fill="auto"/>
            <w:noWrap/>
            <w:vAlign w:val="bottom"/>
            <w:hideMark/>
          </w:tcPr>
          <w:p w14:paraId="6945A598"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22</w:t>
            </w:r>
          </w:p>
        </w:tc>
      </w:tr>
      <w:tr w:rsidR="00444BC3" w:rsidRPr="00444BC3" w14:paraId="64060D3C"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70A50141"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04</w:t>
            </w:r>
          </w:p>
        </w:tc>
        <w:tc>
          <w:tcPr>
            <w:tcW w:w="809" w:type="pct"/>
            <w:tcBorders>
              <w:top w:val="nil"/>
              <w:left w:val="nil"/>
              <w:bottom w:val="single" w:sz="4" w:space="0" w:color="auto"/>
              <w:right w:val="single" w:sz="4" w:space="0" w:color="auto"/>
            </w:tcBorders>
            <w:shd w:val="clear" w:color="auto" w:fill="auto"/>
            <w:noWrap/>
            <w:vAlign w:val="bottom"/>
            <w:hideMark/>
          </w:tcPr>
          <w:p w14:paraId="052E07CA"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15</w:t>
            </w:r>
          </w:p>
        </w:tc>
        <w:tc>
          <w:tcPr>
            <w:tcW w:w="475" w:type="pct"/>
            <w:tcBorders>
              <w:top w:val="nil"/>
              <w:left w:val="nil"/>
              <w:bottom w:val="single" w:sz="4" w:space="0" w:color="auto"/>
              <w:right w:val="single" w:sz="4" w:space="0" w:color="auto"/>
            </w:tcBorders>
            <w:shd w:val="clear" w:color="000000" w:fill="DDEBF7"/>
            <w:noWrap/>
            <w:vAlign w:val="bottom"/>
            <w:hideMark/>
          </w:tcPr>
          <w:p w14:paraId="51ED7685"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12</w:t>
            </w:r>
          </w:p>
        </w:tc>
        <w:tc>
          <w:tcPr>
            <w:tcW w:w="564" w:type="pct"/>
            <w:tcBorders>
              <w:top w:val="nil"/>
              <w:left w:val="nil"/>
              <w:bottom w:val="single" w:sz="4" w:space="0" w:color="auto"/>
              <w:right w:val="single" w:sz="4" w:space="0" w:color="auto"/>
            </w:tcBorders>
            <w:shd w:val="clear" w:color="auto" w:fill="auto"/>
            <w:noWrap/>
            <w:vAlign w:val="bottom"/>
            <w:hideMark/>
          </w:tcPr>
          <w:p w14:paraId="1DE8B79E"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27</w:t>
            </w:r>
          </w:p>
        </w:tc>
        <w:tc>
          <w:tcPr>
            <w:tcW w:w="564" w:type="pct"/>
            <w:tcBorders>
              <w:top w:val="nil"/>
              <w:left w:val="nil"/>
              <w:bottom w:val="single" w:sz="4" w:space="0" w:color="auto"/>
              <w:right w:val="single" w:sz="4" w:space="0" w:color="auto"/>
            </w:tcBorders>
            <w:shd w:val="clear" w:color="auto" w:fill="auto"/>
            <w:noWrap/>
            <w:vAlign w:val="bottom"/>
            <w:hideMark/>
          </w:tcPr>
          <w:p w14:paraId="03D8E013"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17</w:t>
            </w:r>
          </w:p>
        </w:tc>
        <w:tc>
          <w:tcPr>
            <w:tcW w:w="353" w:type="pct"/>
            <w:tcBorders>
              <w:top w:val="nil"/>
              <w:left w:val="nil"/>
              <w:bottom w:val="single" w:sz="4" w:space="0" w:color="auto"/>
              <w:right w:val="single" w:sz="4" w:space="0" w:color="auto"/>
            </w:tcBorders>
            <w:shd w:val="clear" w:color="000000" w:fill="DDEBF7"/>
            <w:noWrap/>
            <w:vAlign w:val="bottom"/>
            <w:hideMark/>
          </w:tcPr>
          <w:p w14:paraId="3218EACE"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w:t>
            </w:r>
          </w:p>
        </w:tc>
        <w:tc>
          <w:tcPr>
            <w:tcW w:w="509" w:type="pct"/>
            <w:tcBorders>
              <w:top w:val="nil"/>
              <w:left w:val="nil"/>
              <w:bottom w:val="single" w:sz="4" w:space="0" w:color="auto"/>
              <w:right w:val="single" w:sz="4" w:space="0" w:color="auto"/>
            </w:tcBorders>
            <w:shd w:val="clear" w:color="auto" w:fill="auto"/>
            <w:noWrap/>
            <w:vAlign w:val="bottom"/>
            <w:hideMark/>
          </w:tcPr>
          <w:p w14:paraId="00F4B9A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21</w:t>
            </w:r>
          </w:p>
        </w:tc>
        <w:tc>
          <w:tcPr>
            <w:tcW w:w="564" w:type="pct"/>
            <w:tcBorders>
              <w:top w:val="nil"/>
              <w:left w:val="nil"/>
              <w:bottom w:val="single" w:sz="4" w:space="0" w:color="auto"/>
              <w:right w:val="single" w:sz="4" w:space="0" w:color="auto"/>
            </w:tcBorders>
            <w:shd w:val="clear" w:color="auto" w:fill="auto"/>
            <w:noWrap/>
            <w:vAlign w:val="bottom"/>
            <w:hideMark/>
          </w:tcPr>
          <w:p w14:paraId="4782125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48</w:t>
            </w:r>
          </w:p>
        </w:tc>
      </w:tr>
      <w:tr w:rsidR="00444BC3" w:rsidRPr="00444BC3" w14:paraId="36BB39FB"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5736B19A"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05</w:t>
            </w:r>
          </w:p>
        </w:tc>
        <w:tc>
          <w:tcPr>
            <w:tcW w:w="809" w:type="pct"/>
            <w:tcBorders>
              <w:top w:val="nil"/>
              <w:left w:val="nil"/>
              <w:bottom w:val="single" w:sz="4" w:space="0" w:color="auto"/>
              <w:right w:val="single" w:sz="4" w:space="0" w:color="auto"/>
            </w:tcBorders>
            <w:shd w:val="clear" w:color="auto" w:fill="auto"/>
            <w:noWrap/>
            <w:vAlign w:val="bottom"/>
            <w:hideMark/>
          </w:tcPr>
          <w:p w14:paraId="684855FB"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59</w:t>
            </w:r>
          </w:p>
        </w:tc>
        <w:tc>
          <w:tcPr>
            <w:tcW w:w="475" w:type="pct"/>
            <w:tcBorders>
              <w:top w:val="nil"/>
              <w:left w:val="nil"/>
              <w:bottom w:val="single" w:sz="4" w:space="0" w:color="auto"/>
              <w:right w:val="single" w:sz="4" w:space="0" w:color="auto"/>
            </w:tcBorders>
            <w:shd w:val="clear" w:color="000000" w:fill="DDEBF7"/>
            <w:noWrap/>
            <w:vAlign w:val="bottom"/>
            <w:hideMark/>
          </w:tcPr>
          <w:p w14:paraId="3A1773B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47</w:t>
            </w:r>
          </w:p>
        </w:tc>
        <w:tc>
          <w:tcPr>
            <w:tcW w:w="564" w:type="pct"/>
            <w:tcBorders>
              <w:top w:val="nil"/>
              <w:left w:val="nil"/>
              <w:bottom w:val="single" w:sz="4" w:space="0" w:color="auto"/>
              <w:right w:val="single" w:sz="4" w:space="0" w:color="auto"/>
            </w:tcBorders>
            <w:shd w:val="clear" w:color="auto" w:fill="auto"/>
            <w:noWrap/>
            <w:vAlign w:val="bottom"/>
            <w:hideMark/>
          </w:tcPr>
          <w:p w14:paraId="30C0400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106</w:t>
            </w:r>
          </w:p>
        </w:tc>
        <w:tc>
          <w:tcPr>
            <w:tcW w:w="564" w:type="pct"/>
            <w:tcBorders>
              <w:top w:val="nil"/>
              <w:left w:val="nil"/>
              <w:bottom w:val="single" w:sz="4" w:space="0" w:color="auto"/>
              <w:right w:val="single" w:sz="4" w:space="0" w:color="auto"/>
            </w:tcBorders>
            <w:shd w:val="clear" w:color="auto" w:fill="auto"/>
            <w:noWrap/>
            <w:vAlign w:val="bottom"/>
            <w:hideMark/>
          </w:tcPr>
          <w:p w14:paraId="5A64232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39</w:t>
            </w:r>
          </w:p>
        </w:tc>
        <w:tc>
          <w:tcPr>
            <w:tcW w:w="353" w:type="pct"/>
            <w:tcBorders>
              <w:top w:val="nil"/>
              <w:left w:val="nil"/>
              <w:bottom w:val="single" w:sz="4" w:space="0" w:color="auto"/>
              <w:right w:val="single" w:sz="4" w:space="0" w:color="auto"/>
            </w:tcBorders>
            <w:shd w:val="clear" w:color="000000" w:fill="DDEBF7"/>
            <w:noWrap/>
            <w:vAlign w:val="bottom"/>
            <w:hideMark/>
          </w:tcPr>
          <w:p w14:paraId="4EA48EBE"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w:t>
            </w:r>
          </w:p>
        </w:tc>
        <w:tc>
          <w:tcPr>
            <w:tcW w:w="509" w:type="pct"/>
            <w:tcBorders>
              <w:top w:val="nil"/>
              <w:left w:val="nil"/>
              <w:bottom w:val="single" w:sz="4" w:space="0" w:color="auto"/>
              <w:right w:val="single" w:sz="4" w:space="0" w:color="auto"/>
            </w:tcBorders>
            <w:shd w:val="clear" w:color="auto" w:fill="auto"/>
            <w:noWrap/>
            <w:vAlign w:val="bottom"/>
            <w:hideMark/>
          </w:tcPr>
          <w:p w14:paraId="1A04DC2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41</w:t>
            </w:r>
          </w:p>
        </w:tc>
        <w:tc>
          <w:tcPr>
            <w:tcW w:w="564" w:type="pct"/>
            <w:tcBorders>
              <w:top w:val="nil"/>
              <w:left w:val="nil"/>
              <w:bottom w:val="single" w:sz="4" w:space="0" w:color="auto"/>
              <w:right w:val="single" w:sz="4" w:space="0" w:color="auto"/>
            </w:tcBorders>
            <w:shd w:val="clear" w:color="auto" w:fill="auto"/>
            <w:noWrap/>
            <w:vAlign w:val="bottom"/>
            <w:hideMark/>
          </w:tcPr>
          <w:p w14:paraId="477D8DF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147</w:t>
            </w:r>
          </w:p>
        </w:tc>
      </w:tr>
      <w:tr w:rsidR="00444BC3" w:rsidRPr="00444BC3" w14:paraId="0BBBDC1F"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47AC2D72"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06</w:t>
            </w:r>
          </w:p>
        </w:tc>
        <w:tc>
          <w:tcPr>
            <w:tcW w:w="809" w:type="pct"/>
            <w:tcBorders>
              <w:top w:val="nil"/>
              <w:left w:val="nil"/>
              <w:bottom w:val="single" w:sz="4" w:space="0" w:color="auto"/>
              <w:right w:val="single" w:sz="4" w:space="0" w:color="auto"/>
            </w:tcBorders>
            <w:shd w:val="clear" w:color="auto" w:fill="auto"/>
            <w:noWrap/>
            <w:vAlign w:val="bottom"/>
            <w:hideMark/>
          </w:tcPr>
          <w:p w14:paraId="33585165"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54</w:t>
            </w:r>
          </w:p>
        </w:tc>
        <w:tc>
          <w:tcPr>
            <w:tcW w:w="475" w:type="pct"/>
            <w:tcBorders>
              <w:top w:val="nil"/>
              <w:left w:val="nil"/>
              <w:bottom w:val="single" w:sz="4" w:space="0" w:color="auto"/>
              <w:right w:val="single" w:sz="4" w:space="0" w:color="auto"/>
            </w:tcBorders>
            <w:shd w:val="clear" w:color="000000" w:fill="DDEBF7"/>
            <w:noWrap/>
            <w:vAlign w:val="bottom"/>
            <w:hideMark/>
          </w:tcPr>
          <w:p w14:paraId="5E37678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27</w:t>
            </w:r>
          </w:p>
        </w:tc>
        <w:tc>
          <w:tcPr>
            <w:tcW w:w="564" w:type="pct"/>
            <w:tcBorders>
              <w:top w:val="nil"/>
              <w:left w:val="nil"/>
              <w:bottom w:val="single" w:sz="4" w:space="0" w:color="auto"/>
              <w:right w:val="single" w:sz="4" w:space="0" w:color="auto"/>
            </w:tcBorders>
            <w:shd w:val="clear" w:color="auto" w:fill="auto"/>
            <w:noWrap/>
            <w:vAlign w:val="bottom"/>
            <w:hideMark/>
          </w:tcPr>
          <w:p w14:paraId="0E8ABB93"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81</w:t>
            </w:r>
          </w:p>
        </w:tc>
        <w:tc>
          <w:tcPr>
            <w:tcW w:w="564" w:type="pct"/>
            <w:tcBorders>
              <w:top w:val="nil"/>
              <w:left w:val="nil"/>
              <w:bottom w:val="single" w:sz="4" w:space="0" w:color="auto"/>
              <w:right w:val="single" w:sz="4" w:space="0" w:color="auto"/>
            </w:tcBorders>
            <w:shd w:val="clear" w:color="auto" w:fill="auto"/>
            <w:noWrap/>
            <w:vAlign w:val="bottom"/>
            <w:hideMark/>
          </w:tcPr>
          <w:p w14:paraId="7B4AA59B"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38</w:t>
            </w:r>
          </w:p>
        </w:tc>
        <w:tc>
          <w:tcPr>
            <w:tcW w:w="353" w:type="pct"/>
            <w:tcBorders>
              <w:top w:val="nil"/>
              <w:left w:val="nil"/>
              <w:bottom w:val="single" w:sz="4" w:space="0" w:color="auto"/>
              <w:right w:val="single" w:sz="4" w:space="0" w:color="auto"/>
            </w:tcBorders>
            <w:shd w:val="clear" w:color="000000" w:fill="DDEBF7"/>
            <w:noWrap/>
            <w:vAlign w:val="bottom"/>
            <w:hideMark/>
          </w:tcPr>
          <w:p w14:paraId="79C015C7"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w:t>
            </w:r>
          </w:p>
        </w:tc>
        <w:tc>
          <w:tcPr>
            <w:tcW w:w="509" w:type="pct"/>
            <w:tcBorders>
              <w:top w:val="nil"/>
              <w:left w:val="nil"/>
              <w:bottom w:val="single" w:sz="4" w:space="0" w:color="auto"/>
              <w:right w:val="single" w:sz="4" w:space="0" w:color="auto"/>
            </w:tcBorders>
            <w:shd w:val="clear" w:color="auto" w:fill="auto"/>
            <w:noWrap/>
            <w:vAlign w:val="bottom"/>
            <w:hideMark/>
          </w:tcPr>
          <w:p w14:paraId="591077D7"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43</w:t>
            </w:r>
          </w:p>
        </w:tc>
        <w:tc>
          <w:tcPr>
            <w:tcW w:w="564" w:type="pct"/>
            <w:tcBorders>
              <w:top w:val="nil"/>
              <w:left w:val="nil"/>
              <w:bottom w:val="single" w:sz="4" w:space="0" w:color="auto"/>
              <w:right w:val="single" w:sz="4" w:space="0" w:color="auto"/>
            </w:tcBorders>
            <w:shd w:val="clear" w:color="auto" w:fill="auto"/>
            <w:noWrap/>
            <w:vAlign w:val="bottom"/>
            <w:hideMark/>
          </w:tcPr>
          <w:p w14:paraId="67D2596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124</w:t>
            </w:r>
          </w:p>
        </w:tc>
      </w:tr>
      <w:tr w:rsidR="00444BC3" w:rsidRPr="00444BC3" w14:paraId="29EA471E"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40F84ABB"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07</w:t>
            </w:r>
          </w:p>
        </w:tc>
        <w:tc>
          <w:tcPr>
            <w:tcW w:w="809" w:type="pct"/>
            <w:tcBorders>
              <w:top w:val="nil"/>
              <w:left w:val="nil"/>
              <w:bottom w:val="single" w:sz="4" w:space="0" w:color="auto"/>
              <w:right w:val="single" w:sz="4" w:space="0" w:color="auto"/>
            </w:tcBorders>
            <w:shd w:val="clear" w:color="auto" w:fill="auto"/>
            <w:noWrap/>
            <w:vAlign w:val="bottom"/>
            <w:hideMark/>
          </w:tcPr>
          <w:p w14:paraId="1057CDFD"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77</w:t>
            </w:r>
          </w:p>
        </w:tc>
        <w:tc>
          <w:tcPr>
            <w:tcW w:w="475" w:type="pct"/>
            <w:tcBorders>
              <w:top w:val="nil"/>
              <w:left w:val="nil"/>
              <w:bottom w:val="single" w:sz="4" w:space="0" w:color="auto"/>
              <w:right w:val="single" w:sz="4" w:space="0" w:color="auto"/>
            </w:tcBorders>
            <w:shd w:val="clear" w:color="000000" w:fill="DDEBF7"/>
            <w:noWrap/>
            <w:vAlign w:val="bottom"/>
            <w:hideMark/>
          </w:tcPr>
          <w:p w14:paraId="13862586"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31</w:t>
            </w:r>
          </w:p>
        </w:tc>
        <w:tc>
          <w:tcPr>
            <w:tcW w:w="564" w:type="pct"/>
            <w:tcBorders>
              <w:top w:val="nil"/>
              <w:left w:val="nil"/>
              <w:bottom w:val="single" w:sz="4" w:space="0" w:color="auto"/>
              <w:right w:val="single" w:sz="4" w:space="0" w:color="auto"/>
            </w:tcBorders>
            <w:shd w:val="clear" w:color="auto" w:fill="auto"/>
            <w:noWrap/>
            <w:vAlign w:val="bottom"/>
            <w:hideMark/>
          </w:tcPr>
          <w:p w14:paraId="1C5A4B8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108</w:t>
            </w:r>
          </w:p>
        </w:tc>
        <w:tc>
          <w:tcPr>
            <w:tcW w:w="564" w:type="pct"/>
            <w:tcBorders>
              <w:top w:val="nil"/>
              <w:left w:val="nil"/>
              <w:bottom w:val="single" w:sz="4" w:space="0" w:color="auto"/>
              <w:right w:val="single" w:sz="4" w:space="0" w:color="auto"/>
            </w:tcBorders>
            <w:shd w:val="clear" w:color="auto" w:fill="auto"/>
            <w:noWrap/>
            <w:vAlign w:val="bottom"/>
            <w:hideMark/>
          </w:tcPr>
          <w:p w14:paraId="4F0FC585"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68</w:t>
            </w:r>
          </w:p>
        </w:tc>
        <w:tc>
          <w:tcPr>
            <w:tcW w:w="353" w:type="pct"/>
            <w:tcBorders>
              <w:top w:val="nil"/>
              <w:left w:val="nil"/>
              <w:bottom w:val="single" w:sz="4" w:space="0" w:color="auto"/>
              <w:right w:val="single" w:sz="4" w:space="0" w:color="auto"/>
            </w:tcBorders>
            <w:shd w:val="clear" w:color="000000" w:fill="DDEBF7"/>
            <w:noWrap/>
            <w:vAlign w:val="bottom"/>
            <w:hideMark/>
          </w:tcPr>
          <w:p w14:paraId="2B194C7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w:t>
            </w:r>
          </w:p>
        </w:tc>
        <w:tc>
          <w:tcPr>
            <w:tcW w:w="509" w:type="pct"/>
            <w:tcBorders>
              <w:top w:val="nil"/>
              <w:left w:val="nil"/>
              <w:bottom w:val="single" w:sz="4" w:space="0" w:color="auto"/>
              <w:right w:val="single" w:sz="4" w:space="0" w:color="auto"/>
            </w:tcBorders>
            <w:shd w:val="clear" w:color="auto" w:fill="auto"/>
            <w:noWrap/>
            <w:vAlign w:val="bottom"/>
            <w:hideMark/>
          </w:tcPr>
          <w:p w14:paraId="04985B10"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71</w:t>
            </w:r>
          </w:p>
        </w:tc>
        <w:tc>
          <w:tcPr>
            <w:tcW w:w="564" w:type="pct"/>
            <w:tcBorders>
              <w:top w:val="nil"/>
              <w:left w:val="nil"/>
              <w:bottom w:val="single" w:sz="4" w:space="0" w:color="auto"/>
              <w:right w:val="single" w:sz="4" w:space="0" w:color="auto"/>
            </w:tcBorders>
            <w:shd w:val="clear" w:color="auto" w:fill="auto"/>
            <w:noWrap/>
            <w:vAlign w:val="bottom"/>
            <w:hideMark/>
          </w:tcPr>
          <w:p w14:paraId="63EA2DC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179</w:t>
            </w:r>
          </w:p>
        </w:tc>
      </w:tr>
      <w:tr w:rsidR="00444BC3" w:rsidRPr="00444BC3" w14:paraId="22214802"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1BB702FF"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08</w:t>
            </w:r>
          </w:p>
        </w:tc>
        <w:tc>
          <w:tcPr>
            <w:tcW w:w="809" w:type="pct"/>
            <w:tcBorders>
              <w:top w:val="nil"/>
              <w:left w:val="nil"/>
              <w:bottom w:val="single" w:sz="4" w:space="0" w:color="auto"/>
              <w:right w:val="single" w:sz="4" w:space="0" w:color="auto"/>
            </w:tcBorders>
            <w:shd w:val="clear" w:color="auto" w:fill="auto"/>
            <w:noWrap/>
            <w:vAlign w:val="bottom"/>
            <w:hideMark/>
          </w:tcPr>
          <w:p w14:paraId="56FAB3D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32</w:t>
            </w:r>
          </w:p>
        </w:tc>
        <w:tc>
          <w:tcPr>
            <w:tcW w:w="475" w:type="pct"/>
            <w:tcBorders>
              <w:top w:val="nil"/>
              <w:left w:val="nil"/>
              <w:bottom w:val="single" w:sz="4" w:space="0" w:color="auto"/>
              <w:right w:val="single" w:sz="4" w:space="0" w:color="auto"/>
            </w:tcBorders>
            <w:shd w:val="clear" w:color="000000" w:fill="DDEBF7"/>
            <w:noWrap/>
            <w:vAlign w:val="bottom"/>
            <w:hideMark/>
          </w:tcPr>
          <w:p w14:paraId="6AD2630C"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16</w:t>
            </w:r>
          </w:p>
        </w:tc>
        <w:tc>
          <w:tcPr>
            <w:tcW w:w="564" w:type="pct"/>
            <w:tcBorders>
              <w:top w:val="nil"/>
              <w:left w:val="nil"/>
              <w:bottom w:val="single" w:sz="4" w:space="0" w:color="auto"/>
              <w:right w:val="single" w:sz="4" w:space="0" w:color="auto"/>
            </w:tcBorders>
            <w:shd w:val="clear" w:color="auto" w:fill="auto"/>
            <w:noWrap/>
            <w:vAlign w:val="bottom"/>
            <w:hideMark/>
          </w:tcPr>
          <w:p w14:paraId="242EADA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48</w:t>
            </w:r>
          </w:p>
        </w:tc>
        <w:tc>
          <w:tcPr>
            <w:tcW w:w="564" w:type="pct"/>
            <w:tcBorders>
              <w:top w:val="nil"/>
              <w:left w:val="nil"/>
              <w:bottom w:val="single" w:sz="4" w:space="0" w:color="auto"/>
              <w:right w:val="single" w:sz="4" w:space="0" w:color="auto"/>
            </w:tcBorders>
            <w:shd w:val="clear" w:color="auto" w:fill="auto"/>
            <w:noWrap/>
            <w:vAlign w:val="bottom"/>
            <w:hideMark/>
          </w:tcPr>
          <w:p w14:paraId="2DC9E2D3"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51</w:t>
            </w:r>
          </w:p>
        </w:tc>
        <w:tc>
          <w:tcPr>
            <w:tcW w:w="353" w:type="pct"/>
            <w:tcBorders>
              <w:top w:val="nil"/>
              <w:left w:val="nil"/>
              <w:bottom w:val="single" w:sz="4" w:space="0" w:color="auto"/>
              <w:right w:val="single" w:sz="4" w:space="0" w:color="auto"/>
            </w:tcBorders>
            <w:shd w:val="clear" w:color="000000" w:fill="DDEBF7"/>
            <w:noWrap/>
            <w:vAlign w:val="bottom"/>
            <w:hideMark/>
          </w:tcPr>
          <w:p w14:paraId="350F80BC"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8</w:t>
            </w:r>
          </w:p>
        </w:tc>
        <w:tc>
          <w:tcPr>
            <w:tcW w:w="509" w:type="pct"/>
            <w:tcBorders>
              <w:top w:val="nil"/>
              <w:left w:val="nil"/>
              <w:bottom w:val="single" w:sz="4" w:space="0" w:color="auto"/>
              <w:right w:val="single" w:sz="4" w:space="0" w:color="auto"/>
            </w:tcBorders>
            <w:shd w:val="clear" w:color="auto" w:fill="auto"/>
            <w:noWrap/>
            <w:vAlign w:val="bottom"/>
            <w:hideMark/>
          </w:tcPr>
          <w:p w14:paraId="2ECA7C1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59</w:t>
            </w:r>
          </w:p>
        </w:tc>
        <w:tc>
          <w:tcPr>
            <w:tcW w:w="564" w:type="pct"/>
            <w:tcBorders>
              <w:top w:val="nil"/>
              <w:left w:val="nil"/>
              <w:bottom w:val="single" w:sz="4" w:space="0" w:color="auto"/>
              <w:right w:val="single" w:sz="4" w:space="0" w:color="auto"/>
            </w:tcBorders>
            <w:shd w:val="clear" w:color="auto" w:fill="auto"/>
            <w:noWrap/>
            <w:vAlign w:val="bottom"/>
            <w:hideMark/>
          </w:tcPr>
          <w:p w14:paraId="29078FB8"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107</w:t>
            </w:r>
          </w:p>
        </w:tc>
      </w:tr>
      <w:tr w:rsidR="00444BC3" w:rsidRPr="00444BC3" w14:paraId="01E15E2C"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71D4371C"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09</w:t>
            </w:r>
          </w:p>
        </w:tc>
        <w:tc>
          <w:tcPr>
            <w:tcW w:w="809" w:type="pct"/>
            <w:tcBorders>
              <w:top w:val="nil"/>
              <w:left w:val="nil"/>
              <w:bottom w:val="single" w:sz="4" w:space="0" w:color="auto"/>
              <w:right w:val="single" w:sz="4" w:space="0" w:color="auto"/>
            </w:tcBorders>
            <w:shd w:val="clear" w:color="auto" w:fill="auto"/>
            <w:noWrap/>
            <w:vAlign w:val="bottom"/>
            <w:hideMark/>
          </w:tcPr>
          <w:p w14:paraId="75532AD3"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23</w:t>
            </w:r>
          </w:p>
        </w:tc>
        <w:tc>
          <w:tcPr>
            <w:tcW w:w="475" w:type="pct"/>
            <w:tcBorders>
              <w:top w:val="nil"/>
              <w:left w:val="nil"/>
              <w:bottom w:val="single" w:sz="4" w:space="0" w:color="auto"/>
              <w:right w:val="single" w:sz="4" w:space="0" w:color="auto"/>
            </w:tcBorders>
            <w:shd w:val="clear" w:color="000000" w:fill="DDEBF7"/>
            <w:noWrap/>
            <w:vAlign w:val="bottom"/>
            <w:hideMark/>
          </w:tcPr>
          <w:p w14:paraId="129ED206"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11</w:t>
            </w:r>
          </w:p>
        </w:tc>
        <w:tc>
          <w:tcPr>
            <w:tcW w:w="564" w:type="pct"/>
            <w:tcBorders>
              <w:top w:val="nil"/>
              <w:left w:val="nil"/>
              <w:bottom w:val="single" w:sz="4" w:space="0" w:color="auto"/>
              <w:right w:val="single" w:sz="4" w:space="0" w:color="auto"/>
            </w:tcBorders>
            <w:shd w:val="clear" w:color="auto" w:fill="auto"/>
            <w:noWrap/>
            <w:vAlign w:val="bottom"/>
            <w:hideMark/>
          </w:tcPr>
          <w:p w14:paraId="71EBDCE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34</w:t>
            </w:r>
          </w:p>
        </w:tc>
        <w:tc>
          <w:tcPr>
            <w:tcW w:w="564" w:type="pct"/>
            <w:tcBorders>
              <w:top w:val="nil"/>
              <w:left w:val="nil"/>
              <w:bottom w:val="single" w:sz="4" w:space="0" w:color="auto"/>
              <w:right w:val="single" w:sz="4" w:space="0" w:color="auto"/>
            </w:tcBorders>
            <w:shd w:val="clear" w:color="auto" w:fill="auto"/>
            <w:noWrap/>
            <w:vAlign w:val="bottom"/>
            <w:hideMark/>
          </w:tcPr>
          <w:p w14:paraId="0086C15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15</w:t>
            </w:r>
          </w:p>
        </w:tc>
        <w:tc>
          <w:tcPr>
            <w:tcW w:w="353" w:type="pct"/>
            <w:tcBorders>
              <w:top w:val="nil"/>
              <w:left w:val="nil"/>
              <w:bottom w:val="single" w:sz="4" w:space="0" w:color="auto"/>
              <w:right w:val="single" w:sz="4" w:space="0" w:color="auto"/>
            </w:tcBorders>
            <w:shd w:val="clear" w:color="000000" w:fill="DDEBF7"/>
            <w:noWrap/>
            <w:vAlign w:val="bottom"/>
            <w:hideMark/>
          </w:tcPr>
          <w:p w14:paraId="4CB4199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509" w:type="pct"/>
            <w:tcBorders>
              <w:top w:val="nil"/>
              <w:left w:val="nil"/>
              <w:bottom w:val="single" w:sz="4" w:space="0" w:color="auto"/>
              <w:right w:val="single" w:sz="4" w:space="0" w:color="auto"/>
            </w:tcBorders>
            <w:shd w:val="clear" w:color="auto" w:fill="auto"/>
            <w:noWrap/>
            <w:vAlign w:val="bottom"/>
            <w:hideMark/>
          </w:tcPr>
          <w:p w14:paraId="3447BBA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16</w:t>
            </w:r>
          </w:p>
        </w:tc>
        <w:tc>
          <w:tcPr>
            <w:tcW w:w="564" w:type="pct"/>
            <w:tcBorders>
              <w:top w:val="nil"/>
              <w:left w:val="nil"/>
              <w:bottom w:val="single" w:sz="4" w:space="0" w:color="auto"/>
              <w:right w:val="single" w:sz="4" w:space="0" w:color="auto"/>
            </w:tcBorders>
            <w:shd w:val="clear" w:color="auto" w:fill="auto"/>
            <w:noWrap/>
            <w:vAlign w:val="bottom"/>
            <w:hideMark/>
          </w:tcPr>
          <w:p w14:paraId="3EF6171C"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50</w:t>
            </w:r>
          </w:p>
        </w:tc>
      </w:tr>
      <w:tr w:rsidR="00444BC3" w:rsidRPr="00444BC3" w14:paraId="5E96E8A9"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3DE67F06"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10</w:t>
            </w:r>
          </w:p>
        </w:tc>
        <w:tc>
          <w:tcPr>
            <w:tcW w:w="809" w:type="pct"/>
            <w:tcBorders>
              <w:top w:val="nil"/>
              <w:left w:val="nil"/>
              <w:bottom w:val="single" w:sz="4" w:space="0" w:color="auto"/>
              <w:right w:val="single" w:sz="4" w:space="0" w:color="auto"/>
            </w:tcBorders>
            <w:shd w:val="clear" w:color="auto" w:fill="auto"/>
            <w:noWrap/>
            <w:vAlign w:val="bottom"/>
            <w:hideMark/>
          </w:tcPr>
          <w:p w14:paraId="4EA3D62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11</w:t>
            </w:r>
          </w:p>
        </w:tc>
        <w:tc>
          <w:tcPr>
            <w:tcW w:w="475" w:type="pct"/>
            <w:tcBorders>
              <w:top w:val="nil"/>
              <w:left w:val="nil"/>
              <w:bottom w:val="single" w:sz="4" w:space="0" w:color="auto"/>
              <w:right w:val="single" w:sz="4" w:space="0" w:color="auto"/>
            </w:tcBorders>
            <w:shd w:val="clear" w:color="000000" w:fill="DDEBF7"/>
            <w:noWrap/>
            <w:vAlign w:val="bottom"/>
            <w:hideMark/>
          </w:tcPr>
          <w:p w14:paraId="7E5AB5BB"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7</w:t>
            </w:r>
          </w:p>
        </w:tc>
        <w:tc>
          <w:tcPr>
            <w:tcW w:w="564" w:type="pct"/>
            <w:tcBorders>
              <w:top w:val="nil"/>
              <w:left w:val="nil"/>
              <w:bottom w:val="single" w:sz="4" w:space="0" w:color="auto"/>
              <w:right w:val="single" w:sz="4" w:space="0" w:color="auto"/>
            </w:tcBorders>
            <w:shd w:val="clear" w:color="auto" w:fill="auto"/>
            <w:noWrap/>
            <w:vAlign w:val="bottom"/>
            <w:hideMark/>
          </w:tcPr>
          <w:p w14:paraId="78FACFE6"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18</w:t>
            </w:r>
          </w:p>
        </w:tc>
        <w:tc>
          <w:tcPr>
            <w:tcW w:w="564" w:type="pct"/>
            <w:tcBorders>
              <w:top w:val="nil"/>
              <w:left w:val="nil"/>
              <w:bottom w:val="single" w:sz="4" w:space="0" w:color="auto"/>
              <w:right w:val="single" w:sz="4" w:space="0" w:color="auto"/>
            </w:tcBorders>
            <w:shd w:val="clear" w:color="auto" w:fill="auto"/>
            <w:noWrap/>
            <w:vAlign w:val="bottom"/>
            <w:hideMark/>
          </w:tcPr>
          <w:p w14:paraId="4906AC4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16</w:t>
            </w:r>
          </w:p>
        </w:tc>
        <w:tc>
          <w:tcPr>
            <w:tcW w:w="353" w:type="pct"/>
            <w:tcBorders>
              <w:top w:val="nil"/>
              <w:left w:val="nil"/>
              <w:bottom w:val="single" w:sz="4" w:space="0" w:color="auto"/>
              <w:right w:val="single" w:sz="4" w:space="0" w:color="auto"/>
            </w:tcBorders>
            <w:shd w:val="clear" w:color="000000" w:fill="DDEBF7"/>
            <w:noWrap/>
            <w:vAlign w:val="bottom"/>
            <w:hideMark/>
          </w:tcPr>
          <w:p w14:paraId="200B23A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09" w:type="pct"/>
            <w:tcBorders>
              <w:top w:val="nil"/>
              <w:left w:val="nil"/>
              <w:bottom w:val="single" w:sz="4" w:space="0" w:color="auto"/>
              <w:right w:val="single" w:sz="4" w:space="0" w:color="auto"/>
            </w:tcBorders>
            <w:shd w:val="clear" w:color="auto" w:fill="auto"/>
            <w:noWrap/>
            <w:vAlign w:val="bottom"/>
            <w:hideMark/>
          </w:tcPr>
          <w:p w14:paraId="6662FEE0"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16</w:t>
            </w:r>
          </w:p>
        </w:tc>
        <w:tc>
          <w:tcPr>
            <w:tcW w:w="564" w:type="pct"/>
            <w:tcBorders>
              <w:top w:val="nil"/>
              <w:left w:val="nil"/>
              <w:bottom w:val="single" w:sz="4" w:space="0" w:color="auto"/>
              <w:right w:val="single" w:sz="4" w:space="0" w:color="auto"/>
            </w:tcBorders>
            <w:shd w:val="clear" w:color="auto" w:fill="auto"/>
            <w:noWrap/>
            <w:vAlign w:val="bottom"/>
            <w:hideMark/>
          </w:tcPr>
          <w:p w14:paraId="7ED8CF55"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34</w:t>
            </w:r>
          </w:p>
        </w:tc>
      </w:tr>
      <w:tr w:rsidR="00444BC3" w:rsidRPr="00444BC3" w14:paraId="746B36C5"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5E68941A"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Grade 11</w:t>
            </w:r>
          </w:p>
        </w:tc>
        <w:tc>
          <w:tcPr>
            <w:tcW w:w="809" w:type="pct"/>
            <w:tcBorders>
              <w:top w:val="nil"/>
              <w:left w:val="nil"/>
              <w:bottom w:val="single" w:sz="4" w:space="0" w:color="auto"/>
              <w:right w:val="single" w:sz="4" w:space="0" w:color="auto"/>
            </w:tcBorders>
            <w:shd w:val="clear" w:color="auto" w:fill="auto"/>
            <w:noWrap/>
            <w:vAlign w:val="bottom"/>
            <w:hideMark/>
          </w:tcPr>
          <w:p w14:paraId="6D069B2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11</w:t>
            </w:r>
          </w:p>
        </w:tc>
        <w:tc>
          <w:tcPr>
            <w:tcW w:w="475" w:type="pct"/>
            <w:tcBorders>
              <w:top w:val="nil"/>
              <w:left w:val="nil"/>
              <w:bottom w:val="single" w:sz="4" w:space="0" w:color="auto"/>
              <w:right w:val="single" w:sz="4" w:space="0" w:color="auto"/>
            </w:tcBorders>
            <w:shd w:val="clear" w:color="000000" w:fill="DDEBF7"/>
            <w:noWrap/>
            <w:vAlign w:val="bottom"/>
            <w:hideMark/>
          </w:tcPr>
          <w:p w14:paraId="317C4FF0"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w:t>
            </w:r>
          </w:p>
        </w:tc>
        <w:tc>
          <w:tcPr>
            <w:tcW w:w="564" w:type="pct"/>
            <w:tcBorders>
              <w:top w:val="nil"/>
              <w:left w:val="nil"/>
              <w:bottom w:val="single" w:sz="4" w:space="0" w:color="auto"/>
              <w:right w:val="single" w:sz="4" w:space="0" w:color="auto"/>
            </w:tcBorders>
            <w:shd w:val="clear" w:color="auto" w:fill="auto"/>
            <w:noWrap/>
            <w:vAlign w:val="bottom"/>
            <w:hideMark/>
          </w:tcPr>
          <w:p w14:paraId="0913796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14</w:t>
            </w:r>
          </w:p>
        </w:tc>
        <w:tc>
          <w:tcPr>
            <w:tcW w:w="564" w:type="pct"/>
            <w:tcBorders>
              <w:top w:val="nil"/>
              <w:left w:val="nil"/>
              <w:bottom w:val="single" w:sz="4" w:space="0" w:color="auto"/>
              <w:right w:val="single" w:sz="4" w:space="0" w:color="auto"/>
            </w:tcBorders>
            <w:shd w:val="clear" w:color="auto" w:fill="auto"/>
            <w:noWrap/>
            <w:vAlign w:val="bottom"/>
            <w:hideMark/>
          </w:tcPr>
          <w:p w14:paraId="4B24A49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13</w:t>
            </w:r>
          </w:p>
        </w:tc>
        <w:tc>
          <w:tcPr>
            <w:tcW w:w="353" w:type="pct"/>
            <w:tcBorders>
              <w:top w:val="nil"/>
              <w:left w:val="nil"/>
              <w:bottom w:val="single" w:sz="4" w:space="0" w:color="auto"/>
              <w:right w:val="single" w:sz="4" w:space="0" w:color="auto"/>
            </w:tcBorders>
            <w:shd w:val="clear" w:color="000000" w:fill="DDEBF7"/>
            <w:noWrap/>
            <w:vAlign w:val="bottom"/>
            <w:hideMark/>
          </w:tcPr>
          <w:p w14:paraId="57CAA4E5"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509" w:type="pct"/>
            <w:tcBorders>
              <w:top w:val="nil"/>
              <w:left w:val="nil"/>
              <w:bottom w:val="single" w:sz="4" w:space="0" w:color="auto"/>
              <w:right w:val="single" w:sz="4" w:space="0" w:color="auto"/>
            </w:tcBorders>
            <w:shd w:val="clear" w:color="auto" w:fill="auto"/>
            <w:noWrap/>
            <w:vAlign w:val="bottom"/>
            <w:hideMark/>
          </w:tcPr>
          <w:p w14:paraId="1424CAF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14</w:t>
            </w:r>
          </w:p>
        </w:tc>
        <w:tc>
          <w:tcPr>
            <w:tcW w:w="564" w:type="pct"/>
            <w:tcBorders>
              <w:top w:val="nil"/>
              <w:left w:val="nil"/>
              <w:bottom w:val="single" w:sz="4" w:space="0" w:color="auto"/>
              <w:right w:val="single" w:sz="4" w:space="0" w:color="auto"/>
            </w:tcBorders>
            <w:shd w:val="clear" w:color="auto" w:fill="auto"/>
            <w:noWrap/>
            <w:vAlign w:val="bottom"/>
            <w:hideMark/>
          </w:tcPr>
          <w:p w14:paraId="628A7303"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28</w:t>
            </w:r>
          </w:p>
        </w:tc>
      </w:tr>
      <w:tr w:rsidR="00444BC3" w:rsidRPr="00444BC3" w14:paraId="534475E0"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502106FF"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 xml:space="preserve">Service Manager </w:t>
            </w:r>
          </w:p>
        </w:tc>
        <w:tc>
          <w:tcPr>
            <w:tcW w:w="809" w:type="pct"/>
            <w:tcBorders>
              <w:top w:val="nil"/>
              <w:left w:val="nil"/>
              <w:bottom w:val="single" w:sz="4" w:space="0" w:color="auto"/>
              <w:right w:val="single" w:sz="4" w:space="0" w:color="auto"/>
            </w:tcBorders>
            <w:shd w:val="clear" w:color="auto" w:fill="auto"/>
            <w:noWrap/>
            <w:vAlign w:val="bottom"/>
            <w:hideMark/>
          </w:tcPr>
          <w:p w14:paraId="1E163FFA"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475" w:type="pct"/>
            <w:tcBorders>
              <w:top w:val="nil"/>
              <w:left w:val="nil"/>
              <w:bottom w:val="single" w:sz="4" w:space="0" w:color="auto"/>
              <w:right w:val="single" w:sz="4" w:space="0" w:color="auto"/>
            </w:tcBorders>
            <w:shd w:val="clear" w:color="000000" w:fill="DDEBF7"/>
            <w:noWrap/>
            <w:vAlign w:val="bottom"/>
            <w:hideMark/>
          </w:tcPr>
          <w:p w14:paraId="56A11D68"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14:paraId="7DF1F27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564" w:type="pct"/>
            <w:tcBorders>
              <w:top w:val="nil"/>
              <w:left w:val="nil"/>
              <w:bottom w:val="single" w:sz="4" w:space="0" w:color="auto"/>
              <w:right w:val="single" w:sz="4" w:space="0" w:color="auto"/>
            </w:tcBorders>
            <w:shd w:val="clear" w:color="auto" w:fill="auto"/>
            <w:noWrap/>
            <w:vAlign w:val="bottom"/>
            <w:hideMark/>
          </w:tcPr>
          <w:p w14:paraId="45F0080A"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353" w:type="pct"/>
            <w:tcBorders>
              <w:top w:val="nil"/>
              <w:left w:val="nil"/>
              <w:bottom w:val="single" w:sz="4" w:space="0" w:color="auto"/>
              <w:right w:val="single" w:sz="4" w:space="0" w:color="auto"/>
            </w:tcBorders>
            <w:shd w:val="clear" w:color="000000" w:fill="DDEBF7"/>
            <w:noWrap/>
            <w:vAlign w:val="bottom"/>
            <w:hideMark/>
          </w:tcPr>
          <w:p w14:paraId="247139AE"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09" w:type="pct"/>
            <w:tcBorders>
              <w:top w:val="nil"/>
              <w:left w:val="nil"/>
              <w:bottom w:val="single" w:sz="4" w:space="0" w:color="auto"/>
              <w:right w:val="single" w:sz="4" w:space="0" w:color="auto"/>
            </w:tcBorders>
            <w:shd w:val="clear" w:color="auto" w:fill="auto"/>
            <w:noWrap/>
            <w:vAlign w:val="bottom"/>
            <w:hideMark/>
          </w:tcPr>
          <w:p w14:paraId="26BE9E15"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564" w:type="pct"/>
            <w:tcBorders>
              <w:top w:val="nil"/>
              <w:left w:val="nil"/>
              <w:bottom w:val="single" w:sz="4" w:space="0" w:color="auto"/>
              <w:right w:val="single" w:sz="4" w:space="0" w:color="auto"/>
            </w:tcBorders>
            <w:shd w:val="clear" w:color="auto" w:fill="auto"/>
            <w:noWrap/>
            <w:vAlign w:val="bottom"/>
            <w:hideMark/>
          </w:tcPr>
          <w:p w14:paraId="79C3453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w:t>
            </w:r>
          </w:p>
        </w:tc>
      </w:tr>
      <w:tr w:rsidR="00444BC3" w:rsidRPr="00444BC3" w14:paraId="52A63B33"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046AF31D"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Business Lead</w:t>
            </w:r>
          </w:p>
        </w:tc>
        <w:tc>
          <w:tcPr>
            <w:tcW w:w="809" w:type="pct"/>
            <w:tcBorders>
              <w:top w:val="nil"/>
              <w:left w:val="nil"/>
              <w:bottom w:val="single" w:sz="4" w:space="0" w:color="auto"/>
              <w:right w:val="single" w:sz="4" w:space="0" w:color="auto"/>
            </w:tcBorders>
            <w:shd w:val="clear" w:color="auto" w:fill="auto"/>
            <w:noWrap/>
            <w:vAlign w:val="bottom"/>
            <w:hideMark/>
          </w:tcPr>
          <w:p w14:paraId="15FD3FC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w:t>
            </w:r>
          </w:p>
        </w:tc>
        <w:tc>
          <w:tcPr>
            <w:tcW w:w="475" w:type="pct"/>
            <w:tcBorders>
              <w:top w:val="nil"/>
              <w:left w:val="nil"/>
              <w:bottom w:val="single" w:sz="4" w:space="0" w:color="auto"/>
              <w:right w:val="single" w:sz="4" w:space="0" w:color="auto"/>
            </w:tcBorders>
            <w:shd w:val="clear" w:color="000000" w:fill="DDEBF7"/>
            <w:noWrap/>
            <w:vAlign w:val="bottom"/>
            <w:hideMark/>
          </w:tcPr>
          <w:p w14:paraId="2F83AD00"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2</w:t>
            </w:r>
          </w:p>
        </w:tc>
        <w:tc>
          <w:tcPr>
            <w:tcW w:w="564" w:type="pct"/>
            <w:tcBorders>
              <w:top w:val="nil"/>
              <w:left w:val="nil"/>
              <w:bottom w:val="single" w:sz="4" w:space="0" w:color="auto"/>
              <w:right w:val="single" w:sz="4" w:space="0" w:color="auto"/>
            </w:tcBorders>
            <w:shd w:val="clear" w:color="auto" w:fill="auto"/>
            <w:noWrap/>
            <w:vAlign w:val="bottom"/>
            <w:hideMark/>
          </w:tcPr>
          <w:p w14:paraId="6990A35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6</w:t>
            </w:r>
          </w:p>
        </w:tc>
        <w:tc>
          <w:tcPr>
            <w:tcW w:w="564" w:type="pct"/>
            <w:tcBorders>
              <w:top w:val="nil"/>
              <w:left w:val="nil"/>
              <w:bottom w:val="single" w:sz="4" w:space="0" w:color="auto"/>
              <w:right w:val="single" w:sz="4" w:space="0" w:color="auto"/>
            </w:tcBorders>
            <w:shd w:val="clear" w:color="auto" w:fill="auto"/>
            <w:noWrap/>
            <w:vAlign w:val="bottom"/>
            <w:hideMark/>
          </w:tcPr>
          <w:p w14:paraId="6CD6AE8C"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w:t>
            </w:r>
          </w:p>
        </w:tc>
        <w:tc>
          <w:tcPr>
            <w:tcW w:w="353" w:type="pct"/>
            <w:tcBorders>
              <w:top w:val="nil"/>
              <w:left w:val="nil"/>
              <w:bottom w:val="single" w:sz="4" w:space="0" w:color="auto"/>
              <w:right w:val="single" w:sz="4" w:space="0" w:color="auto"/>
            </w:tcBorders>
            <w:shd w:val="clear" w:color="000000" w:fill="DDEBF7"/>
            <w:noWrap/>
            <w:vAlign w:val="bottom"/>
            <w:hideMark/>
          </w:tcPr>
          <w:p w14:paraId="02F3135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09" w:type="pct"/>
            <w:tcBorders>
              <w:top w:val="nil"/>
              <w:left w:val="nil"/>
              <w:bottom w:val="single" w:sz="4" w:space="0" w:color="auto"/>
              <w:right w:val="single" w:sz="4" w:space="0" w:color="auto"/>
            </w:tcBorders>
            <w:shd w:val="clear" w:color="auto" w:fill="auto"/>
            <w:noWrap/>
            <w:vAlign w:val="bottom"/>
            <w:hideMark/>
          </w:tcPr>
          <w:p w14:paraId="4238D7FA"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w:t>
            </w:r>
          </w:p>
        </w:tc>
        <w:tc>
          <w:tcPr>
            <w:tcW w:w="564" w:type="pct"/>
            <w:tcBorders>
              <w:top w:val="nil"/>
              <w:left w:val="nil"/>
              <w:bottom w:val="single" w:sz="4" w:space="0" w:color="auto"/>
              <w:right w:val="single" w:sz="4" w:space="0" w:color="auto"/>
            </w:tcBorders>
            <w:shd w:val="clear" w:color="auto" w:fill="auto"/>
            <w:noWrap/>
            <w:vAlign w:val="bottom"/>
            <w:hideMark/>
          </w:tcPr>
          <w:p w14:paraId="19C26B97"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11</w:t>
            </w:r>
          </w:p>
        </w:tc>
      </w:tr>
      <w:tr w:rsidR="00444BC3" w:rsidRPr="00444BC3" w14:paraId="0E4DBB1A"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4E39E7F9"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Service Head</w:t>
            </w:r>
          </w:p>
        </w:tc>
        <w:tc>
          <w:tcPr>
            <w:tcW w:w="809" w:type="pct"/>
            <w:tcBorders>
              <w:top w:val="nil"/>
              <w:left w:val="nil"/>
              <w:bottom w:val="single" w:sz="4" w:space="0" w:color="auto"/>
              <w:right w:val="single" w:sz="4" w:space="0" w:color="auto"/>
            </w:tcBorders>
            <w:shd w:val="clear" w:color="auto" w:fill="auto"/>
            <w:noWrap/>
            <w:vAlign w:val="bottom"/>
            <w:hideMark/>
          </w:tcPr>
          <w:p w14:paraId="1E850A2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w:t>
            </w:r>
          </w:p>
        </w:tc>
        <w:tc>
          <w:tcPr>
            <w:tcW w:w="475" w:type="pct"/>
            <w:tcBorders>
              <w:top w:val="nil"/>
              <w:left w:val="nil"/>
              <w:bottom w:val="single" w:sz="4" w:space="0" w:color="auto"/>
              <w:right w:val="single" w:sz="4" w:space="0" w:color="auto"/>
            </w:tcBorders>
            <w:shd w:val="clear" w:color="000000" w:fill="DDEBF7"/>
            <w:noWrap/>
            <w:vAlign w:val="bottom"/>
            <w:hideMark/>
          </w:tcPr>
          <w:p w14:paraId="70E2898C"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14:paraId="3DC3BFD6"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5</w:t>
            </w:r>
          </w:p>
        </w:tc>
        <w:tc>
          <w:tcPr>
            <w:tcW w:w="564" w:type="pct"/>
            <w:tcBorders>
              <w:top w:val="nil"/>
              <w:left w:val="nil"/>
              <w:bottom w:val="single" w:sz="4" w:space="0" w:color="auto"/>
              <w:right w:val="single" w:sz="4" w:space="0" w:color="auto"/>
            </w:tcBorders>
            <w:shd w:val="clear" w:color="auto" w:fill="auto"/>
            <w:noWrap/>
            <w:vAlign w:val="bottom"/>
            <w:hideMark/>
          </w:tcPr>
          <w:p w14:paraId="19A357E0"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6</w:t>
            </w:r>
          </w:p>
        </w:tc>
        <w:tc>
          <w:tcPr>
            <w:tcW w:w="353" w:type="pct"/>
            <w:tcBorders>
              <w:top w:val="nil"/>
              <w:left w:val="nil"/>
              <w:bottom w:val="single" w:sz="4" w:space="0" w:color="auto"/>
              <w:right w:val="single" w:sz="4" w:space="0" w:color="auto"/>
            </w:tcBorders>
            <w:shd w:val="clear" w:color="000000" w:fill="DDEBF7"/>
            <w:noWrap/>
            <w:vAlign w:val="bottom"/>
            <w:hideMark/>
          </w:tcPr>
          <w:p w14:paraId="2A6EEBC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09" w:type="pct"/>
            <w:tcBorders>
              <w:top w:val="nil"/>
              <w:left w:val="nil"/>
              <w:bottom w:val="single" w:sz="4" w:space="0" w:color="auto"/>
              <w:right w:val="single" w:sz="4" w:space="0" w:color="auto"/>
            </w:tcBorders>
            <w:shd w:val="clear" w:color="auto" w:fill="auto"/>
            <w:noWrap/>
            <w:vAlign w:val="bottom"/>
            <w:hideMark/>
          </w:tcPr>
          <w:p w14:paraId="7C578B4D"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6</w:t>
            </w:r>
          </w:p>
        </w:tc>
        <w:tc>
          <w:tcPr>
            <w:tcW w:w="564" w:type="pct"/>
            <w:tcBorders>
              <w:top w:val="nil"/>
              <w:left w:val="nil"/>
              <w:bottom w:val="single" w:sz="4" w:space="0" w:color="auto"/>
              <w:right w:val="single" w:sz="4" w:space="0" w:color="auto"/>
            </w:tcBorders>
            <w:shd w:val="clear" w:color="auto" w:fill="auto"/>
            <w:noWrap/>
            <w:vAlign w:val="bottom"/>
            <w:hideMark/>
          </w:tcPr>
          <w:p w14:paraId="458805A7"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11</w:t>
            </w:r>
          </w:p>
        </w:tc>
      </w:tr>
      <w:tr w:rsidR="00444BC3" w:rsidRPr="00444BC3" w14:paraId="1E179D37"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570F8958"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Director</w:t>
            </w:r>
          </w:p>
        </w:tc>
        <w:tc>
          <w:tcPr>
            <w:tcW w:w="809" w:type="pct"/>
            <w:tcBorders>
              <w:top w:val="nil"/>
              <w:left w:val="nil"/>
              <w:bottom w:val="single" w:sz="4" w:space="0" w:color="auto"/>
              <w:right w:val="single" w:sz="4" w:space="0" w:color="auto"/>
            </w:tcBorders>
            <w:shd w:val="clear" w:color="auto" w:fill="auto"/>
            <w:noWrap/>
            <w:vAlign w:val="bottom"/>
            <w:hideMark/>
          </w:tcPr>
          <w:p w14:paraId="0A14D7F4"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475" w:type="pct"/>
            <w:tcBorders>
              <w:top w:val="nil"/>
              <w:left w:val="nil"/>
              <w:bottom w:val="single" w:sz="4" w:space="0" w:color="auto"/>
              <w:right w:val="single" w:sz="4" w:space="0" w:color="auto"/>
            </w:tcBorders>
            <w:shd w:val="clear" w:color="000000" w:fill="DDEBF7"/>
            <w:noWrap/>
            <w:vAlign w:val="bottom"/>
            <w:hideMark/>
          </w:tcPr>
          <w:p w14:paraId="5CAD5D18"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14:paraId="01D93711"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564" w:type="pct"/>
            <w:tcBorders>
              <w:top w:val="nil"/>
              <w:left w:val="nil"/>
              <w:bottom w:val="single" w:sz="4" w:space="0" w:color="auto"/>
              <w:right w:val="single" w:sz="4" w:space="0" w:color="auto"/>
            </w:tcBorders>
            <w:shd w:val="clear" w:color="auto" w:fill="auto"/>
            <w:noWrap/>
            <w:vAlign w:val="bottom"/>
            <w:hideMark/>
          </w:tcPr>
          <w:p w14:paraId="0522366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w:t>
            </w:r>
          </w:p>
        </w:tc>
        <w:tc>
          <w:tcPr>
            <w:tcW w:w="353" w:type="pct"/>
            <w:tcBorders>
              <w:top w:val="nil"/>
              <w:left w:val="nil"/>
              <w:bottom w:val="single" w:sz="4" w:space="0" w:color="auto"/>
              <w:right w:val="single" w:sz="4" w:space="0" w:color="auto"/>
            </w:tcBorders>
            <w:shd w:val="clear" w:color="000000" w:fill="DDEBF7"/>
            <w:noWrap/>
            <w:vAlign w:val="bottom"/>
            <w:hideMark/>
          </w:tcPr>
          <w:p w14:paraId="0C8D11B8"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09" w:type="pct"/>
            <w:tcBorders>
              <w:top w:val="nil"/>
              <w:left w:val="nil"/>
              <w:bottom w:val="single" w:sz="4" w:space="0" w:color="auto"/>
              <w:right w:val="single" w:sz="4" w:space="0" w:color="auto"/>
            </w:tcBorders>
            <w:shd w:val="clear" w:color="auto" w:fill="auto"/>
            <w:noWrap/>
            <w:vAlign w:val="bottom"/>
            <w:hideMark/>
          </w:tcPr>
          <w:p w14:paraId="1AED683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3</w:t>
            </w:r>
          </w:p>
        </w:tc>
        <w:tc>
          <w:tcPr>
            <w:tcW w:w="564" w:type="pct"/>
            <w:tcBorders>
              <w:top w:val="nil"/>
              <w:left w:val="nil"/>
              <w:bottom w:val="single" w:sz="4" w:space="0" w:color="auto"/>
              <w:right w:val="single" w:sz="4" w:space="0" w:color="auto"/>
            </w:tcBorders>
            <w:shd w:val="clear" w:color="auto" w:fill="auto"/>
            <w:noWrap/>
            <w:vAlign w:val="bottom"/>
            <w:hideMark/>
          </w:tcPr>
          <w:p w14:paraId="20C4199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4</w:t>
            </w:r>
          </w:p>
        </w:tc>
      </w:tr>
      <w:tr w:rsidR="00444BC3" w:rsidRPr="00444BC3" w14:paraId="0C7F0C6D" w14:textId="77777777" w:rsidTr="00807247">
        <w:trPr>
          <w:trHeight w:val="30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0AF70028" w14:textId="77777777" w:rsidR="00444BC3" w:rsidRPr="00444BC3" w:rsidRDefault="00444BC3" w:rsidP="00444BC3">
            <w:pPr>
              <w:rPr>
                <w:rFonts w:eastAsia="Times New Roman"/>
                <w:color w:val="000000"/>
                <w:lang w:eastAsia="en-GB"/>
              </w:rPr>
            </w:pPr>
            <w:r w:rsidRPr="00444BC3">
              <w:rPr>
                <w:rFonts w:eastAsia="Times New Roman"/>
                <w:color w:val="000000"/>
                <w:lang w:eastAsia="en-GB"/>
              </w:rPr>
              <w:t>Chief Executive</w:t>
            </w:r>
          </w:p>
        </w:tc>
        <w:tc>
          <w:tcPr>
            <w:tcW w:w="809" w:type="pct"/>
            <w:tcBorders>
              <w:top w:val="nil"/>
              <w:left w:val="nil"/>
              <w:bottom w:val="single" w:sz="4" w:space="0" w:color="auto"/>
              <w:right w:val="single" w:sz="4" w:space="0" w:color="auto"/>
            </w:tcBorders>
            <w:shd w:val="clear" w:color="auto" w:fill="auto"/>
            <w:noWrap/>
            <w:vAlign w:val="bottom"/>
            <w:hideMark/>
          </w:tcPr>
          <w:p w14:paraId="40CDA259"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475" w:type="pct"/>
            <w:tcBorders>
              <w:top w:val="nil"/>
              <w:left w:val="nil"/>
              <w:bottom w:val="single" w:sz="4" w:space="0" w:color="auto"/>
              <w:right w:val="single" w:sz="4" w:space="0" w:color="auto"/>
            </w:tcBorders>
            <w:shd w:val="clear" w:color="000000" w:fill="DDEBF7"/>
            <w:noWrap/>
            <w:vAlign w:val="bottom"/>
            <w:hideMark/>
          </w:tcPr>
          <w:p w14:paraId="2BDA036E"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14:paraId="65C2574B"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c>
          <w:tcPr>
            <w:tcW w:w="564" w:type="pct"/>
            <w:tcBorders>
              <w:top w:val="nil"/>
              <w:left w:val="nil"/>
              <w:bottom w:val="single" w:sz="4" w:space="0" w:color="auto"/>
              <w:right w:val="single" w:sz="4" w:space="0" w:color="auto"/>
            </w:tcBorders>
            <w:shd w:val="clear" w:color="auto" w:fill="auto"/>
            <w:noWrap/>
            <w:vAlign w:val="bottom"/>
            <w:hideMark/>
          </w:tcPr>
          <w:p w14:paraId="6B9BCB42"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353" w:type="pct"/>
            <w:tcBorders>
              <w:top w:val="nil"/>
              <w:left w:val="nil"/>
              <w:bottom w:val="single" w:sz="4" w:space="0" w:color="auto"/>
              <w:right w:val="single" w:sz="4" w:space="0" w:color="auto"/>
            </w:tcBorders>
            <w:shd w:val="clear" w:color="000000" w:fill="DDEBF7"/>
            <w:noWrap/>
            <w:vAlign w:val="bottom"/>
            <w:hideMark/>
          </w:tcPr>
          <w:p w14:paraId="52D19C36"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09" w:type="pct"/>
            <w:tcBorders>
              <w:top w:val="nil"/>
              <w:left w:val="nil"/>
              <w:bottom w:val="single" w:sz="4" w:space="0" w:color="auto"/>
              <w:right w:val="single" w:sz="4" w:space="0" w:color="auto"/>
            </w:tcBorders>
            <w:shd w:val="clear" w:color="auto" w:fill="auto"/>
            <w:noWrap/>
            <w:vAlign w:val="bottom"/>
            <w:hideMark/>
          </w:tcPr>
          <w:p w14:paraId="4E62998F"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14:paraId="37A9E9E7" w14:textId="77777777" w:rsidR="00444BC3" w:rsidRPr="00444BC3" w:rsidRDefault="00444BC3" w:rsidP="00444BC3">
            <w:pPr>
              <w:jc w:val="right"/>
              <w:rPr>
                <w:rFonts w:eastAsia="Times New Roman"/>
                <w:color w:val="000000"/>
                <w:lang w:eastAsia="en-GB"/>
              </w:rPr>
            </w:pPr>
            <w:r w:rsidRPr="00444BC3">
              <w:rPr>
                <w:rFonts w:eastAsia="Times New Roman"/>
                <w:color w:val="000000"/>
                <w:lang w:eastAsia="en-GB"/>
              </w:rPr>
              <w:t>1</w:t>
            </w:r>
          </w:p>
        </w:tc>
      </w:tr>
      <w:tr w:rsidR="00444BC3" w:rsidRPr="00444BC3" w14:paraId="6E9D268A" w14:textId="77777777" w:rsidTr="00807247">
        <w:trPr>
          <w:trHeight w:val="315"/>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14:paraId="010C6C58" w14:textId="77777777" w:rsidR="00444BC3" w:rsidRPr="00444BC3" w:rsidRDefault="00444BC3" w:rsidP="00444BC3">
            <w:pPr>
              <w:rPr>
                <w:rFonts w:eastAsia="Times New Roman"/>
                <w:b/>
                <w:bCs/>
                <w:color w:val="000000"/>
                <w:lang w:eastAsia="en-GB"/>
              </w:rPr>
            </w:pPr>
            <w:r w:rsidRPr="00444BC3">
              <w:rPr>
                <w:rFonts w:eastAsia="Times New Roman"/>
                <w:b/>
                <w:bCs/>
                <w:color w:val="000000"/>
                <w:lang w:eastAsia="en-GB"/>
              </w:rPr>
              <w:t>Totals</w:t>
            </w:r>
          </w:p>
        </w:tc>
        <w:tc>
          <w:tcPr>
            <w:tcW w:w="809" w:type="pct"/>
            <w:tcBorders>
              <w:top w:val="nil"/>
              <w:left w:val="nil"/>
              <w:bottom w:val="single" w:sz="4" w:space="0" w:color="auto"/>
              <w:right w:val="single" w:sz="4" w:space="0" w:color="auto"/>
            </w:tcBorders>
            <w:shd w:val="clear" w:color="auto" w:fill="auto"/>
            <w:noWrap/>
            <w:vAlign w:val="bottom"/>
            <w:hideMark/>
          </w:tcPr>
          <w:p w14:paraId="54A52F07" w14:textId="77777777" w:rsidR="00444BC3" w:rsidRPr="00444BC3" w:rsidRDefault="00444BC3" w:rsidP="00444BC3">
            <w:pPr>
              <w:jc w:val="right"/>
              <w:rPr>
                <w:rFonts w:eastAsia="Times New Roman"/>
                <w:b/>
                <w:bCs/>
                <w:color w:val="000000"/>
                <w:lang w:eastAsia="en-GB"/>
              </w:rPr>
            </w:pPr>
            <w:r w:rsidRPr="00444BC3">
              <w:rPr>
                <w:rFonts w:eastAsia="Times New Roman"/>
                <w:b/>
                <w:bCs/>
                <w:color w:val="000000"/>
                <w:lang w:eastAsia="en-GB"/>
              </w:rPr>
              <w:t>302</w:t>
            </w:r>
          </w:p>
        </w:tc>
        <w:tc>
          <w:tcPr>
            <w:tcW w:w="475" w:type="pct"/>
            <w:tcBorders>
              <w:top w:val="nil"/>
              <w:left w:val="nil"/>
              <w:bottom w:val="single" w:sz="4" w:space="0" w:color="auto"/>
              <w:right w:val="single" w:sz="4" w:space="0" w:color="auto"/>
            </w:tcBorders>
            <w:shd w:val="clear" w:color="000000" w:fill="DDEBF7"/>
            <w:noWrap/>
            <w:vAlign w:val="bottom"/>
            <w:hideMark/>
          </w:tcPr>
          <w:p w14:paraId="600A0F30" w14:textId="77777777" w:rsidR="00444BC3" w:rsidRPr="00444BC3" w:rsidRDefault="00444BC3" w:rsidP="00444BC3">
            <w:pPr>
              <w:jc w:val="right"/>
              <w:rPr>
                <w:rFonts w:eastAsia="Times New Roman"/>
                <w:b/>
                <w:bCs/>
                <w:color w:val="000000"/>
                <w:lang w:eastAsia="en-GB"/>
              </w:rPr>
            </w:pPr>
            <w:r w:rsidRPr="00444BC3">
              <w:rPr>
                <w:rFonts w:eastAsia="Times New Roman"/>
                <w:b/>
                <w:bCs/>
                <w:color w:val="000000"/>
                <w:lang w:eastAsia="en-GB"/>
              </w:rPr>
              <w:t>162</w:t>
            </w:r>
          </w:p>
        </w:tc>
        <w:tc>
          <w:tcPr>
            <w:tcW w:w="564" w:type="pct"/>
            <w:tcBorders>
              <w:top w:val="nil"/>
              <w:left w:val="nil"/>
              <w:bottom w:val="single" w:sz="4" w:space="0" w:color="auto"/>
              <w:right w:val="single" w:sz="4" w:space="0" w:color="auto"/>
            </w:tcBorders>
            <w:shd w:val="clear" w:color="auto" w:fill="auto"/>
            <w:noWrap/>
            <w:vAlign w:val="bottom"/>
            <w:hideMark/>
          </w:tcPr>
          <w:p w14:paraId="7CF57C1A" w14:textId="77777777" w:rsidR="00444BC3" w:rsidRPr="00444BC3" w:rsidRDefault="00444BC3" w:rsidP="00444BC3">
            <w:pPr>
              <w:jc w:val="right"/>
              <w:rPr>
                <w:rFonts w:eastAsia="Times New Roman"/>
                <w:b/>
                <w:bCs/>
                <w:color w:val="000000"/>
                <w:lang w:eastAsia="en-GB"/>
              </w:rPr>
            </w:pPr>
            <w:r w:rsidRPr="00444BC3">
              <w:rPr>
                <w:rFonts w:eastAsia="Times New Roman"/>
                <w:b/>
                <w:bCs/>
                <w:color w:val="000000"/>
                <w:lang w:eastAsia="en-GB"/>
              </w:rPr>
              <w:t>464</w:t>
            </w:r>
          </w:p>
        </w:tc>
        <w:tc>
          <w:tcPr>
            <w:tcW w:w="564" w:type="pct"/>
            <w:tcBorders>
              <w:top w:val="nil"/>
              <w:left w:val="nil"/>
              <w:bottom w:val="single" w:sz="4" w:space="0" w:color="auto"/>
              <w:right w:val="single" w:sz="4" w:space="0" w:color="auto"/>
            </w:tcBorders>
            <w:shd w:val="clear" w:color="auto" w:fill="auto"/>
            <w:noWrap/>
            <w:vAlign w:val="bottom"/>
            <w:hideMark/>
          </w:tcPr>
          <w:p w14:paraId="70A6DF36" w14:textId="77777777" w:rsidR="00444BC3" w:rsidRPr="00444BC3" w:rsidRDefault="00444BC3" w:rsidP="00444BC3">
            <w:pPr>
              <w:jc w:val="right"/>
              <w:rPr>
                <w:rFonts w:eastAsia="Times New Roman"/>
                <w:b/>
                <w:bCs/>
                <w:color w:val="000000"/>
                <w:lang w:eastAsia="en-GB"/>
              </w:rPr>
            </w:pPr>
            <w:r w:rsidRPr="00444BC3">
              <w:rPr>
                <w:rFonts w:eastAsia="Times New Roman"/>
                <w:b/>
                <w:bCs/>
                <w:color w:val="000000"/>
                <w:lang w:eastAsia="en-GB"/>
              </w:rPr>
              <w:t>286</w:t>
            </w:r>
          </w:p>
        </w:tc>
        <w:tc>
          <w:tcPr>
            <w:tcW w:w="353" w:type="pct"/>
            <w:tcBorders>
              <w:top w:val="nil"/>
              <w:left w:val="nil"/>
              <w:bottom w:val="single" w:sz="4" w:space="0" w:color="auto"/>
              <w:right w:val="single" w:sz="4" w:space="0" w:color="auto"/>
            </w:tcBorders>
            <w:shd w:val="clear" w:color="000000" w:fill="DDEBF7"/>
            <w:noWrap/>
            <w:vAlign w:val="bottom"/>
            <w:hideMark/>
          </w:tcPr>
          <w:p w14:paraId="4CCE1EDD" w14:textId="77777777" w:rsidR="00444BC3" w:rsidRPr="00444BC3" w:rsidRDefault="00444BC3" w:rsidP="00444BC3">
            <w:pPr>
              <w:jc w:val="right"/>
              <w:rPr>
                <w:rFonts w:eastAsia="Times New Roman"/>
                <w:b/>
                <w:bCs/>
                <w:color w:val="000000"/>
                <w:lang w:eastAsia="en-GB"/>
              </w:rPr>
            </w:pPr>
            <w:r w:rsidRPr="00444BC3">
              <w:rPr>
                <w:rFonts w:eastAsia="Times New Roman"/>
                <w:b/>
                <w:bCs/>
                <w:color w:val="000000"/>
                <w:lang w:eastAsia="en-GB"/>
              </w:rPr>
              <w:t>27</w:t>
            </w:r>
          </w:p>
        </w:tc>
        <w:tc>
          <w:tcPr>
            <w:tcW w:w="509" w:type="pct"/>
            <w:tcBorders>
              <w:top w:val="nil"/>
              <w:left w:val="nil"/>
              <w:bottom w:val="single" w:sz="4" w:space="0" w:color="auto"/>
              <w:right w:val="single" w:sz="4" w:space="0" w:color="auto"/>
            </w:tcBorders>
            <w:shd w:val="clear" w:color="auto" w:fill="auto"/>
            <w:noWrap/>
            <w:vAlign w:val="bottom"/>
            <w:hideMark/>
          </w:tcPr>
          <w:p w14:paraId="1A82F50E" w14:textId="77777777" w:rsidR="00444BC3" w:rsidRPr="00444BC3" w:rsidRDefault="00444BC3" w:rsidP="00444BC3">
            <w:pPr>
              <w:jc w:val="right"/>
              <w:rPr>
                <w:rFonts w:eastAsia="Times New Roman"/>
                <w:b/>
                <w:bCs/>
                <w:color w:val="000000"/>
                <w:lang w:eastAsia="en-GB"/>
              </w:rPr>
            </w:pPr>
            <w:r w:rsidRPr="00444BC3">
              <w:rPr>
                <w:rFonts w:eastAsia="Times New Roman"/>
                <w:b/>
                <w:bCs/>
                <w:color w:val="000000"/>
                <w:lang w:eastAsia="en-GB"/>
              </w:rPr>
              <w:t>313</w:t>
            </w:r>
          </w:p>
        </w:tc>
        <w:tc>
          <w:tcPr>
            <w:tcW w:w="564" w:type="pct"/>
            <w:tcBorders>
              <w:top w:val="nil"/>
              <w:left w:val="nil"/>
              <w:bottom w:val="single" w:sz="4" w:space="0" w:color="auto"/>
              <w:right w:val="single" w:sz="4" w:space="0" w:color="auto"/>
            </w:tcBorders>
            <w:shd w:val="clear" w:color="auto" w:fill="auto"/>
            <w:noWrap/>
            <w:vAlign w:val="bottom"/>
            <w:hideMark/>
          </w:tcPr>
          <w:p w14:paraId="2CFFDBBA" w14:textId="77777777" w:rsidR="00444BC3" w:rsidRPr="00444BC3" w:rsidRDefault="00444BC3" w:rsidP="00444BC3">
            <w:pPr>
              <w:jc w:val="right"/>
              <w:rPr>
                <w:rFonts w:eastAsia="Times New Roman"/>
                <w:b/>
                <w:bCs/>
                <w:color w:val="000000"/>
                <w:lang w:eastAsia="en-GB"/>
              </w:rPr>
            </w:pPr>
            <w:r w:rsidRPr="00444BC3">
              <w:rPr>
                <w:rFonts w:eastAsia="Times New Roman"/>
                <w:b/>
                <w:bCs/>
                <w:color w:val="000000"/>
                <w:lang w:eastAsia="en-GB"/>
              </w:rPr>
              <w:t>777</w:t>
            </w:r>
          </w:p>
        </w:tc>
      </w:tr>
    </w:tbl>
    <w:p w14:paraId="6C4A56D6" w14:textId="77777777" w:rsidR="0059794F" w:rsidRDefault="0059794F" w:rsidP="00E01703">
      <w:pPr>
        <w:tabs>
          <w:tab w:val="left" w:pos="426"/>
        </w:tabs>
        <w:spacing w:after="120" w:line="259" w:lineRule="auto"/>
        <w:rPr>
          <w:noProof/>
          <w:lang w:eastAsia="en-GB"/>
        </w:rPr>
      </w:pPr>
    </w:p>
    <w:p w14:paraId="7AF23C76" w14:textId="55493468" w:rsidR="00A45E88" w:rsidRDefault="00807247" w:rsidP="00E01703">
      <w:pPr>
        <w:tabs>
          <w:tab w:val="left" w:pos="426"/>
        </w:tabs>
        <w:spacing w:after="120" w:line="259" w:lineRule="auto"/>
        <w:rPr>
          <w:b/>
          <w:color w:val="1F497D" w:themeColor="text2"/>
          <w:sz w:val="28"/>
          <w:szCs w:val="28"/>
        </w:rPr>
      </w:pPr>
      <w:r>
        <w:rPr>
          <w:b/>
          <w:noProof/>
          <w:color w:val="1F497D" w:themeColor="text2"/>
          <w:sz w:val="28"/>
          <w:szCs w:val="28"/>
          <w:lang w:eastAsia="en-GB"/>
        </w:rPr>
        <w:drawing>
          <wp:inline distT="0" distB="0" distL="0" distR="0" wp14:anchorId="2980EBA2" wp14:editId="3DDEDBC2">
            <wp:extent cx="5762625" cy="2990850"/>
            <wp:effectExtent l="0" t="0" r="9525" b="0"/>
            <wp:docPr id="6" name="Picture 6" descr="Graph showing analysis of females and males by full and part time employment within grades. Data provided in table above&#10;" title="Graph analysing employees by employment type,grade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2990850"/>
                    </a:xfrm>
                    <a:prstGeom prst="rect">
                      <a:avLst/>
                    </a:prstGeom>
                    <a:noFill/>
                  </pic:spPr>
                </pic:pic>
              </a:graphicData>
            </a:graphic>
          </wp:inline>
        </w:drawing>
      </w:r>
    </w:p>
    <w:p w14:paraId="3A066A49" w14:textId="77777777" w:rsidR="006A250C" w:rsidRPr="00AB4526" w:rsidRDefault="000B4F0A" w:rsidP="00AB4526">
      <w:r w:rsidRPr="00392F0F">
        <w:t>Workforce Profile Summary</w:t>
      </w:r>
    </w:p>
    <w:p w14:paraId="23285042" w14:textId="7D4FD598" w:rsidR="00BE4318" w:rsidRPr="00066811" w:rsidRDefault="000B4F0A" w:rsidP="006C3937">
      <w:pPr>
        <w:pStyle w:val="ListParagraph"/>
        <w:numPr>
          <w:ilvl w:val="0"/>
          <w:numId w:val="2"/>
        </w:numPr>
        <w:tabs>
          <w:tab w:val="left" w:pos="426"/>
          <w:tab w:val="left" w:pos="9214"/>
        </w:tabs>
        <w:spacing w:before="240" w:after="120"/>
      </w:pPr>
      <w:r w:rsidRPr="00066811">
        <w:t xml:space="preserve">The total workforce number has </w:t>
      </w:r>
      <w:r w:rsidR="00392F0F" w:rsidRPr="00066811">
        <w:t>increased</w:t>
      </w:r>
      <w:r w:rsidRPr="00066811">
        <w:t xml:space="preserve"> since </w:t>
      </w:r>
      <w:r w:rsidR="00541673" w:rsidRPr="00066811">
        <w:t xml:space="preserve">March </w:t>
      </w:r>
      <w:r w:rsidRPr="00066811">
        <w:t>202</w:t>
      </w:r>
      <w:r w:rsidR="009B6A54">
        <w:t>2</w:t>
      </w:r>
      <w:r w:rsidRPr="00066811">
        <w:t xml:space="preserve"> from </w:t>
      </w:r>
      <w:r w:rsidR="009B6A54">
        <w:t>754</w:t>
      </w:r>
      <w:r w:rsidR="00392F0F" w:rsidRPr="00066811">
        <w:t xml:space="preserve"> </w:t>
      </w:r>
      <w:r w:rsidRPr="00066811">
        <w:t>to 7</w:t>
      </w:r>
      <w:r w:rsidR="009B6A54">
        <w:t>77</w:t>
      </w:r>
      <w:r w:rsidRPr="00066811">
        <w:t xml:space="preserve">.  </w:t>
      </w:r>
      <w:r w:rsidR="00CD37D9" w:rsidRPr="00066811">
        <w:t xml:space="preserve">The </w:t>
      </w:r>
      <w:r w:rsidR="00BE4318" w:rsidRPr="00066811">
        <w:t xml:space="preserve">proportion of women employed by Oxford City Council </w:t>
      </w:r>
      <w:r w:rsidR="009B6A54">
        <w:t>i</w:t>
      </w:r>
      <w:r w:rsidR="00BE4318" w:rsidRPr="00066811">
        <w:t>s</w:t>
      </w:r>
      <w:r w:rsidR="005C5411" w:rsidRPr="00066811">
        <w:t xml:space="preserve"> </w:t>
      </w:r>
      <w:r w:rsidR="009B6A54">
        <w:t>59</w:t>
      </w:r>
      <w:r w:rsidR="00392F0F" w:rsidRPr="00066811">
        <w:t>.7</w:t>
      </w:r>
      <w:r w:rsidR="00BE4318" w:rsidRPr="00066811">
        <w:t xml:space="preserve">% and compares </w:t>
      </w:r>
      <w:r w:rsidR="001C3E3A" w:rsidRPr="00066811">
        <w:t>favourably with</w:t>
      </w:r>
      <w:r w:rsidR="007D2F65" w:rsidRPr="00066811">
        <w:t xml:space="preserve"> Oxford demographic data of </w:t>
      </w:r>
      <w:r w:rsidR="00BE4318" w:rsidRPr="00066811">
        <w:t>4</w:t>
      </w:r>
      <w:r w:rsidR="009B6A54">
        <w:t>8.2</w:t>
      </w:r>
      <w:r w:rsidR="00BE4318" w:rsidRPr="00066811">
        <w:t>%</w:t>
      </w:r>
      <w:r w:rsidRPr="00066811">
        <w:t>.</w:t>
      </w:r>
    </w:p>
    <w:p w14:paraId="5C9BB05E" w14:textId="10E5F269" w:rsidR="000B4F0A" w:rsidRPr="00D069D5" w:rsidRDefault="000B4F0A" w:rsidP="006C3937">
      <w:pPr>
        <w:pStyle w:val="ListParagraph"/>
        <w:numPr>
          <w:ilvl w:val="0"/>
          <w:numId w:val="2"/>
        </w:numPr>
        <w:tabs>
          <w:tab w:val="left" w:pos="426"/>
        </w:tabs>
        <w:spacing w:before="240" w:after="120"/>
        <w:rPr>
          <w:b/>
        </w:rPr>
      </w:pPr>
      <w:r w:rsidRPr="00541673">
        <w:t xml:space="preserve">The number who have not </w:t>
      </w:r>
      <w:r w:rsidR="00EB5F00" w:rsidRPr="00541673">
        <w:t xml:space="preserve">declared </w:t>
      </w:r>
      <w:r w:rsidRPr="00541673">
        <w:t>thei</w:t>
      </w:r>
      <w:r w:rsidR="00066811">
        <w:t xml:space="preserve">r ethnicity has </w:t>
      </w:r>
      <w:r w:rsidRPr="00541673">
        <w:t>increased</w:t>
      </w:r>
      <w:r w:rsidR="00C45C3E">
        <w:t xml:space="preserve"> from </w:t>
      </w:r>
      <w:r w:rsidR="009B6A54">
        <w:t>9.28</w:t>
      </w:r>
      <w:r w:rsidR="00C45C3E">
        <w:t>%</w:t>
      </w:r>
      <w:r w:rsidR="00BA4CDF">
        <w:t xml:space="preserve"> in 2022</w:t>
      </w:r>
      <w:r w:rsidR="00C45C3E">
        <w:t xml:space="preserve"> to </w:t>
      </w:r>
      <w:r w:rsidR="009B6A54">
        <w:t>13.51</w:t>
      </w:r>
      <w:r w:rsidRPr="00541673">
        <w:t>%</w:t>
      </w:r>
      <w:r w:rsidR="00EB5F00" w:rsidRPr="00541673">
        <w:t xml:space="preserve"> in 202</w:t>
      </w:r>
      <w:r w:rsidR="009B6A54">
        <w:t>3</w:t>
      </w:r>
      <w:r w:rsidR="00180DB4">
        <w:t>.</w:t>
      </w:r>
      <w:r w:rsidR="00066811">
        <w:t xml:space="preserve"> </w:t>
      </w:r>
      <w:r w:rsidR="00180DB4">
        <w:t>T</w:t>
      </w:r>
      <w:r w:rsidR="00066811">
        <w:t xml:space="preserve">his needs to </w:t>
      </w:r>
      <w:r w:rsidRPr="00541673">
        <w:t>be addressed to help provide a more comprehensive and accurate picture of our workforce.</w:t>
      </w:r>
    </w:p>
    <w:p w14:paraId="6ACCEAF1" w14:textId="5317A455" w:rsidR="00E51A8C" w:rsidRPr="00541673" w:rsidRDefault="00E51A8C" w:rsidP="006C3937">
      <w:pPr>
        <w:pStyle w:val="ListParagraph"/>
        <w:numPr>
          <w:ilvl w:val="0"/>
          <w:numId w:val="2"/>
        </w:numPr>
        <w:spacing w:before="240"/>
      </w:pPr>
      <w:r>
        <w:lastRenderedPageBreak/>
        <w:t>The proportion of the workforce who have not declared their sexual orientation, ethnic group and religion/ belief or non-belief have all significantly increased since last year.  The proportion of those not declaring whether they have a disability was static. This is a reversal of the trend in the previous year when the numbers no</w:t>
      </w:r>
      <w:r w:rsidR="00217FF1">
        <w:t>t declaring information reduced. This</w:t>
      </w:r>
      <w:r>
        <w:t xml:space="preserve"> impacts the integrity of the data.</w:t>
      </w:r>
    </w:p>
    <w:p w14:paraId="5BC9EF6C" w14:textId="25FCF5B4" w:rsidR="000B4F0A" w:rsidRPr="00677644" w:rsidRDefault="00180DB4" w:rsidP="006C3937">
      <w:pPr>
        <w:pStyle w:val="ListParagraph"/>
        <w:numPr>
          <w:ilvl w:val="0"/>
          <w:numId w:val="2"/>
        </w:numPr>
        <w:tabs>
          <w:tab w:val="left" w:pos="426"/>
        </w:tabs>
        <w:spacing w:before="240" w:after="120"/>
        <w:rPr>
          <w:b/>
        </w:rPr>
      </w:pPr>
      <w:r>
        <w:t>Minority ethnic groups</w:t>
      </w:r>
      <w:r w:rsidR="000B4F0A" w:rsidRPr="00677644">
        <w:t xml:space="preserve"> represented 1</w:t>
      </w:r>
      <w:r w:rsidR="00392F0F" w:rsidRPr="00677644">
        <w:t>4.</w:t>
      </w:r>
      <w:r w:rsidR="009B6A54">
        <w:t>2</w:t>
      </w:r>
      <w:r w:rsidR="000B4F0A" w:rsidRPr="00677644">
        <w:t>% of the Council’s workforce at 31</w:t>
      </w:r>
      <w:r w:rsidR="000B4F0A" w:rsidRPr="00677644">
        <w:rPr>
          <w:vertAlign w:val="superscript"/>
        </w:rPr>
        <w:t>st</w:t>
      </w:r>
      <w:r w:rsidR="000B4F0A" w:rsidRPr="00677644">
        <w:t xml:space="preserve"> March 202</w:t>
      </w:r>
      <w:r w:rsidR="009B6A54">
        <w:t>3</w:t>
      </w:r>
      <w:r w:rsidR="000B4F0A" w:rsidRPr="00677644">
        <w:t>,</w:t>
      </w:r>
      <w:r w:rsidR="00392F0F" w:rsidRPr="00677644">
        <w:t xml:space="preserve"> a</w:t>
      </w:r>
      <w:r w:rsidR="0040424C">
        <w:t xml:space="preserve"> marginal</w:t>
      </w:r>
      <w:r w:rsidR="00D069D5">
        <w:t xml:space="preserve"> </w:t>
      </w:r>
      <w:r w:rsidR="009B6A54">
        <w:t>de</w:t>
      </w:r>
      <w:r w:rsidR="00392F0F" w:rsidRPr="00677644">
        <w:t>crease from</w:t>
      </w:r>
      <w:r w:rsidR="000B4F0A" w:rsidRPr="00677644">
        <w:t xml:space="preserve"> last year.</w:t>
      </w:r>
      <w:r w:rsidR="00337B9B" w:rsidRPr="00677644">
        <w:t xml:space="preserve">  </w:t>
      </w:r>
      <w:r w:rsidR="00066811" w:rsidRPr="00677644">
        <w:t>This exceeds the Council’s target</w:t>
      </w:r>
      <w:r w:rsidR="00677644" w:rsidRPr="00677644">
        <w:t xml:space="preserve"> </w:t>
      </w:r>
      <w:r w:rsidR="00677644" w:rsidRPr="00217FF1">
        <w:t>of 13.5% by 31 March 2022.</w:t>
      </w:r>
      <w:r w:rsidR="00677644" w:rsidRPr="00677644">
        <w:t xml:space="preserve"> </w:t>
      </w:r>
      <w:r w:rsidR="00217FF1">
        <w:t xml:space="preserve">The new target </w:t>
      </w:r>
      <w:r w:rsidR="00A065FC">
        <w:t xml:space="preserve">for 2023 </w:t>
      </w:r>
      <w:r w:rsidR="00217FF1">
        <w:t>is 15%</w:t>
      </w:r>
      <w:r w:rsidR="00A065FC">
        <w:t>, a small increase</w:t>
      </w:r>
      <w:r w:rsidR="00217FF1">
        <w:t>.</w:t>
      </w:r>
      <w:r w:rsidR="00677644" w:rsidRPr="00677644">
        <w:t xml:space="preserve"> </w:t>
      </w:r>
      <w:r w:rsidR="00A065FC">
        <w:t>However, b</w:t>
      </w:r>
      <w:r w:rsidR="000B4F0A" w:rsidRPr="00677644">
        <w:t>ased on the 20</w:t>
      </w:r>
      <w:r w:rsidR="009B6A54">
        <w:t>2</w:t>
      </w:r>
      <w:r w:rsidR="000B4F0A" w:rsidRPr="00677644">
        <w:t>1 Census</w:t>
      </w:r>
      <w:r>
        <w:t>,</w:t>
      </w:r>
      <w:r w:rsidR="000B4F0A" w:rsidRPr="00677644">
        <w:t xml:space="preserve"> the economically active </w:t>
      </w:r>
      <w:r w:rsidR="00392F0F" w:rsidRPr="00677644">
        <w:t>minority</w:t>
      </w:r>
      <w:r w:rsidR="00677644" w:rsidRPr="00677644">
        <w:t xml:space="preserve"> </w:t>
      </w:r>
      <w:r>
        <w:t xml:space="preserve">ethnic </w:t>
      </w:r>
      <w:r w:rsidR="00677644" w:rsidRPr="00677644">
        <w:t xml:space="preserve">population of Oxford is </w:t>
      </w:r>
      <w:r w:rsidR="009B6A54">
        <w:t>27</w:t>
      </w:r>
      <w:r w:rsidR="00677644" w:rsidRPr="00677644">
        <w:t>.7%.</w:t>
      </w:r>
      <w:r w:rsidR="0040424C">
        <w:t xml:space="preserve"> This is an increase of 9% since the 2011 Census. </w:t>
      </w:r>
    </w:p>
    <w:p w14:paraId="6CF2E3F0" w14:textId="3CC7C960" w:rsidR="00677644" w:rsidRDefault="000B4F0A" w:rsidP="006C3937">
      <w:pPr>
        <w:pStyle w:val="ListParagraph"/>
        <w:numPr>
          <w:ilvl w:val="0"/>
          <w:numId w:val="2"/>
        </w:numPr>
        <w:spacing w:before="240"/>
      </w:pPr>
      <w:r w:rsidRPr="00677644">
        <w:t>The proportion of economically active residents in Oxford who considered themselves to have a disability in the 20</w:t>
      </w:r>
      <w:r w:rsidR="009B6A54">
        <w:t>2</w:t>
      </w:r>
      <w:r w:rsidRPr="00677644">
        <w:t xml:space="preserve">1 Census was </w:t>
      </w:r>
      <w:r w:rsidR="009B6A54">
        <w:t>9.2</w:t>
      </w:r>
      <w:r w:rsidRPr="00677644">
        <w:t>%. The proportion of staff who consider themselves to ha</w:t>
      </w:r>
      <w:r w:rsidR="0041588C" w:rsidRPr="00677644">
        <w:t>ve a</w:t>
      </w:r>
      <w:r w:rsidRPr="00677644">
        <w:t xml:space="preserve"> disability </w:t>
      </w:r>
      <w:r w:rsidR="0041588C" w:rsidRPr="00677644">
        <w:t xml:space="preserve">remained </w:t>
      </w:r>
      <w:r w:rsidRPr="00677644">
        <w:t>steady</w:t>
      </w:r>
      <w:r w:rsidR="0041588C" w:rsidRPr="00677644">
        <w:t xml:space="preserve"> every year</w:t>
      </w:r>
      <w:r w:rsidRPr="00677644">
        <w:t xml:space="preserve"> </w:t>
      </w:r>
      <w:r w:rsidR="0041588C" w:rsidRPr="00677644">
        <w:t>at around</w:t>
      </w:r>
      <w:r w:rsidR="0035605A" w:rsidRPr="00677644">
        <w:t xml:space="preserve"> 10.8</w:t>
      </w:r>
      <w:r w:rsidR="0041588C" w:rsidRPr="00677644">
        <w:t>%</w:t>
      </w:r>
      <w:r w:rsidR="00180DB4">
        <w:t xml:space="preserve"> and</w:t>
      </w:r>
      <w:r w:rsidRPr="00677644">
        <w:t xml:space="preserve"> </w:t>
      </w:r>
      <w:r w:rsidR="00217FF1">
        <w:t xml:space="preserve">is </w:t>
      </w:r>
      <w:r w:rsidRPr="00677644">
        <w:t>greater than the proportion of ec</w:t>
      </w:r>
      <w:r w:rsidR="00337B9B" w:rsidRPr="00677644">
        <w:t>onomically active individuals</w:t>
      </w:r>
      <w:r w:rsidR="00180DB4">
        <w:t xml:space="preserve"> in Oxford</w:t>
      </w:r>
      <w:r w:rsidR="00337B9B" w:rsidRPr="00677644">
        <w:t>.</w:t>
      </w:r>
    </w:p>
    <w:p w14:paraId="3D1F68FF" w14:textId="6AD5C8B7" w:rsidR="00EB5303" w:rsidRPr="00E56AAA" w:rsidRDefault="00EB5F00" w:rsidP="006C3937">
      <w:pPr>
        <w:pStyle w:val="ListParagraph"/>
        <w:numPr>
          <w:ilvl w:val="0"/>
          <w:numId w:val="2"/>
        </w:numPr>
        <w:spacing w:before="240"/>
      </w:pPr>
      <w:r w:rsidRPr="00E56AAA">
        <w:t xml:space="preserve">The average age of the workforce </w:t>
      </w:r>
      <w:r w:rsidR="0035605A" w:rsidRPr="00E56AAA">
        <w:t>is 4</w:t>
      </w:r>
      <w:r w:rsidR="00C97385" w:rsidRPr="00E56AAA">
        <w:t>5</w:t>
      </w:r>
      <w:r w:rsidR="00EB5303" w:rsidRPr="00E56AAA">
        <w:t xml:space="preserve">.  </w:t>
      </w:r>
      <w:r w:rsidR="00677644" w:rsidRPr="00E56AAA">
        <w:t xml:space="preserve">Other than the under 21 age band there is very little change year on year. The changes to </w:t>
      </w:r>
      <w:r w:rsidR="00180DB4" w:rsidRPr="00E56AAA">
        <w:t xml:space="preserve">the </w:t>
      </w:r>
      <w:r w:rsidR="00677644" w:rsidRPr="00E56AAA">
        <w:t xml:space="preserve">under 21 age band are reflective of apprentice recruitment campaigns. 75% of the Council’s workforce is fairly evenly split between the three decade groups </w:t>
      </w:r>
      <w:r w:rsidR="00180DB4" w:rsidRPr="00E56AAA">
        <w:t>within the</w:t>
      </w:r>
      <w:r w:rsidR="00677644" w:rsidRPr="00E56AAA">
        <w:t xml:space="preserve"> 30 to 60</w:t>
      </w:r>
      <w:r w:rsidR="00180DB4" w:rsidRPr="00E56AAA">
        <w:t xml:space="preserve"> age range</w:t>
      </w:r>
      <w:r w:rsidR="00677644" w:rsidRPr="00E56AAA">
        <w:t xml:space="preserve">.  The population of Oxford </w:t>
      </w:r>
      <w:r w:rsidR="00217FF1">
        <w:t xml:space="preserve">was markedly </w:t>
      </w:r>
      <w:r w:rsidR="00677644" w:rsidRPr="00E56AAA">
        <w:t>younger</w:t>
      </w:r>
      <w:r w:rsidR="00217FF1">
        <w:t xml:space="preserve"> according to previous data but the largest group is now the 35 to 49 years group.</w:t>
      </w:r>
    </w:p>
    <w:p w14:paraId="790BCD62" w14:textId="37324107" w:rsidR="00EB5F00" w:rsidRPr="00541673" w:rsidRDefault="00EB5F00" w:rsidP="006C3937">
      <w:pPr>
        <w:pStyle w:val="ListParagraph"/>
        <w:numPr>
          <w:ilvl w:val="0"/>
          <w:numId w:val="2"/>
        </w:numPr>
        <w:tabs>
          <w:tab w:val="left" w:pos="426"/>
        </w:tabs>
        <w:spacing w:before="240" w:after="120"/>
      </w:pPr>
      <w:r w:rsidRPr="00541673">
        <w:t xml:space="preserve">The number of staff who </w:t>
      </w:r>
      <w:r w:rsidR="00EB5303" w:rsidRPr="00541673">
        <w:t>identify</w:t>
      </w:r>
      <w:r w:rsidRPr="00541673">
        <w:t xml:space="preserve"> as lesbian, gay or bisexual has </w:t>
      </w:r>
      <w:r w:rsidR="00D0103B">
        <w:t>marginally de</w:t>
      </w:r>
      <w:r w:rsidRPr="00541673">
        <w:t xml:space="preserve">creased </w:t>
      </w:r>
      <w:r w:rsidR="00677644">
        <w:t xml:space="preserve">from </w:t>
      </w:r>
      <w:r w:rsidR="00D0103B">
        <w:t>4.2</w:t>
      </w:r>
      <w:r w:rsidR="00677644">
        <w:t>% to 4.</w:t>
      </w:r>
      <w:r w:rsidR="00D0103B">
        <w:t>0</w:t>
      </w:r>
      <w:r w:rsidRPr="00541673">
        <w:t>%</w:t>
      </w:r>
      <w:r w:rsidR="00180DB4">
        <w:t>.</w:t>
      </w:r>
      <w:r w:rsidRPr="00541673">
        <w:t xml:space="preserve"> </w:t>
      </w:r>
      <w:r w:rsidR="00D0103B">
        <w:t xml:space="preserve"> </w:t>
      </w:r>
      <w:r w:rsidR="0040424C" w:rsidRPr="00677644">
        <w:t xml:space="preserve">The proportion of economically active residents in Oxford who </w:t>
      </w:r>
      <w:r w:rsidR="0040424C">
        <w:t>identified as lesbian, gay or bisexual</w:t>
      </w:r>
      <w:r w:rsidR="0040424C" w:rsidRPr="00677644">
        <w:t xml:space="preserve"> in the 20</w:t>
      </w:r>
      <w:r w:rsidR="0040424C">
        <w:t>2</w:t>
      </w:r>
      <w:r w:rsidR="0040424C" w:rsidRPr="00677644">
        <w:t xml:space="preserve">1 Census was </w:t>
      </w:r>
      <w:r w:rsidR="00D0103B">
        <w:t>4.7%. The number of people not declaring this information has increased from 24.8% in 2022 to 26.93% in 2023.</w:t>
      </w:r>
    </w:p>
    <w:p w14:paraId="54D32522" w14:textId="11523495" w:rsidR="00EB5F00" w:rsidRDefault="00EB5F00" w:rsidP="006C3937">
      <w:pPr>
        <w:pStyle w:val="ListParagraph"/>
        <w:numPr>
          <w:ilvl w:val="0"/>
          <w:numId w:val="2"/>
        </w:numPr>
        <w:spacing w:before="240"/>
      </w:pPr>
      <w:r w:rsidRPr="00541673">
        <w:t xml:space="preserve">The proportion of </w:t>
      </w:r>
      <w:r w:rsidR="00217FF1">
        <w:t>employees</w:t>
      </w:r>
      <w:r w:rsidRPr="00541673">
        <w:t xml:space="preserve"> who consider themselves to be atheist or have no religion has remained relatively stable</w:t>
      </w:r>
      <w:r w:rsidR="00677644">
        <w:t>, currently</w:t>
      </w:r>
      <w:r w:rsidRPr="00541673">
        <w:t xml:space="preserve"> at around 2</w:t>
      </w:r>
      <w:r w:rsidR="00677644">
        <w:t>7.</w:t>
      </w:r>
      <w:r w:rsidR="00174956">
        <w:t>5</w:t>
      </w:r>
      <w:r w:rsidRPr="00541673">
        <w:t>%</w:t>
      </w:r>
      <w:r w:rsidR="000D0E4D">
        <w:t xml:space="preserve">, which compares to </w:t>
      </w:r>
      <w:r w:rsidR="00174956">
        <w:t>40</w:t>
      </w:r>
      <w:r w:rsidR="000D0E4D">
        <w:t>% of the population in Oxford</w:t>
      </w:r>
      <w:r w:rsidRPr="00541673">
        <w:t xml:space="preserve">. The number of staff who consider themselves to be Christian </w:t>
      </w:r>
      <w:r w:rsidR="00677644">
        <w:t xml:space="preserve">has </w:t>
      </w:r>
      <w:r w:rsidR="00174956">
        <w:t>de</w:t>
      </w:r>
      <w:r w:rsidR="00677644">
        <w:t>creased marginally to 3</w:t>
      </w:r>
      <w:r w:rsidR="00174956">
        <w:t>5</w:t>
      </w:r>
      <w:r w:rsidR="00677644">
        <w:t>.</w:t>
      </w:r>
      <w:r w:rsidR="00174956">
        <w:t>4</w:t>
      </w:r>
      <w:r w:rsidR="00677644">
        <w:t>%</w:t>
      </w:r>
      <w:r w:rsidRPr="00541673">
        <w:t>.</w:t>
      </w:r>
      <w:r w:rsidR="000D0E4D">
        <w:t xml:space="preserve">  The number not declaring their religion is relatively high at </w:t>
      </w:r>
      <w:r w:rsidR="00174956">
        <w:t>29.6</w:t>
      </w:r>
      <w:r w:rsidR="000D0E4D">
        <w:t xml:space="preserve">%, compared to the Oxford population where </w:t>
      </w:r>
      <w:r w:rsidR="00174956">
        <w:t>7</w:t>
      </w:r>
      <w:r w:rsidR="000D0E4D">
        <w:t>.3% of religious belief is unknown.</w:t>
      </w:r>
      <w:r w:rsidR="001C11C9">
        <w:t xml:space="preserve"> </w:t>
      </w:r>
      <w:r w:rsidR="00E51A8C">
        <w:t>The proportion of staff not declaring this information has increased from 21.62% in 2022 to 29.6% in 2023.</w:t>
      </w:r>
    </w:p>
    <w:p w14:paraId="30FD27B7" w14:textId="746ABF8C" w:rsidR="00EB5F00" w:rsidRPr="00217FF1" w:rsidRDefault="00EB5F00" w:rsidP="006C3937">
      <w:pPr>
        <w:pStyle w:val="ListParagraph"/>
        <w:numPr>
          <w:ilvl w:val="0"/>
          <w:numId w:val="2"/>
        </w:numPr>
        <w:tabs>
          <w:tab w:val="left" w:pos="426"/>
        </w:tabs>
        <w:spacing w:before="240" w:after="120"/>
      </w:pPr>
      <w:r w:rsidRPr="00774EA0">
        <w:t xml:space="preserve">The proportion of staff living outside the </w:t>
      </w:r>
      <w:r w:rsidR="00CA7944" w:rsidRPr="00774EA0">
        <w:t>city cen</w:t>
      </w:r>
      <w:r w:rsidR="00BB3D79">
        <w:t>tre has risen from 6</w:t>
      </w:r>
      <w:r w:rsidR="00E51A8C">
        <w:t>6</w:t>
      </w:r>
      <w:r w:rsidR="00BB3D79">
        <w:t>.</w:t>
      </w:r>
      <w:r w:rsidR="00E51A8C">
        <w:t>98</w:t>
      </w:r>
      <w:r w:rsidR="00BB3D79">
        <w:t>%</w:t>
      </w:r>
      <w:r w:rsidR="00E51A8C">
        <w:t xml:space="preserve"> in 2022</w:t>
      </w:r>
      <w:r w:rsidR="00BB3D79">
        <w:t xml:space="preserve"> to 6</w:t>
      </w:r>
      <w:r w:rsidR="00E51A8C">
        <w:t>9.11</w:t>
      </w:r>
      <w:r w:rsidRPr="00774EA0">
        <w:t>%</w:t>
      </w:r>
      <w:r w:rsidR="00EB4710">
        <w:t xml:space="preserve"> in 2023</w:t>
      </w:r>
      <w:r w:rsidR="00C943E8">
        <w:t xml:space="preserve">. </w:t>
      </w:r>
      <w:r w:rsidR="00E51A8C">
        <w:t>Th</w:t>
      </w:r>
      <w:r w:rsidR="00EB4710">
        <w:t xml:space="preserve">e increase of 2% in the last year is likely to reflect the new working arrangement enabling more home working and therefore being able to attract staff from a wider geographical area. </w:t>
      </w:r>
      <w:r w:rsidR="00C943E8" w:rsidRPr="00217FF1">
        <w:t>T</w:t>
      </w:r>
      <w:r w:rsidRPr="00217FF1">
        <w:t xml:space="preserve">his is </w:t>
      </w:r>
      <w:r w:rsidR="00C97385" w:rsidRPr="00217FF1">
        <w:t>also likely to be related to</w:t>
      </w:r>
      <w:r w:rsidRPr="00217FF1">
        <w:t xml:space="preserve"> the fact that Oxford remains the most expensive place to live in the UK outside London</w:t>
      </w:r>
      <w:r w:rsidR="00C943E8" w:rsidRPr="00217FF1">
        <w:t>. Also,</w:t>
      </w:r>
      <w:r w:rsidRPr="00217FF1">
        <w:t xml:space="preserve"> the City Council </w:t>
      </w:r>
      <w:r w:rsidR="00C943E8" w:rsidRPr="00217FF1">
        <w:t>is able</w:t>
      </w:r>
      <w:r w:rsidRPr="00217FF1">
        <w:t xml:space="preserve"> to attract talent from across the country due to its ambitious agenda and reputation, flexible </w:t>
      </w:r>
      <w:r w:rsidR="00C943E8" w:rsidRPr="00217FF1">
        <w:t xml:space="preserve">and remote </w:t>
      </w:r>
      <w:r w:rsidRPr="00217FF1">
        <w:t xml:space="preserve">working arrangements and employee benefits. </w:t>
      </w:r>
    </w:p>
    <w:p w14:paraId="7AE97177" w14:textId="452079A7" w:rsidR="000D0E4D" w:rsidRPr="000D0E4D" w:rsidRDefault="000D0E4D" w:rsidP="006C3937">
      <w:pPr>
        <w:pStyle w:val="ListParagraph"/>
        <w:numPr>
          <w:ilvl w:val="0"/>
          <w:numId w:val="2"/>
        </w:numPr>
        <w:tabs>
          <w:tab w:val="left" w:pos="426"/>
        </w:tabs>
        <w:spacing w:before="240" w:after="120"/>
      </w:pPr>
      <w:r>
        <w:t>There is a fairly good representation of women in roles up to Grade 9</w:t>
      </w:r>
      <w:r w:rsidR="004534DE">
        <w:t>.</w:t>
      </w:r>
      <w:r>
        <w:t xml:space="preserve"> </w:t>
      </w:r>
      <w:r w:rsidR="00F26413">
        <w:t>T</w:t>
      </w:r>
      <w:r>
        <w:t>here are</w:t>
      </w:r>
      <w:r w:rsidR="00F26413">
        <w:t xml:space="preserve"> significantly</w:t>
      </w:r>
      <w:r>
        <w:t xml:space="preserve"> more women than men in grades</w:t>
      </w:r>
      <w:r w:rsidR="00F26413">
        <w:t xml:space="preserve"> 5 to 7, which account for 64% of all females.</w:t>
      </w:r>
    </w:p>
    <w:p w14:paraId="68B2E833" w14:textId="03F9D0FE" w:rsidR="00EB5F00" w:rsidRPr="005D7D77" w:rsidRDefault="009C3447" w:rsidP="006C3937">
      <w:pPr>
        <w:pStyle w:val="ListParagraph"/>
        <w:numPr>
          <w:ilvl w:val="0"/>
          <w:numId w:val="2"/>
        </w:numPr>
        <w:tabs>
          <w:tab w:val="left" w:pos="426"/>
        </w:tabs>
        <w:spacing w:before="240" w:after="120"/>
      </w:pPr>
      <w:r w:rsidRPr="000D0E4D">
        <w:lastRenderedPageBreak/>
        <w:t>A</w:t>
      </w:r>
      <w:r w:rsidR="00B75392">
        <w:t>lmost</w:t>
      </w:r>
      <w:r w:rsidRPr="000D0E4D">
        <w:t xml:space="preserve"> quarter of the Council’s workforce </w:t>
      </w:r>
      <w:r w:rsidR="00C943E8">
        <w:t>is</w:t>
      </w:r>
      <w:r w:rsidRPr="000D0E4D">
        <w:t xml:space="preserve"> part time – </w:t>
      </w:r>
      <w:r w:rsidR="00EE5D72" w:rsidRPr="000D0E4D">
        <w:t>th</w:t>
      </w:r>
      <w:r w:rsidRPr="000D0E4D">
        <w:t xml:space="preserve">e majority working part time are women </w:t>
      </w:r>
      <w:r w:rsidRPr="005F4415">
        <w:t xml:space="preserve">with only </w:t>
      </w:r>
      <w:r w:rsidR="00B75392">
        <w:t>27</w:t>
      </w:r>
      <w:r w:rsidRPr="000D0E4D">
        <w:t xml:space="preserve"> men working less than full time hours.  </w:t>
      </w:r>
      <w:r w:rsidR="0059794F" w:rsidRPr="000D0E4D">
        <w:t xml:space="preserve">There is a fairly </w:t>
      </w:r>
      <w:r w:rsidR="005D7D77">
        <w:t>even</w:t>
      </w:r>
      <w:r w:rsidR="0059794F" w:rsidRPr="000D0E4D">
        <w:t xml:space="preserve"> spread of part time workers across all grades up to grade 10</w:t>
      </w:r>
      <w:r w:rsidR="00774EA0" w:rsidRPr="000D0E4D">
        <w:t>, but fewer in management roles above grade 11</w:t>
      </w:r>
      <w:r w:rsidR="00774EA0" w:rsidRPr="005D7D77">
        <w:t xml:space="preserve">. </w:t>
      </w:r>
      <w:r w:rsidR="005D7D77">
        <w:t>Full time staff are able to work flexibly and this is generally appreciated as a good benefit.</w:t>
      </w:r>
    </w:p>
    <w:p w14:paraId="3282E40A" w14:textId="77777777" w:rsidR="00EB5F00" w:rsidRPr="00AB4526" w:rsidRDefault="00EB5F00" w:rsidP="00AB4526">
      <w:pPr>
        <w:pStyle w:val="Heading1"/>
        <w:rPr>
          <w:b/>
        </w:rPr>
      </w:pPr>
      <w:r>
        <w:rPr>
          <w:szCs w:val="22"/>
        </w:rPr>
        <w:br w:type="page"/>
      </w:r>
      <w:bookmarkStart w:id="5" w:name="_Toc150961812"/>
      <w:r w:rsidR="00AB4526" w:rsidRPr="00AB4526">
        <w:rPr>
          <w:b/>
        </w:rPr>
        <w:lastRenderedPageBreak/>
        <w:t>Oxford City Council Management Profile</w:t>
      </w:r>
      <w:bookmarkEnd w:id="5"/>
      <w:r w:rsidR="00625737">
        <w:rPr>
          <w:b/>
        </w:rPr>
        <w:t xml:space="preserve"> </w:t>
      </w:r>
    </w:p>
    <w:p w14:paraId="6273229B" w14:textId="77777777" w:rsidR="00EB5F00" w:rsidRDefault="00EB5F00" w:rsidP="00EB5F00">
      <w:pPr>
        <w:rPr>
          <w:szCs w:val="22"/>
        </w:rPr>
      </w:pPr>
    </w:p>
    <w:p w14:paraId="76037F61" w14:textId="77777777" w:rsidR="00EB5F00" w:rsidRDefault="00EB5F00" w:rsidP="00EB5F00">
      <w:pPr>
        <w:rPr>
          <w:szCs w:val="22"/>
        </w:rPr>
      </w:pPr>
      <w:r>
        <w:rPr>
          <w:szCs w:val="22"/>
        </w:rPr>
        <w:t>For the purposes of this report, senior managers are defined as those in the following positions:</w:t>
      </w:r>
    </w:p>
    <w:p w14:paraId="7F3A9BBA" w14:textId="77777777" w:rsidR="00EB5F00" w:rsidRDefault="00EB5F00" w:rsidP="006C3937">
      <w:pPr>
        <w:pStyle w:val="ListParagraph"/>
        <w:numPr>
          <w:ilvl w:val="0"/>
          <w:numId w:val="5"/>
        </w:numPr>
        <w:rPr>
          <w:szCs w:val="22"/>
        </w:rPr>
      </w:pPr>
      <w:r>
        <w:rPr>
          <w:szCs w:val="22"/>
        </w:rPr>
        <w:t>Chief Executive</w:t>
      </w:r>
    </w:p>
    <w:p w14:paraId="06753991" w14:textId="77777777" w:rsidR="00EB5F00" w:rsidRDefault="00EB5F00" w:rsidP="006C3937">
      <w:pPr>
        <w:pStyle w:val="ListParagraph"/>
        <w:numPr>
          <w:ilvl w:val="0"/>
          <w:numId w:val="5"/>
        </w:numPr>
        <w:rPr>
          <w:szCs w:val="22"/>
        </w:rPr>
      </w:pPr>
      <w:r>
        <w:rPr>
          <w:szCs w:val="22"/>
        </w:rPr>
        <w:t>Executive Directors</w:t>
      </w:r>
    </w:p>
    <w:p w14:paraId="5A2E210D" w14:textId="77777777" w:rsidR="00EB5F00" w:rsidRDefault="00EB5F00" w:rsidP="006C3937">
      <w:pPr>
        <w:pStyle w:val="ListParagraph"/>
        <w:numPr>
          <w:ilvl w:val="0"/>
          <w:numId w:val="5"/>
        </w:numPr>
        <w:rPr>
          <w:szCs w:val="22"/>
        </w:rPr>
      </w:pPr>
      <w:r>
        <w:rPr>
          <w:szCs w:val="22"/>
        </w:rPr>
        <w:t>Heads of Service</w:t>
      </w:r>
    </w:p>
    <w:p w14:paraId="36B6E476" w14:textId="77777777" w:rsidR="00EB5F00" w:rsidRDefault="00EB5F00" w:rsidP="006C3937">
      <w:pPr>
        <w:pStyle w:val="ListParagraph"/>
        <w:numPr>
          <w:ilvl w:val="0"/>
          <w:numId w:val="5"/>
        </w:numPr>
        <w:rPr>
          <w:szCs w:val="22"/>
        </w:rPr>
      </w:pPr>
      <w:r>
        <w:rPr>
          <w:szCs w:val="22"/>
        </w:rPr>
        <w:t>Business Leads</w:t>
      </w:r>
    </w:p>
    <w:p w14:paraId="21675C8F" w14:textId="77777777" w:rsidR="00C15BE2" w:rsidRDefault="002E3E4E" w:rsidP="006C3937">
      <w:pPr>
        <w:pStyle w:val="ListParagraph"/>
        <w:numPr>
          <w:ilvl w:val="0"/>
          <w:numId w:val="5"/>
        </w:numPr>
        <w:rPr>
          <w:szCs w:val="22"/>
        </w:rPr>
      </w:pPr>
      <w:r>
        <w:rPr>
          <w:szCs w:val="22"/>
        </w:rPr>
        <w:t>Service Managers</w:t>
      </w:r>
    </w:p>
    <w:p w14:paraId="15569DB0" w14:textId="77777777" w:rsidR="00C11AC6" w:rsidRDefault="00C15BE2" w:rsidP="006C3937">
      <w:pPr>
        <w:pStyle w:val="ListParagraph"/>
        <w:numPr>
          <w:ilvl w:val="0"/>
          <w:numId w:val="5"/>
        </w:numPr>
        <w:spacing w:after="120"/>
        <w:rPr>
          <w:szCs w:val="22"/>
        </w:rPr>
      </w:pPr>
      <w:r w:rsidRPr="00C11AC6">
        <w:rPr>
          <w:szCs w:val="22"/>
        </w:rPr>
        <w:t>Grade 11</w:t>
      </w:r>
    </w:p>
    <w:p w14:paraId="36EC2435" w14:textId="18DE89FA" w:rsidR="008C4DE8" w:rsidRDefault="00AF2037" w:rsidP="002E3E4E">
      <w:pPr>
        <w:rPr>
          <w:szCs w:val="22"/>
        </w:rPr>
      </w:pPr>
      <w:r>
        <w:rPr>
          <w:noProof/>
          <w:szCs w:val="22"/>
          <w:lang w:eastAsia="en-GB"/>
        </w:rPr>
        <w:drawing>
          <wp:inline distT="0" distB="0" distL="0" distR="0" wp14:anchorId="68CB92AB" wp14:editId="5F7458BB">
            <wp:extent cx="5772150" cy="2755900"/>
            <wp:effectExtent l="0" t="0" r="0" b="6350"/>
            <wp:docPr id="11" name="Picture 11" descr="Graph showing management profile by characteristics for the years 2021, 2022 and 2023. Data provided in table below.&#10;" title="Graph of management profile by character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2755900"/>
                    </a:xfrm>
                    <a:prstGeom prst="rect">
                      <a:avLst/>
                    </a:prstGeom>
                    <a:noFill/>
                  </pic:spPr>
                </pic:pic>
              </a:graphicData>
            </a:graphic>
          </wp:inline>
        </w:drawing>
      </w:r>
    </w:p>
    <w:p w14:paraId="52B72C25" w14:textId="77777777" w:rsidR="00AF2037" w:rsidRDefault="00AF2037" w:rsidP="002E3E4E">
      <w:pPr>
        <w:rPr>
          <w:szCs w:val="22"/>
        </w:rPr>
      </w:pPr>
    </w:p>
    <w:tbl>
      <w:tblPr>
        <w:tblW w:w="5000" w:type="pct"/>
        <w:tblLook w:val="04A0" w:firstRow="1" w:lastRow="0" w:firstColumn="1" w:lastColumn="0" w:noHBand="0" w:noVBand="1"/>
      </w:tblPr>
      <w:tblGrid>
        <w:gridCol w:w="3598"/>
        <w:gridCol w:w="2503"/>
        <w:gridCol w:w="1055"/>
        <w:gridCol w:w="1939"/>
      </w:tblGrid>
      <w:tr w:rsidR="00073A5F" w:rsidRPr="00073A5F" w14:paraId="60EB4BC8" w14:textId="77777777" w:rsidTr="00AF2037">
        <w:trPr>
          <w:trHeight w:val="315"/>
        </w:trPr>
        <w:tc>
          <w:tcPr>
            <w:tcW w:w="1978"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B5AE07" w14:textId="77777777" w:rsidR="00073A5F" w:rsidRPr="00073A5F" w:rsidRDefault="00073A5F" w:rsidP="00073A5F">
            <w:pPr>
              <w:rPr>
                <w:rFonts w:eastAsia="Times New Roman"/>
                <w:b/>
                <w:bCs/>
                <w:color w:val="7F7F7F"/>
                <w:lang w:eastAsia="en-GB"/>
              </w:rPr>
            </w:pPr>
            <w:r w:rsidRPr="00073A5F">
              <w:rPr>
                <w:rFonts w:eastAsia="Times New Roman"/>
                <w:b/>
                <w:bCs/>
                <w:color w:val="7F7F7F"/>
                <w:lang w:eastAsia="en-GB"/>
              </w:rPr>
              <w:t>Characteristic</w:t>
            </w:r>
          </w:p>
        </w:tc>
        <w:tc>
          <w:tcPr>
            <w:tcW w:w="1376" w:type="pct"/>
            <w:tcBorders>
              <w:top w:val="single" w:sz="4" w:space="0" w:color="808080"/>
              <w:left w:val="nil"/>
              <w:bottom w:val="single" w:sz="4" w:space="0" w:color="808080"/>
              <w:right w:val="single" w:sz="4" w:space="0" w:color="808080"/>
            </w:tcBorders>
            <w:shd w:val="clear" w:color="auto" w:fill="auto"/>
            <w:noWrap/>
            <w:vAlign w:val="center"/>
            <w:hideMark/>
          </w:tcPr>
          <w:p w14:paraId="3EE2290C" w14:textId="77777777" w:rsidR="00073A5F" w:rsidRPr="00073A5F" w:rsidRDefault="00073A5F" w:rsidP="00073A5F">
            <w:pPr>
              <w:jc w:val="center"/>
              <w:rPr>
                <w:rFonts w:eastAsia="Times New Roman"/>
                <w:b/>
                <w:bCs/>
                <w:color w:val="7F7F7F"/>
                <w:lang w:eastAsia="en-GB"/>
              </w:rPr>
            </w:pPr>
            <w:r w:rsidRPr="00073A5F">
              <w:rPr>
                <w:rFonts w:eastAsia="Times New Roman"/>
                <w:b/>
                <w:bCs/>
                <w:color w:val="7F7F7F"/>
                <w:lang w:eastAsia="en-GB"/>
              </w:rPr>
              <w:t>2021</w:t>
            </w:r>
          </w:p>
        </w:tc>
        <w:tc>
          <w:tcPr>
            <w:tcW w:w="580" w:type="pct"/>
            <w:tcBorders>
              <w:top w:val="single" w:sz="4" w:space="0" w:color="808080"/>
              <w:left w:val="nil"/>
              <w:bottom w:val="single" w:sz="4" w:space="0" w:color="808080"/>
              <w:right w:val="single" w:sz="4" w:space="0" w:color="808080"/>
            </w:tcBorders>
            <w:shd w:val="clear" w:color="auto" w:fill="auto"/>
            <w:noWrap/>
            <w:vAlign w:val="center"/>
            <w:hideMark/>
          </w:tcPr>
          <w:p w14:paraId="054D776C" w14:textId="77777777" w:rsidR="00073A5F" w:rsidRPr="00073A5F" w:rsidRDefault="00073A5F" w:rsidP="00073A5F">
            <w:pPr>
              <w:jc w:val="center"/>
              <w:rPr>
                <w:rFonts w:eastAsia="Times New Roman"/>
                <w:b/>
                <w:bCs/>
                <w:color w:val="7F7F7F"/>
                <w:lang w:eastAsia="en-GB"/>
              </w:rPr>
            </w:pPr>
            <w:r w:rsidRPr="00073A5F">
              <w:rPr>
                <w:rFonts w:eastAsia="Times New Roman"/>
                <w:b/>
                <w:bCs/>
                <w:color w:val="7F7F7F"/>
                <w:lang w:eastAsia="en-GB"/>
              </w:rPr>
              <w:t>2022</w:t>
            </w:r>
          </w:p>
        </w:tc>
        <w:tc>
          <w:tcPr>
            <w:tcW w:w="1066" w:type="pct"/>
            <w:tcBorders>
              <w:top w:val="single" w:sz="4" w:space="0" w:color="808080"/>
              <w:left w:val="nil"/>
              <w:bottom w:val="single" w:sz="4" w:space="0" w:color="808080"/>
              <w:right w:val="single" w:sz="4" w:space="0" w:color="808080"/>
            </w:tcBorders>
            <w:shd w:val="clear" w:color="auto" w:fill="auto"/>
            <w:noWrap/>
            <w:vAlign w:val="center"/>
            <w:hideMark/>
          </w:tcPr>
          <w:p w14:paraId="07EB1758" w14:textId="77777777" w:rsidR="00073A5F" w:rsidRPr="00073A5F" w:rsidRDefault="00073A5F" w:rsidP="00073A5F">
            <w:pPr>
              <w:jc w:val="center"/>
              <w:rPr>
                <w:rFonts w:eastAsia="Times New Roman"/>
                <w:b/>
                <w:bCs/>
                <w:color w:val="7F7F7F"/>
                <w:lang w:eastAsia="en-GB"/>
              </w:rPr>
            </w:pPr>
            <w:r w:rsidRPr="00073A5F">
              <w:rPr>
                <w:rFonts w:eastAsia="Times New Roman"/>
                <w:b/>
                <w:bCs/>
                <w:color w:val="7F7F7F"/>
                <w:lang w:eastAsia="en-GB"/>
              </w:rPr>
              <w:t>2023</w:t>
            </w:r>
          </w:p>
        </w:tc>
      </w:tr>
      <w:tr w:rsidR="00073A5F" w:rsidRPr="00073A5F" w14:paraId="139701E5" w14:textId="77777777" w:rsidTr="00AF2037">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3DC71611" w14:textId="77777777" w:rsidR="00073A5F" w:rsidRPr="00073A5F" w:rsidRDefault="00073A5F" w:rsidP="00073A5F">
            <w:pPr>
              <w:rPr>
                <w:rFonts w:eastAsia="Times New Roman"/>
                <w:color w:val="A6A6A6"/>
                <w:lang w:eastAsia="en-GB"/>
              </w:rPr>
            </w:pPr>
            <w:r w:rsidRPr="00073A5F">
              <w:rPr>
                <w:rFonts w:eastAsia="Times New Roman"/>
                <w:color w:val="A6A6A6"/>
                <w:lang w:eastAsia="en-GB"/>
              </w:rPr>
              <w:t>Female</w:t>
            </w:r>
          </w:p>
        </w:tc>
        <w:tc>
          <w:tcPr>
            <w:tcW w:w="1376" w:type="pct"/>
            <w:tcBorders>
              <w:top w:val="nil"/>
              <w:left w:val="nil"/>
              <w:bottom w:val="single" w:sz="4" w:space="0" w:color="808080"/>
              <w:right w:val="single" w:sz="4" w:space="0" w:color="808080"/>
            </w:tcBorders>
            <w:shd w:val="clear" w:color="auto" w:fill="auto"/>
            <w:noWrap/>
            <w:vAlign w:val="center"/>
            <w:hideMark/>
          </w:tcPr>
          <w:p w14:paraId="19A65EEC"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41%</w:t>
            </w:r>
          </w:p>
        </w:tc>
        <w:tc>
          <w:tcPr>
            <w:tcW w:w="580" w:type="pct"/>
            <w:tcBorders>
              <w:top w:val="nil"/>
              <w:left w:val="nil"/>
              <w:bottom w:val="single" w:sz="4" w:space="0" w:color="808080"/>
              <w:right w:val="single" w:sz="4" w:space="0" w:color="808080"/>
            </w:tcBorders>
            <w:shd w:val="clear" w:color="auto" w:fill="auto"/>
            <w:noWrap/>
            <w:vAlign w:val="center"/>
            <w:hideMark/>
          </w:tcPr>
          <w:p w14:paraId="1E9447EC"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50%</w:t>
            </w:r>
          </w:p>
        </w:tc>
        <w:tc>
          <w:tcPr>
            <w:tcW w:w="1066" w:type="pct"/>
            <w:tcBorders>
              <w:top w:val="nil"/>
              <w:left w:val="nil"/>
              <w:bottom w:val="single" w:sz="4" w:space="0" w:color="808080"/>
              <w:right w:val="single" w:sz="4" w:space="0" w:color="808080"/>
            </w:tcBorders>
            <w:shd w:val="clear" w:color="auto" w:fill="auto"/>
            <w:noWrap/>
            <w:vAlign w:val="center"/>
            <w:hideMark/>
          </w:tcPr>
          <w:p w14:paraId="3997E773"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49%</w:t>
            </w:r>
          </w:p>
        </w:tc>
      </w:tr>
      <w:tr w:rsidR="00073A5F" w:rsidRPr="00073A5F" w14:paraId="3CCA00B0" w14:textId="77777777" w:rsidTr="00AF2037">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23305CE0" w14:textId="77777777" w:rsidR="00073A5F" w:rsidRPr="00073A5F" w:rsidRDefault="00073A5F" w:rsidP="00073A5F">
            <w:pPr>
              <w:rPr>
                <w:rFonts w:eastAsia="Times New Roman"/>
                <w:color w:val="A6A6A6"/>
                <w:lang w:eastAsia="en-GB"/>
              </w:rPr>
            </w:pPr>
            <w:r w:rsidRPr="00073A5F">
              <w:rPr>
                <w:rFonts w:eastAsia="Times New Roman"/>
                <w:color w:val="A6A6A6"/>
                <w:lang w:eastAsia="en-GB"/>
              </w:rPr>
              <w:t>Minority Ethnic Group</w:t>
            </w:r>
          </w:p>
        </w:tc>
        <w:tc>
          <w:tcPr>
            <w:tcW w:w="1376" w:type="pct"/>
            <w:tcBorders>
              <w:top w:val="nil"/>
              <w:left w:val="nil"/>
              <w:bottom w:val="single" w:sz="4" w:space="0" w:color="808080"/>
              <w:right w:val="single" w:sz="4" w:space="0" w:color="808080"/>
            </w:tcBorders>
            <w:shd w:val="clear" w:color="auto" w:fill="auto"/>
            <w:noWrap/>
            <w:vAlign w:val="center"/>
            <w:hideMark/>
          </w:tcPr>
          <w:p w14:paraId="1167B713"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6%</w:t>
            </w:r>
          </w:p>
        </w:tc>
        <w:tc>
          <w:tcPr>
            <w:tcW w:w="580" w:type="pct"/>
            <w:tcBorders>
              <w:top w:val="nil"/>
              <w:left w:val="nil"/>
              <w:bottom w:val="single" w:sz="4" w:space="0" w:color="808080"/>
              <w:right w:val="single" w:sz="4" w:space="0" w:color="808080"/>
            </w:tcBorders>
            <w:shd w:val="clear" w:color="auto" w:fill="auto"/>
            <w:noWrap/>
            <w:vAlign w:val="center"/>
            <w:hideMark/>
          </w:tcPr>
          <w:p w14:paraId="52E70222"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4%</w:t>
            </w:r>
          </w:p>
        </w:tc>
        <w:tc>
          <w:tcPr>
            <w:tcW w:w="1066" w:type="pct"/>
            <w:tcBorders>
              <w:top w:val="nil"/>
              <w:left w:val="nil"/>
              <w:bottom w:val="single" w:sz="4" w:space="0" w:color="808080"/>
              <w:right w:val="single" w:sz="4" w:space="0" w:color="808080"/>
            </w:tcBorders>
            <w:shd w:val="clear" w:color="auto" w:fill="auto"/>
            <w:noWrap/>
            <w:vAlign w:val="center"/>
            <w:hideMark/>
          </w:tcPr>
          <w:p w14:paraId="0349AEF8"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9%</w:t>
            </w:r>
          </w:p>
        </w:tc>
      </w:tr>
      <w:tr w:rsidR="00073A5F" w:rsidRPr="00073A5F" w14:paraId="19E59CFF" w14:textId="77777777" w:rsidTr="00AF2037">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2C893A4E" w14:textId="77777777" w:rsidR="00073A5F" w:rsidRPr="00073A5F" w:rsidRDefault="00073A5F" w:rsidP="00073A5F">
            <w:pPr>
              <w:rPr>
                <w:rFonts w:eastAsia="Times New Roman"/>
                <w:color w:val="A6A6A6"/>
                <w:lang w:eastAsia="en-GB"/>
              </w:rPr>
            </w:pPr>
            <w:r w:rsidRPr="00073A5F">
              <w:rPr>
                <w:rFonts w:eastAsia="Times New Roman"/>
                <w:color w:val="A6A6A6"/>
                <w:lang w:eastAsia="en-GB"/>
              </w:rPr>
              <w:t xml:space="preserve">Disabled </w:t>
            </w:r>
          </w:p>
        </w:tc>
        <w:tc>
          <w:tcPr>
            <w:tcW w:w="1376" w:type="pct"/>
            <w:tcBorders>
              <w:top w:val="nil"/>
              <w:left w:val="nil"/>
              <w:bottom w:val="single" w:sz="4" w:space="0" w:color="808080"/>
              <w:right w:val="single" w:sz="4" w:space="0" w:color="808080"/>
            </w:tcBorders>
            <w:shd w:val="clear" w:color="auto" w:fill="auto"/>
            <w:noWrap/>
            <w:vAlign w:val="center"/>
            <w:hideMark/>
          </w:tcPr>
          <w:p w14:paraId="278E8F10"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6%</w:t>
            </w:r>
          </w:p>
        </w:tc>
        <w:tc>
          <w:tcPr>
            <w:tcW w:w="580" w:type="pct"/>
            <w:tcBorders>
              <w:top w:val="nil"/>
              <w:left w:val="nil"/>
              <w:bottom w:val="single" w:sz="4" w:space="0" w:color="808080"/>
              <w:right w:val="single" w:sz="4" w:space="0" w:color="808080"/>
            </w:tcBorders>
            <w:shd w:val="clear" w:color="auto" w:fill="auto"/>
            <w:noWrap/>
            <w:vAlign w:val="center"/>
            <w:hideMark/>
          </w:tcPr>
          <w:p w14:paraId="231332A7"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4%</w:t>
            </w:r>
          </w:p>
        </w:tc>
        <w:tc>
          <w:tcPr>
            <w:tcW w:w="1066" w:type="pct"/>
            <w:tcBorders>
              <w:top w:val="nil"/>
              <w:left w:val="nil"/>
              <w:bottom w:val="single" w:sz="4" w:space="0" w:color="808080"/>
              <w:right w:val="single" w:sz="4" w:space="0" w:color="808080"/>
            </w:tcBorders>
            <w:shd w:val="clear" w:color="auto" w:fill="auto"/>
            <w:noWrap/>
            <w:vAlign w:val="center"/>
            <w:hideMark/>
          </w:tcPr>
          <w:p w14:paraId="328B0257" w14:textId="77777777" w:rsidR="00073A5F" w:rsidRPr="00073A5F" w:rsidRDefault="00073A5F" w:rsidP="00073A5F">
            <w:pPr>
              <w:jc w:val="center"/>
              <w:rPr>
                <w:rFonts w:eastAsia="Times New Roman"/>
                <w:color w:val="A6A6A6"/>
                <w:lang w:eastAsia="en-GB"/>
              </w:rPr>
            </w:pPr>
            <w:r w:rsidRPr="00073A5F">
              <w:rPr>
                <w:rFonts w:eastAsia="Times New Roman"/>
                <w:color w:val="A6A6A6"/>
                <w:lang w:eastAsia="en-GB"/>
              </w:rPr>
              <w:t>2%</w:t>
            </w:r>
          </w:p>
        </w:tc>
      </w:tr>
    </w:tbl>
    <w:p w14:paraId="1C35D2BB" w14:textId="77777777" w:rsidR="008C4DE8" w:rsidRDefault="008C4DE8" w:rsidP="008C4DE8">
      <w:pPr>
        <w:rPr>
          <w:szCs w:val="22"/>
        </w:rPr>
      </w:pPr>
    </w:p>
    <w:tbl>
      <w:tblPr>
        <w:tblW w:w="5000" w:type="pct"/>
        <w:tblLook w:val="04A0" w:firstRow="1" w:lastRow="0" w:firstColumn="1" w:lastColumn="0" w:noHBand="0" w:noVBand="1"/>
      </w:tblPr>
      <w:tblGrid>
        <w:gridCol w:w="3598"/>
        <w:gridCol w:w="2503"/>
        <w:gridCol w:w="1055"/>
        <w:gridCol w:w="1939"/>
      </w:tblGrid>
      <w:tr w:rsidR="00AF2037" w:rsidRPr="00AF2037" w14:paraId="37DDED10" w14:textId="77777777" w:rsidTr="00AF2037">
        <w:trPr>
          <w:trHeight w:val="315"/>
        </w:trPr>
        <w:tc>
          <w:tcPr>
            <w:tcW w:w="1978"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176995" w14:textId="77777777" w:rsidR="00AF2037" w:rsidRPr="00AF2037" w:rsidRDefault="00AF2037" w:rsidP="00AF2037">
            <w:pPr>
              <w:rPr>
                <w:rFonts w:eastAsia="Times New Roman"/>
                <w:b/>
                <w:bCs/>
                <w:color w:val="808080"/>
                <w:lang w:eastAsia="en-GB"/>
              </w:rPr>
            </w:pPr>
            <w:r w:rsidRPr="00AF2037">
              <w:rPr>
                <w:rFonts w:eastAsia="Times New Roman"/>
                <w:b/>
                <w:bCs/>
                <w:color w:val="808080"/>
                <w:lang w:eastAsia="en-GB"/>
              </w:rPr>
              <w:t>Information not declared</w:t>
            </w:r>
          </w:p>
        </w:tc>
        <w:tc>
          <w:tcPr>
            <w:tcW w:w="1376" w:type="pct"/>
            <w:tcBorders>
              <w:top w:val="single" w:sz="4" w:space="0" w:color="808080"/>
              <w:left w:val="nil"/>
              <w:bottom w:val="single" w:sz="4" w:space="0" w:color="808080"/>
              <w:right w:val="single" w:sz="4" w:space="0" w:color="808080"/>
            </w:tcBorders>
            <w:shd w:val="clear" w:color="auto" w:fill="auto"/>
            <w:noWrap/>
            <w:vAlign w:val="center"/>
            <w:hideMark/>
          </w:tcPr>
          <w:p w14:paraId="3B3A4E06" w14:textId="77777777" w:rsidR="00AF2037" w:rsidRPr="00AF2037" w:rsidRDefault="00AF2037" w:rsidP="00AF2037">
            <w:pPr>
              <w:jc w:val="center"/>
              <w:rPr>
                <w:rFonts w:eastAsia="Times New Roman"/>
                <w:b/>
                <w:bCs/>
                <w:color w:val="808080"/>
                <w:lang w:eastAsia="en-GB"/>
              </w:rPr>
            </w:pPr>
            <w:r w:rsidRPr="00AF2037">
              <w:rPr>
                <w:rFonts w:eastAsia="Times New Roman"/>
                <w:b/>
                <w:bCs/>
                <w:color w:val="808080"/>
                <w:lang w:eastAsia="en-GB"/>
              </w:rPr>
              <w:t>2021</w:t>
            </w:r>
          </w:p>
        </w:tc>
        <w:tc>
          <w:tcPr>
            <w:tcW w:w="580" w:type="pct"/>
            <w:tcBorders>
              <w:top w:val="single" w:sz="4" w:space="0" w:color="808080"/>
              <w:left w:val="nil"/>
              <w:bottom w:val="single" w:sz="4" w:space="0" w:color="808080"/>
              <w:right w:val="single" w:sz="4" w:space="0" w:color="808080"/>
            </w:tcBorders>
            <w:shd w:val="clear" w:color="auto" w:fill="auto"/>
            <w:noWrap/>
            <w:vAlign w:val="center"/>
            <w:hideMark/>
          </w:tcPr>
          <w:p w14:paraId="46D00E4D" w14:textId="77777777" w:rsidR="00AF2037" w:rsidRPr="00AF2037" w:rsidRDefault="00AF2037" w:rsidP="00AF2037">
            <w:pPr>
              <w:jc w:val="center"/>
              <w:rPr>
                <w:rFonts w:eastAsia="Times New Roman"/>
                <w:b/>
                <w:bCs/>
                <w:color w:val="808080"/>
                <w:lang w:eastAsia="en-GB"/>
              </w:rPr>
            </w:pPr>
            <w:r w:rsidRPr="00AF2037">
              <w:rPr>
                <w:rFonts w:eastAsia="Times New Roman"/>
                <w:b/>
                <w:bCs/>
                <w:color w:val="808080"/>
                <w:lang w:eastAsia="en-GB"/>
              </w:rPr>
              <w:t>2022</w:t>
            </w:r>
          </w:p>
        </w:tc>
        <w:tc>
          <w:tcPr>
            <w:tcW w:w="1066" w:type="pct"/>
            <w:tcBorders>
              <w:top w:val="single" w:sz="4" w:space="0" w:color="808080"/>
              <w:left w:val="nil"/>
              <w:bottom w:val="single" w:sz="4" w:space="0" w:color="808080"/>
              <w:right w:val="single" w:sz="4" w:space="0" w:color="808080"/>
            </w:tcBorders>
            <w:shd w:val="clear" w:color="auto" w:fill="auto"/>
            <w:noWrap/>
            <w:vAlign w:val="center"/>
            <w:hideMark/>
          </w:tcPr>
          <w:p w14:paraId="36C17CCF" w14:textId="77777777" w:rsidR="00AF2037" w:rsidRPr="00AF2037" w:rsidRDefault="00AF2037" w:rsidP="00AF2037">
            <w:pPr>
              <w:jc w:val="center"/>
              <w:rPr>
                <w:rFonts w:eastAsia="Times New Roman"/>
                <w:b/>
                <w:bCs/>
                <w:color w:val="808080"/>
                <w:lang w:eastAsia="en-GB"/>
              </w:rPr>
            </w:pPr>
            <w:r w:rsidRPr="00AF2037">
              <w:rPr>
                <w:rFonts w:eastAsia="Times New Roman"/>
                <w:b/>
                <w:bCs/>
                <w:color w:val="808080"/>
                <w:lang w:eastAsia="en-GB"/>
              </w:rPr>
              <w:t>2023</w:t>
            </w:r>
          </w:p>
        </w:tc>
      </w:tr>
      <w:tr w:rsidR="00AF2037" w:rsidRPr="00AF2037" w14:paraId="7BFEF3BC" w14:textId="77777777" w:rsidTr="00AF2037">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57DC4CD0" w14:textId="77777777" w:rsidR="00AF2037" w:rsidRPr="00AF2037" w:rsidRDefault="00AF2037" w:rsidP="00AF2037">
            <w:pPr>
              <w:rPr>
                <w:rFonts w:eastAsia="Times New Roman"/>
                <w:color w:val="A6A6A6"/>
                <w:lang w:eastAsia="en-GB"/>
              </w:rPr>
            </w:pPr>
            <w:r w:rsidRPr="00AF2037">
              <w:rPr>
                <w:rFonts w:eastAsia="Times New Roman"/>
                <w:color w:val="A6A6A6"/>
                <w:lang w:eastAsia="en-GB"/>
              </w:rPr>
              <w:t>Ethnicity</w:t>
            </w:r>
          </w:p>
        </w:tc>
        <w:tc>
          <w:tcPr>
            <w:tcW w:w="1376" w:type="pct"/>
            <w:tcBorders>
              <w:top w:val="nil"/>
              <w:left w:val="nil"/>
              <w:bottom w:val="single" w:sz="4" w:space="0" w:color="808080"/>
              <w:right w:val="single" w:sz="4" w:space="0" w:color="808080"/>
            </w:tcBorders>
            <w:shd w:val="clear" w:color="auto" w:fill="auto"/>
            <w:noWrap/>
            <w:vAlign w:val="center"/>
            <w:hideMark/>
          </w:tcPr>
          <w:p w14:paraId="397BA4C6"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29%</w:t>
            </w:r>
          </w:p>
        </w:tc>
        <w:tc>
          <w:tcPr>
            <w:tcW w:w="580" w:type="pct"/>
            <w:tcBorders>
              <w:top w:val="nil"/>
              <w:left w:val="nil"/>
              <w:bottom w:val="single" w:sz="4" w:space="0" w:color="808080"/>
              <w:right w:val="single" w:sz="4" w:space="0" w:color="808080"/>
            </w:tcBorders>
            <w:shd w:val="clear" w:color="auto" w:fill="auto"/>
            <w:noWrap/>
            <w:vAlign w:val="center"/>
            <w:hideMark/>
          </w:tcPr>
          <w:p w14:paraId="576D1845"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22%</w:t>
            </w:r>
          </w:p>
        </w:tc>
        <w:tc>
          <w:tcPr>
            <w:tcW w:w="1066" w:type="pct"/>
            <w:tcBorders>
              <w:top w:val="nil"/>
              <w:left w:val="nil"/>
              <w:bottom w:val="single" w:sz="4" w:space="0" w:color="808080"/>
              <w:right w:val="single" w:sz="4" w:space="0" w:color="808080"/>
            </w:tcBorders>
            <w:shd w:val="clear" w:color="auto" w:fill="auto"/>
            <w:noWrap/>
            <w:vAlign w:val="center"/>
            <w:hideMark/>
          </w:tcPr>
          <w:p w14:paraId="0F48EED4"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26%</w:t>
            </w:r>
          </w:p>
        </w:tc>
      </w:tr>
      <w:tr w:rsidR="00AF2037" w:rsidRPr="00AF2037" w14:paraId="3166DCDE" w14:textId="77777777" w:rsidTr="00AF2037">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7ED96064" w14:textId="77777777" w:rsidR="00AF2037" w:rsidRPr="00AF2037" w:rsidRDefault="00AF2037" w:rsidP="00AF2037">
            <w:pPr>
              <w:rPr>
                <w:rFonts w:eastAsia="Times New Roman"/>
                <w:color w:val="A6A6A6"/>
                <w:lang w:eastAsia="en-GB"/>
              </w:rPr>
            </w:pPr>
            <w:r w:rsidRPr="00AF2037">
              <w:rPr>
                <w:rFonts w:eastAsia="Times New Roman"/>
                <w:color w:val="A6A6A6"/>
                <w:lang w:eastAsia="en-GB"/>
              </w:rPr>
              <w:t>Disability</w:t>
            </w:r>
          </w:p>
        </w:tc>
        <w:tc>
          <w:tcPr>
            <w:tcW w:w="1376" w:type="pct"/>
            <w:tcBorders>
              <w:top w:val="nil"/>
              <w:left w:val="nil"/>
              <w:bottom w:val="single" w:sz="4" w:space="0" w:color="808080"/>
              <w:right w:val="single" w:sz="4" w:space="0" w:color="808080"/>
            </w:tcBorders>
            <w:shd w:val="clear" w:color="auto" w:fill="auto"/>
            <w:noWrap/>
            <w:vAlign w:val="center"/>
            <w:hideMark/>
          </w:tcPr>
          <w:p w14:paraId="7453C826"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33%</w:t>
            </w:r>
          </w:p>
        </w:tc>
        <w:tc>
          <w:tcPr>
            <w:tcW w:w="580" w:type="pct"/>
            <w:tcBorders>
              <w:top w:val="nil"/>
              <w:left w:val="nil"/>
              <w:bottom w:val="single" w:sz="4" w:space="0" w:color="808080"/>
              <w:right w:val="single" w:sz="4" w:space="0" w:color="808080"/>
            </w:tcBorders>
            <w:shd w:val="clear" w:color="auto" w:fill="auto"/>
            <w:noWrap/>
            <w:vAlign w:val="center"/>
            <w:hideMark/>
          </w:tcPr>
          <w:p w14:paraId="4D324254"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26%</w:t>
            </w:r>
          </w:p>
        </w:tc>
        <w:tc>
          <w:tcPr>
            <w:tcW w:w="1066" w:type="pct"/>
            <w:tcBorders>
              <w:top w:val="nil"/>
              <w:left w:val="nil"/>
              <w:bottom w:val="single" w:sz="4" w:space="0" w:color="808080"/>
              <w:right w:val="single" w:sz="4" w:space="0" w:color="808080"/>
            </w:tcBorders>
            <w:shd w:val="clear" w:color="auto" w:fill="auto"/>
            <w:noWrap/>
            <w:vAlign w:val="center"/>
            <w:hideMark/>
          </w:tcPr>
          <w:p w14:paraId="1C277958"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32%</w:t>
            </w:r>
          </w:p>
        </w:tc>
      </w:tr>
    </w:tbl>
    <w:p w14:paraId="72C51213" w14:textId="77777777" w:rsidR="00451391" w:rsidRDefault="00451391" w:rsidP="002E3E4E">
      <w:pPr>
        <w:rPr>
          <w:szCs w:val="22"/>
        </w:rPr>
      </w:pPr>
    </w:p>
    <w:p w14:paraId="0D5363DB" w14:textId="73E1E896" w:rsidR="00FF73CC" w:rsidRDefault="00AF2037" w:rsidP="002E3E4E">
      <w:pPr>
        <w:rPr>
          <w:szCs w:val="22"/>
        </w:rPr>
      </w:pPr>
      <w:r>
        <w:rPr>
          <w:noProof/>
          <w:szCs w:val="22"/>
          <w:lang w:eastAsia="en-GB"/>
        </w:rPr>
        <w:drawing>
          <wp:inline distT="0" distB="0" distL="0" distR="0" wp14:anchorId="43D6696F" wp14:editId="505710D9">
            <wp:extent cx="5762625" cy="2755900"/>
            <wp:effectExtent l="0" t="0" r="9525" b="6350"/>
            <wp:docPr id="14" name="Picture 14" descr="Graph showing management representation by working pattern for the years 2021,2021 and 2023. Data provided in table below.&#10;" title="Management split by working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2755900"/>
                    </a:xfrm>
                    <a:prstGeom prst="rect">
                      <a:avLst/>
                    </a:prstGeom>
                    <a:noFill/>
                  </pic:spPr>
                </pic:pic>
              </a:graphicData>
            </a:graphic>
          </wp:inline>
        </w:drawing>
      </w:r>
    </w:p>
    <w:tbl>
      <w:tblPr>
        <w:tblW w:w="5000" w:type="pct"/>
        <w:tblLook w:val="04A0" w:firstRow="1" w:lastRow="0" w:firstColumn="1" w:lastColumn="0" w:noHBand="0" w:noVBand="1"/>
        <w:tblCaption w:val="Management profile by working pattern"/>
        <w:tblDescription w:val="Table 3 columns by 5 rows. Columns; working pattern, 2021, 2022. Rows; full time female, part time female, full time male, part time male."/>
      </w:tblPr>
      <w:tblGrid>
        <w:gridCol w:w="3598"/>
        <w:gridCol w:w="2503"/>
        <w:gridCol w:w="1055"/>
        <w:gridCol w:w="1939"/>
      </w:tblGrid>
      <w:tr w:rsidR="00AF2037" w:rsidRPr="00AF2037" w14:paraId="012DCF15" w14:textId="77777777" w:rsidTr="00014C2C">
        <w:trPr>
          <w:trHeight w:val="315"/>
        </w:trPr>
        <w:tc>
          <w:tcPr>
            <w:tcW w:w="1978"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4586C6" w14:textId="77777777" w:rsidR="00AF2037" w:rsidRPr="00AF2037" w:rsidRDefault="00AF2037" w:rsidP="00AF2037">
            <w:pPr>
              <w:rPr>
                <w:rFonts w:eastAsia="Times New Roman"/>
                <w:b/>
                <w:bCs/>
                <w:color w:val="808080"/>
                <w:lang w:eastAsia="en-GB"/>
              </w:rPr>
            </w:pPr>
            <w:r w:rsidRPr="00AF2037">
              <w:rPr>
                <w:rFonts w:eastAsia="Times New Roman"/>
                <w:b/>
                <w:bCs/>
                <w:color w:val="808080"/>
                <w:lang w:eastAsia="en-GB"/>
              </w:rPr>
              <w:lastRenderedPageBreak/>
              <w:t>Working Pattern</w:t>
            </w:r>
          </w:p>
        </w:tc>
        <w:tc>
          <w:tcPr>
            <w:tcW w:w="1376" w:type="pct"/>
            <w:tcBorders>
              <w:top w:val="single" w:sz="4" w:space="0" w:color="808080"/>
              <w:left w:val="nil"/>
              <w:bottom w:val="single" w:sz="4" w:space="0" w:color="808080"/>
              <w:right w:val="single" w:sz="4" w:space="0" w:color="808080"/>
            </w:tcBorders>
            <w:shd w:val="clear" w:color="auto" w:fill="auto"/>
            <w:noWrap/>
            <w:vAlign w:val="center"/>
            <w:hideMark/>
          </w:tcPr>
          <w:p w14:paraId="4E5042C1" w14:textId="77777777" w:rsidR="00AF2037" w:rsidRPr="00AF2037" w:rsidRDefault="00AF2037" w:rsidP="00AF2037">
            <w:pPr>
              <w:jc w:val="center"/>
              <w:rPr>
                <w:rFonts w:eastAsia="Times New Roman"/>
                <w:b/>
                <w:bCs/>
                <w:color w:val="808080"/>
                <w:lang w:eastAsia="en-GB"/>
              </w:rPr>
            </w:pPr>
            <w:r w:rsidRPr="00AF2037">
              <w:rPr>
                <w:rFonts w:eastAsia="Times New Roman"/>
                <w:b/>
                <w:bCs/>
                <w:color w:val="808080"/>
                <w:lang w:eastAsia="en-GB"/>
              </w:rPr>
              <w:t>2021</w:t>
            </w:r>
          </w:p>
        </w:tc>
        <w:tc>
          <w:tcPr>
            <w:tcW w:w="580" w:type="pct"/>
            <w:tcBorders>
              <w:top w:val="single" w:sz="4" w:space="0" w:color="808080"/>
              <w:left w:val="nil"/>
              <w:bottom w:val="single" w:sz="4" w:space="0" w:color="808080"/>
              <w:right w:val="single" w:sz="4" w:space="0" w:color="808080"/>
            </w:tcBorders>
            <w:shd w:val="clear" w:color="auto" w:fill="auto"/>
            <w:noWrap/>
            <w:vAlign w:val="center"/>
            <w:hideMark/>
          </w:tcPr>
          <w:p w14:paraId="781DC45F" w14:textId="77777777" w:rsidR="00AF2037" w:rsidRPr="00AF2037" w:rsidRDefault="00AF2037" w:rsidP="00AF2037">
            <w:pPr>
              <w:jc w:val="center"/>
              <w:rPr>
                <w:rFonts w:eastAsia="Times New Roman"/>
                <w:b/>
                <w:bCs/>
                <w:color w:val="808080"/>
                <w:lang w:eastAsia="en-GB"/>
              </w:rPr>
            </w:pPr>
            <w:r w:rsidRPr="00AF2037">
              <w:rPr>
                <w:rFonts w:eastAsia="Times New Roman"/>
                <w:b/>
                <w:bCs/>
                <w:color w:val="808080"/>
                <w:lang w:eastAsia="en-GB"/>
              </w:rPr>
              <w:t>2022</w:t>
            </w:r>
          </w:p>
        </w:tc>
        <w:tc>
          <w:tcPr>
            <w:tcW w:w="1066" w:type="pct"/>
            <w:tcBorders>
              <w:top w:val="single" w:sz="4" w:space="0" w:color="808080"/>
              <w:left w:val="nil"/>
              <w:bottom w:val="single" w:sz="4" w:space="0" w:color="808080"/>
              <w:right w:val="single" w:sz="4" w:space="0" w:color="808080"/>
            </w:tcBorders>
            <w:shd w:val="clear" w:color="auto" w:fill="auto"/>
            <w:noWrap/>
            <w:vAlign w:val="center"/>
            <w:hideMark/>
          </w:tcPr>
          <w:p w14:paraId="29035DAF" w14:textId="77777777" w:rsidR="00AF2037" w:rsidRPr="00AF2037" w:rsidRDefault="00AF2037" w:rsidP="00AF2037">
            <w:pPr>
              <w:jc w:val="center"/>
              <w:rPr>
                <w:rFonts w:eastAsia="Times New Roman"/>
                <w:b/>
                <w:bCs/>
                <w:color w:val="808080"/>
                <w:lang w:eastAsia="en-GB"/>
              </w:rPr>
            </w:pPr>
            <w:r w:rsidRPr="00AF2037">
              <w:rPr>
                <w:rFonts w:eastAsia="Times New Roman"/>
                <w:b/>
                <w:bCs/>
                <w:color w:val="808080"/>
                <w:lang w:eastAsia="en-GB"/>
              </w:rPr>
              <w:t>2023</w:t>
            </w:r>
          </w:p>
        </w:tc>
      </w:tr>
      <w:tr w:rsidR="00AF2037" w:rsidRPr="00AF2037" w14:paraId="6DB87EEE" w14:textId="77777777" w:rsidTr="00014C2C">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556DF733" w14:textId="77777777" w:rsidR="00AF2037" w:rsidRPr="00AF2037" w:rsidRDefault="00AF2037" w:rsidP="00AF2037">
            <w:pPr>
              <w:rPr>
                <w:rFonts w:eastAsia="Times New Roman"/>
                <w:color w:val="A6A6A6"/>
                <w:lang w:eastAsia="en-GB"/>
              </w:rPr>
            </w:pPr>
            <w:r w:rsidRPr="00AF2037">
              <w:rPr>
                <w:rFonts w:eastAsia="Times New Roman"/>
                <w:color w:val="A6A6A6"/>
                <w:lang w:eastAsia="en-GB"/>
              </w:rPr>
              <w:t>Full Time Female</w:t>
            </w:r>
          </w:p>
        </w:tc>
        <w:tc>
          <w:tcPr>
            <w:tcW w:w="1376" w:type="pct"/>
            <w:tcBorders>
              <w:top w:val="nil"/>
              <w:left w:val="nil"/>
              <w:bottom w:val="single" w:sz="4" w:space="0" w:color="808080"/>
              <w:right w:val="single" w:sz="4" w:space="0" w:color="808080"/>
            </w:tcBorders>
            <w:shd w:val="clear" w:color="auto" w:fill="auto"/>
            <w:noWrap/>
            <w:vAlign w:val="center"/>
            <w:hideMark/>
          </w:tcPr>
          <w:p w14:paraId="76B13D8F"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35%</w:t>
            </w:r>
          </w:p>
        </w:tc>
        <w:tc>
          <w:tcPr>
            <w:tcW w:w="580" w:type="pct"/>
            <w:tcBorders>
              <w:top w:val="nil"/>
              <w:left w:val="nil"/>
              <w:bottom w:val="single" w:sz="4" w:space="0" w:color="808080"/>
              <w:right w:val="single" w:sz="4" w:space="0" w:color="808080"/>
            </w:tcBorders>
            <w:shd w:val="clear" w:color="auto" w:fill="auto"/>
            <w:noWrap/>
            <w:vAlign w:val="center"/>
            <w:hideMark/>
          </w:tcPr>
          <w:p w14:paraId="0893A10C"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44%</w:t>
            </w:r>
          </w:p>
        </w:tc>
        <w:tc>
          <w:tcPr>
            <w:tcW w:w="1066" w:type="pct"/>
            <w:tcBorders>
              <w:top w:val="nil"/>
              <w:left w:val="nil"/>
              <w:bottom w:val="single" w:sz="4" w:space="0" w:color="808080"/>
              <w:right w:val="single" w:sz="4" w:space="0" w:color="808080"/>
            </w:tcBorders>
            <w:shd w:val="clear" w:color="auto" w:fill="auto"/>
            <w:noWrap/>
            <w:vAlign w:val="center"/>
            <w:hideMark/>
          </w:tcPr>
          <w:p w14:paraId="2295F3D9"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40%</w:t>
            </w:r>
          </w:p>
        </w:tc>
      </w:tr>
      <w:tr w:rsidR="00AF2037" w:rsidRPr="00AF2037" w14:paraId="1EA6D6D0" w14:textId="77777777" w:rsidTr="00014C2C">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59EA6C04" w14:textId="77777777" w:rsidR="00AF2037" w:rsidRPr="00AF2037" w:rsidRDefault="00AF2037" w:rsidP="00AF2037">
            <w:pPr>
              <w:rPr>
                <w:rFonts w:eastAsia="Times New Roman"/>
                <w:color w:val="A6A6A6"/>
                <w:lang w:eastAsia="en-GB"/>
              </w:rPr>
            </w:pPr>
            <w:r w:rsidRPr="00AF2037">
              <w:rPr>
                <w:rFonts w:eastAsia="Times New Roman"/>
                <w:color w:val="A6A6A6"/>
                <w:lang w:eastAsia="en-GB"/>
              </w:rPr>
              <w:t>Part Time Female</w:t>
            </w:r>
          </w:p>
        </w:tc>
        <w:tc>
          <w:tcPr>
            <w:tcW w:w="1376" w:type="pct"/>
            <w:tcBorders>
              <w:top w:val="nil"/>
              <w:left w:val="nil"/>
              <w:bottom w:val="single" w:sz="4" w:space="0" w:color="808080"/>
              <w:right w:val="single" w:sz="4" w:space="0" w:color="808080"/>
            </w:tcBorders>
            <w:shd w:val="clear" w:color="auto" w:fill="auto"/>
            <w:noWrap/>
            <w:vAlign w:val="center"/>
            <w:hideMark/>
          </w:tcPr>
          <w:p w14:paraId="113EC387"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6%</w:t>
            </w:r>
          </w:p>
        </w:tc>
        <w:tc>
          <w:tcPr>
            <w:tcW w:w="580" w:type="pct"/>
            <w:tcBorders>
              <w:top w:val="nil"/>
              <w:left w:val="nil"/>
              <w:bottom w:val="single" w:sz="4" w:space="0" w:color="808080"/>
              <w:right w:val="single" w:sz="4" w:space="0" w:color="808080"/>
            </w:tcBorders>
            <w:shd w:val="clear" w:color="auto" w:fill="auto"/>
            <w:noWrap/>
            <w:vAlign w:val="center"/>
            <w:hideMark/>
          </w:tcPr>
          <w:p w14:paraId="2FDFBF00"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6%</w:t>
            </w:r>
          </w:p>
        </w:tc>
        <w:tc>
          <w:tcPr>
            <w:tcW w:w="1066" w:type="pct"/>
            <w:tcBorders>
              <w:top w:val="nil"/>
              <w:left w:val="nil"/>
              <w:bottom w:val="single" w:sz="4" w:space="0" w:color="808080"/>
              <w:right w:val="single" w:sz="4" w:space="0" w:color="808080"/>
            </w:tcBorders>
            <w:shd w:val="clear" w:color="auto" w:fill="auto"/>
            <w:noWrap/>
            <w:vAlign w:val="center"/>
            <w:hideMark/>
          </w:tcPr>
          <w:p w14:paraId="35AF3C3E"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9%</w:t>
            </w:r>
          </w:p>
        </w:tc>
      </w:tr>
      <w:tr w:rsidR="00AF2037" w:rsidRPr="00AF2037" w14:paraId="6423744B" w14:textId="77777777" w:rsidTr="00014C2C">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018BBD90" w14:textId="77777777" w:rsidR="00AF2037" w:rsidRPr="00AF2037" w:rsidRDefault="00AF2037" w:rsidP="00AF2037">
            <w:pPr>
              <w:rPr>
                <w:rFonts w:eastAsia="Times New Roman"/>
                <w:color w:val="A6A6A6"/>
                <w:lang w:eastAsia="en-GB"/>
              </w:rPr>
            </w:pPr>
            <w:r w:rsidRPr="00AF2037">
              <w:rPr>
                <w:rFonts w:eastAsia="Times New Roman"/>
                <w:color w:val="A6A6A6"/>
                <w:lang w:eastAsia="en-GB"/>
              </w:rPr>
              <w:t>Full Time Male</w:t>
            </w:r>
          </w:p>
        </w:tc>
        <w:tc>
          <w:tcPr>
            <w:tcW w:w="1376" w:type="pct"/>
            <w:tcBorders>
              <w:top w:val="nil"/>
              <w:left w:val="nil"/>
              <w:bottom w:val="single" w:sz="4" w:space="0" w:color="808080"/>
              <w:right w:val="single" w:sz="4" w:space="0" w:color="808080"/>
            </w:tcBorders>
            <w:shd w:val="clear" w:color="auto" w:fill="auto"/>
            <w:noWrap/>
            <w:vAlign w:val="center"/>
            <w:hideMark/>
          </w:tcPr>
          <w:p w14:paraId="68F3E22D"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55%</w:t>
            </w:r>
          </w:p>
        </w:tc>
        <w:tc>
          <w:tcPr>
            <w:tcW w:w="580" w:type="pct"/>
            <w:tcBorders>
              <w:top w:val="nil"/>
              <w:left w:val="nil"/>
              <w:bottom w:val="single" w:sz="4" w:space="0" w:color="808080"/>
              <w:right w:val="single" w:sz="4" w:space="0" w:color="808080"/>
            </w:tcBorders>
            <w:shd w:val="clear" w:color="auto" w:fill="auto"/>
            <w:noWrap/>
            <w:vAlign w:val="center"/>
            <w:hideMark/>
          </w:tcPr>
          <w:p w14:paraId="6F38C046"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50%</w:t>
            </w:r>
          </w:p>
        </w:tc>
        <w:tc>
          <w:tcPr>
            <w:tcW w:w="1066" w:type="pct"/>
            <w:tcBorders>
              <w:top w:val="nil"/>
              <w:left w:val="nil"/>
              <w:bottom w:val="single" w:sz="4" w:space="0" w:color="808080"/>
              <w:right w:val="single" w:sz="4" w:space="0" w:color="808080"/>
            </w:tcBorders>
            <w:shd w:val="clear" w:color="auto" w:fill="auto"/>
            <w:noWrap/>
            <w:vAlign w:val="center"/>
            <w:hideMark/>
          </w:tcPr>
          <w:p w14:paraId="6F352042"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49%</w:t>
            </w:r>
          </w:p>
        </w:tc>
      </w:tr>
      <w:tr w:rsidR="00AF2037" w:rsidRPr="00AF2037" w14:paraId="3E848ACB" w14:textId="77777777" w:rsidTr="00014C2C">
        <w:trPr>
          <w:trHeight w:val="300"/>
        </w:trPr>
        <w:tc>
          <w:tcPr>
            <w:tcW w:w="1978" w:type="pct"/>
            <w:tcBorders>
              <w:top w:val="nil"/>
              <w:left w:val="single" w:sz="4" w:space="0" w:color="808080"/>
              <w:bottom w:val="single" w:sz="4" w:space="0" w:color="808080"/>
              <w:right w:val="single" w:sz="4" w:space="0" w:color="808080"/>
            </w:tcBorders>
            <w:shd w:val="clear" w:color="auto" w:fill="auto"/>
            <w:noWrap/>
            <w:vAlign w:val="center"/>
            <w:hideMark/>
          </w:tcPr>
          <w:p w14:paraId="3F3145E0" w14:textId="77777777" w:rsidR="00AF2037" w:rsidRPr="00AF2037" w:rsidRDefault="00AF2037" w:rsidP="00AF2037">
            <w:pPr>
              <w:rPr>
                <w:rFonts w:eastAsia="Times New Roman"/>
                <w:color w:val="A6A6A6"/>
                <w:lang w:eastAsia="en-GB"/>
              </w:rPr>
            </w:pPr>
            <w:r w:rsidRPr="00AF2037">
              <w:rPr>
                <w:rFonts w:eastAsia="Times New Roman"/>
                <w:color w:val="A6A6A6"/>
                <w:lang w:eastAsia="en-GB"/>
              </w:rPr>
              <w:t>Part Time Male</w:t>
            </w:r>
          </w:p>
        </w:tc>
        <w:tc>
          <w:tcPr>
            <w:tcW w:w="1376" w:type="pct"/>
            <w:tcBorders>
              <w:top w:val="nil"/>
              <w:left w:val="nil"/>
              <w:bottom w:val="single" w:sz="4" w:space="0" w:color="808080"/>
              <w:right w:val="single" w:sz="4" w:space="0" w:color="808080"/>
            </w:tcBorders>
            <w:shd w:val="clear" w:color="auto" w:fill="auto"/>
            <w:noWrap/>
            <w:vAlign w:val="center"/>
            <w:hideMark/>
          </w:tcPr>
          <w:p w14:paraId="60527A0A"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4%</w:t>
            </w:r>
          </w:p>
        </w:tc>
        <w:tc>
          <w:tcPr>
            <w:tcW w:w="580" w:type="pct"/>
            <w:tcBorders>
              <w:top w:val="nil"/>
              <w:left w:val="nil"/>
              <w:bottom w:val="single" w:sz="4" w:space="0" w:color="808080"/>
              <w:right w:val="single" w:sz="4" w:space="0" w:color="808080"/>
            </w:tcBorders>
            <w:shd w:val="clear" w:color="auto" w:fill="auto"/>
            <w:noWrap/>
            <w:vAlign w:val="center"/>
            <w:hideMark/>
          </w:tcPr>
          <w:p w14:paraId="5720BF67"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0%</w:t>
            </w:r>
          </w:p>
        </w:tc>
        <w:tc>
          <w:tcPr>
            <w:tcW w:w="1066" w:type="pct"/>
            <w:tcBorders>
              <w:top w:val="nil"/>
              <w:left w:val="nil"/>
              <w:bottom w:val="single" w:sz="4" w:space="0" w:color="808080"/>
              <w:right w:val="single" w:sz="4" w:space="0" w:color="808080"/>
            </w:tcBorders>
            <w:shd w:val="clear" w:color="auto" w:fill="auto"/>
            <w:noWrap/>
            <w:vAlign w:val="center"/>
            <w:hideMark/>
          </w:tcPr>
          <w:p w14:paraId="1E5BB03B" w14:textId="77777777" w:rsidR="00AF2037" w:rsidRPr="00AF2037" w:rsidRDefault="00AF2037" w:rsidP="00AF2037">
            <w:pPr>
              <w:jc w:val="center"/>
              <w:rPr>
                <w:rFonts w:eastAsia="Times New Roman"/>
                <w:color w:val="A6A6A6"/>
                <w:lang w:eastAsia="en-GB"/>
              </w:rPr>
            </w:pPr>
            <w:r w:rsidRPr="00AF2037">
              <w:rPr>
                <w:rFonts w:eastAsia="Times New Roman"/>
                <w:color w:val="A6A6A6"/>
                <w:lang w:eastAsia="en-GB"/>
              </w:rPr>
              <w:t>2%</w:t>
            </w:r>
          </w:p>
        </w:tc>
      </w:tr>
    </w:tbl>
    <w:p w14:paraId="532A9343" w14:textId="77777777" w:rsidR="002E3E4E" w:rsidRDefault="002E3E4E" w:rsidP="002E3E4E">
      <w:pPr>
        <w:rPr>
          <w:szCs w:val="22"/>
        </w:rPr>
      </w:pPr>
    </w:p>
    <w:p w14:paraId="56DD965F" w14:textId="762442AA" w:rsidR="005869BC" w:rsidRDefault="005869BC">
      <w:pPr>
        <w:rPr>
          <w:szCs w:val="22"/>
        </w:rPr>
      </w:pPr>
    </w:p>
    <w:p w14:paraId="0DDE9BD9" w14:textId="77777777" w:rsidR="000B2763" w:rsidRPr="00BB2E9D" w:rsidRDefault="000B2763" w:rsidP="000B2763">
      <w:pPr>
        <w:rPr>
          <w:b/>
          <w:noProof/>
          <w:color w:val="1F497D" w:themeColor="text2"/>
          <w:lang w:eastAsia="en-GB"/>
        </w:rPr>
      </w:pPr>
      <w:r w:rsidRPr="00BB2E9D">
        <w:rPr>
          <w:b/>
          <w:noProof/>
          <w:color w:val="1F497D" w:themeColor="text2"/>
          <w:lang w:eastAsia="en-GB"/>
        </w:rPr>
        <w:t>Summary of Management Profile</w:t>
      </w:r>
    </w:p>
    <w:p w14:paraId="300D8570" w14:textId="77777777" w:rsidR="000B2763" w:rsidRPr="00BB2E9D" w:rsidRDefault="000B2763" w:rsidP="00C175B4">
      <w:pPr>
        <w:pStyle w:val="ListParagraph"/>
        <w:rPr>
          <w:szCs w:val="22"/>
        </w:rPr>
      </w:pPr>
    </w:p>
    <w:p w14:paraId="11C4D69B" w14:textId="3EBCF55D" w:rsidR="000B2763" w:rsidRPr="00BB2E9D" w:rsidRDefault="00CD0C7E" w:rsidP="006C3937">
      <w:pPr>
        <w:pStyle w:val="ListParagraph"/>
        <w:numPr>
          <w:ilvl w:val="0"/>
          <w:numId w:val="2"/>
        </w:numPr>
        <w:tabs>
          <w:tab w:val="left" w:pos="426"/>
        </w:tabs>
        <w:spacing w:after="120" w:line="259" w:lineRule="auto"/>
      </w:pPr>
      <w:r w:rsidRPr="00BB2E9D">
        <w:t>Since the last report, the number of women in</w:t>
      </w:r>
      <w:r w:rsidR="00BE7A7A" w:rsidRPr="00BB2E9D">
        <w:t xml:space="preserve"> management roles </w:t>
      </w:r>
      <w:r w:rsidRPr="00BB2E9D">
        <w:t xml:space="preserve">has </w:t>
      </w:r>
      <w:r w:rsidR="00665CD7">
        <w:t>de</w:t>
      </w:r>
      <w:r w:rsidRPr="00BB2E9D">
        <w:t>creased</w:t>
      </w:r>
      <w:r w:rsidR="00E56467" w:rsidRPr="00BB2E9D">
        <w:t xml:space="preserve"> by</w:t>
      </w:r>
      <w:r w:rsidR="001B352A" w:rsidRPr="00BB2E9D">
        <w:t xml:space="preserve"> </w:t>
      </w:r>
      <w:r w:rsidR="00665CD7">
        <w:t>1</w:t>
      </w:r>
      <w:r w:rsidR="001B352A" w:rsidRPr="00BB2E9D">
        <w:t>%</w:t>
      </w:r>
      <w:r w:rsidR="00665CD7">
        <w:t>, but is still 8% higher than 2 years ago</w:t>
      </w:r>
      <w:r w:rsidR="008D6424" w:rsidRPr="00BB2E9D">
        <w:t>.  They now represent half (</w:t>
      </w:r>
      <w:r w:rsidR="00665CD7">
        <w:t>49</w:t>
      </w:r>
      <w:r w:rsidR="008D6424" w:rsidRPr="00BB2E9D">
        <w:t xml:space="preserve">%) of the management workforce, although this is not reflective of the total representation of women in the Council, which is </w:t>
      </w:r>
      <w:r w:rsidR="00665CD7">
        <w:t>59</w:t>
      </w:r>
      <w:r w:rsidR="00FE0D6B" w:rsidRPr="00BB2E9D">
        <w:t>.7%</w:t>
      </w:r>
      <w:r w:rsidR="00E56467" w:rsidRPr="00BB2E9D">
        <w:t>.</w:t>
      </w:r>
    </w:p>
    <w:p w14:paraId="4769C5A2" w14:textId="1BBFBCAA" w:rsidR="000B2763" w:rsidRPr="00BB2E9D" w:rsidRDefault="003E1D9E" w:rsidP="006C3937">
      <w:pPr>
        <w:pStyle w:val="ListParagraph"/>
        <w:numPr>
          <w:ilvl w:val="0"/>
          <w:numId w:val="2"/>
        </w:numPr>
        <w:tabs>
          <w:tab w:val="left" w:pos="426"/>
        </w:tabs>
        <w:spacing w:after="120" w:line="259" w:lineRule="auto"/>
      </w:pPr>
      <w:r w:rsidRPr="00BB2E9D">
        <w:t>The proportion of the managers</w:t>
      </w:r>
      <w:r w:rsidR="00FE0D6B" w:rsidRPr="00BB2E9D">
        <w:t xml:space="preserve"> from minorit</w:t>
      </w:r>
      <w:r w:rsidR="00C943E8">
        <w:t xml:space="preserve">y </w:t>
      </w:r>
      <w:r w:rsidR="004D50BE">
        <w:t>ethnic groups</w:t>
      </w:r>
      <w:r w:rsidRPr="00BB2E9D">
        <w:t xml:space="preserve"> </w:t>
      </w:r>
      <w:r w:rsidR="0095112E" w:rsidRPr="00BB2E9D">
        <w:t xml:space="preserve">has </w:t>
      </w:r>
      <w:r w:rsidR="00665CD7">
        <w:t>doubled</w:t>
      </w:r>
      <w:r w:rsidR="0095112E" w:rsidRPr="00BB2E9D">
        <w:t xml:space="preserve"> from </w:t>
      </w:r>
      <w:r w:rsidR="00665CD7">
        <w:t>4</w:t>
      </w:r>
      <w:r w:rsidR="0095112E" w:rsidRPr="00BB2E9D">
        <w:t>% to</w:t>
      </w:r>
      <w:r w:rsidRPr="00BB2E9D">
        <w:t xml:space="preserve"> </w:t>
      </w:r>
      <w:r w:rsidR="00665CD7">
        <w:t>9</w:t>
      </w:r>
      <w:r w:rsidR="00FE0D6B" w:rsidRPr="00BB2E9D">
        <w:t>%</w:t>
      </w:r>
      <w:r w:rsidR="00665CD7">
        <w:t>.</w:t>
      </w:r>
      <w:r w:rsidRPr="00BB2E9D">
        <w:t xml:space="preserve"> </w:t>
      </w:r>
      <w:r w:rsidR="00665CD7">
        <w:t>I</w:t>
      </w:r>
      <w:r w:rsidRPr="00BB2E9D">
        <w:t xml:space="preserve">t </w:t>
      </w:r>
      <w:r w:rsidR="00665CD7">
        <w:t>must, however,</w:t>
      </w:r>
      <w:r w:rsidRPr="00BB2E9D">
        <w:t xml:space="preserve"> be noted that a large </w:t>
      </w:r>
      <w:r w:rsidR="00665CD7">
        <w:t xml:space="preserve">and increasing </w:t>
      </w:r>
      <w:r w:rsidRPr="00BB2E9D">
        <w:t xml:space="preserve">proportion </w:t>
      </w:r>
      <w:r w:rsidR="00C943E8">
        <w:t xml:space="preserve">of employees </w:t>
      </w:r>
      <w:r w:rsidRPr="00BB2E9D">
        <w:t>(</w:t>
      </w:r>
      <w:r w:rsidR="00665CD7">
        <w:t xml:space="preserve">from 22% to </w:t>
      </w:r>
      <w:r w:rsidRPr="00BB2E9D">
        <w:t>2</w:t>
      </w:r>
      <w:r w:rsidR="00665CD7">
        <w:t>6</w:t>
      </w:r>
      <w:r w:rsidRPr="00BB2E9D">
        <w:t>%) have not declare</w:t>
      </w:r>
      <w:r w:rsidR="00665CD7">
        <w:t>d</w:t>
      </w:r>
      <w:r w:rsidRPr="00BB2E9D">
        <w:t xml:space="preserve"> their ethnicity </w:t>
      </w:r>
      <w:r w:rsidR="00C943E8">
        <w:t>so we do not have</w:t>
      </w:r>
      <w:r w:rsidRPr="00BB2E9D">
        <w:t xml:space="preserve"> a</w:t>
      </w:r>
      <w:r w:rsidR="006725C8" w:rsidRPr="00BB2E9D">
        <w:t>n accurate</w:t>
      </w:r>
      <w:r w:rsidRPr="00BB2E9D">
        <w:t xml:space="preserve"> picture.</w:t>
      </w:r>
    </w:p>
    <w:p w14:paraId="3FCFC313" w14:textId="50D44D25" w:rsidR="006B4164" w:rsidRPr="00BB2E9D" w:rsidRDefault="00665CD7" w:rsidP="006C3937">
      <w:pPr>
        <w:pStyle w:val="ListParagraph"/>
        <w:numPr>
          <w:ilvl w:val="0"/>
          <w:numId w:val="2"/>
        </w:numPr>
        <w:tabs>
          <w:tab w:val="left" w:pos="426"/>
        </w:tabs>
        <w:spacing w:after="120" w:line="259" w:lineRule="auto"/>
      </w:pPr>
      <w:r>
        <w:t>2</w:t>
      </w:r>
      <w:r w:rsidR="006B4164" w:rsidRPr="00BB2E9D">
        <w:t xml:space="preserve">% of people in management roles </w:t>
      </w:r>
      <w:r w:rsidR="006725C8" w:rsidRPr="00BB2E9D">
        <w:t>have d</w:t>
      </w:r>
      <w:r w:rsidR="006B4164" w:rsidRPr="00BB2E9D">
        <w:t>eclar</w:t>
      </w:r>
      <w:r w:rsidR="006725C8" w:rsidRPr="00BB2E9D">
        <w:t>ed they have a disability</w:t>
      </w:r>
      <w:r w:rsidR="0095112E" w:rsidRPr="00BB2E9D">
        <w:t xml:space="preserve"> which is a decrease</w:t>
      </w:r>
      <w:r w:rsidR="0024505E">
        <w:t xml:space="preserve"> from</w:t>
      </w:r>
      <w:r>
        <w:t xml:space="preserve"> 4</w:t>
      </w:r>
      <w:r w:rsidR="0095112E" w:rsidRPr="00BB2E9D">
        <w:t xml:space="preserve">% </w:t>
      </w:r>
      <w:r w:rsidR="0024505E">
        <w:t>for</w:t>
      </w:r>
      <w:r>
        <w:t xml:space="preserve"> the </w:t>
      </w:r>
      <w:r w:rsidR="0024505E">
        <w:t xml:space="preserve">previous </w:t>
      </w:r>
      <w:r>
        <w:t>period</w:t>
      </w:r>
      <w:r w:rsidR="006725C8" w:rsidRPr="00BB2E9D">
        <w:t>.</w:t>
      </w:r>
      <w:r w:rsidR="006B4164" w:rsidRPr="00BB2E9D">
        <w:t xml:space="preserve">  Again, the number of people who have not </w:t>
      </w:r>
      <w:proofErr w:type="spellStart"/>
      <w:r w:rsidR="006B4164" w:rsidRPr="00BB2E9D">
        <w:t>to</w:t>
      </w:r>
      <w:proofErr w:type="spellEnd"/>
      <w:r w:rsidR="006B4164" w:rsidRPr="00BB2E9D">
        <w:t xml:space="preserve"> </w:t>
      </w:r>
      <w:proofErr w:type="gramStart"/>
      <w:r w:rsidR="006B4164" w:rsidRPr="00BB2E9D">
        <w:t>declare</w:t>
      </w:r>
      <w:r>
        <w:t>d</w:t>
      </w:r>
      <w:proofErr w:type="gramEnd"/>
      <w:r w:rsidR="00310D5B">
        <w:t xml:space="preserve"> this information</w:t>
      </w:r>
      <w:r w:rsidR="006B4164" w:rsidRPr="00BB2E9D">
        <w:t xml:space="preserve"> is significant at </w:t>
      </w:r>
      <w:r>
        <w:t>3</w:t>
      </w:r>
      <w:r w:rsidR="006725C8" w:rsidRPr="00BB2E9D">
        <w:t>2</w:t>
      </w:r>
      <w:r w:rsidR="006B4164" w:rsidRPr="00BB2E9D">
        <w:t>%.</w:t>
      </w:r>
    </w:p>
    <w:p w14:paraId="207B86F9" w14:textId="1AE8AA2A" w:rsidR="006B4164" w:rsidRPr="00BB2E9D" w:rsidRDefault="006B4164" w:rsidP="006C3937">
      <w:pPr>
        <w:pStyle w:val="ListParagraph"/>
        <w:numPr>
          <w:ilvl w:val="0"/>
          <w:numId w:val="2"/>
        </w:numPr>
        <w:tabs>
          <w:tab w:val="left" w:pos="426"/>
        </w:tabs>
        <w:spacing w:after="120" w:line="259" w:lineRule="auto"/>
        <w:rPr>
          <w:b/>
          <w:color w:val="1F497D" w:themeColor="text2"/>
          <w:sz w:val="28"/>
          <w:szCs w:val="28"/>
        </w:rPr>
      </w:pPr>
      <w:r w:rsidRPr="00BB2E9D">
        <w:t>The proportion of managers who are in part</w:t>
      </w:r>
      <w:r w:rsidR="00C943E8">
        <w:t>-</w:t>
      </w:r>
      <w:r w:rsidRPr="00BB2E9D">
        <w:t xml:space="preserve">time roles </w:t>
      </w:r>
      <w:proofErr w:type="gramStart"/>
      <w:r w:rsidRPr="00BB2E9D">
        <w:t>is  low</w:t>
      </w:r>
      <w:proofErr w:type="gramEnd"/>
      <w:r w:rsidRPr="00BB2E9D">
        <w:t xml:space="preserve">, at only </w:t>
      </w:r>
      <w:r w:rsidR="00310D5B">
        <w:t>11</w:t>
      </w:r>
      <w:r w:rsidRPr="00BB2E9D">
        <w:t>%</w:t>
      </w:r>
      <w:r w:rsidR="0095112E" w:rsidRPr="00BB2E9D">
        <w:t xml:space="preserve"> </w:t>
      </w:r>
      <w:r w:rsidRPr="00BB2E9D">
        <w:t>.  However, it should be noted that this data does not include all flexible working patterns</w:t>
      </w:r>
      <w:r w:rsidR="0095112E" w:rsidRPr="00BB2E9D">
        <w:t>.</w:t>
      </w:r>
    </w:p>
    <w:p w14:paraId="3DF5B47B" w14:textId="77777777" w:rsidR="00413C88" w:rsidRDefault="00413C88">
      <w:pPr>
        <w:rPr>
          <w:rFonts w:asciiTheme="majorHAnsi" w:eastAsiaTheme="majorEastAsia" w:hAnsiTheme="majorHAnsi" w:cstheme="majorBidi"/>
          <w:b/>
          <w:color w:val="365F91" w:themeColor="accent1" w:themeShade="BF"/>
          <w:sz w:val="32"/>
          <w:szCs w:val="32"/>
        </w:rPr>
      </w:pPr>
      <w:r>
        <w:rPr>
          <w:b/>
        </w:rPr>
        <w:br w:type="page"/>
      </w:r>
    </w:p>
    <w:p w14:paraId="13B2C12A" w14:textId="375F4762" w:rsidR="00E60CE2" w:rsidRDefault="00E60CE2" w:rsidP="00E60CE2">
      <w:pPr>
        <w:pStyle w:val="Heading1"/>
        <w:rPr>
          <w:b/>
        </w:rPr>
      </w:pPr>
      <w:bookmarkStart w:id="6" w:name="_Toc150961813"/>
      <w:r w:rsidRPr="00AB4526">
        <w:rPr>
          <w:b/>
        </w:rPr>
        <w:lastRenderedPageBreak/>
        <w:t>Attraction, Recruitment and On-Boarding</w:t>
      </w:r>
      <w:bookmarkEnd w:id="6"/>
      <w:r>
        <w:rPr>
          <w:b/>
        </w:rPr>
        <w:t xml:space="preserve"> </w:t>
      </w:r>
    </w:p>
    <w:p w14:paraId="4BA926F9" w14:textId="77777777" w:rsidR="00E60CE2" w:rsidRPr="00413C88" w:rsidRDefault="00E60CE2" w:rsidP="00E60CE2"/>
    <w:p w14:paraId="3348F992" w14:textId="3AFEF980" w:rsidR="00E60CE2" w:rsidRDefault="00065F2D" w:rsidP="00E60CE2">
      <w:pPr>
        <w:tabs>
          <w:tab w:val="left" w:pos="426"/>
        </w:tabs>
        <w:spacing w:line="259" w:lineRule="auto"/>
        <w:rPr>
          <w:b/>
          <w:color w:val="1F497D" w:themeColor="text2"/>
        </w:rPr>
      </w:pPr>
      <w:r>
        <w:rPr>
          <w:b/>
          <w:noProof/>
          <w:color w:val="1F497D" w:themeColor="text2"/>
          <w:lang w:eastAsia="en-GB"/>
        </w:rPr>
        <w:drawing>
          <wp:inline distT="0" distB="0" distL="0" distR="0" wp14:anchorId="28E33ECF" wp14:editId="18E61F0D">
            <wp:extent cx="5781675" cy="2755900"/>
            <wp:effectExtent l="0" t="0" r="9525" b="6350"/>
            <wp:docPr id="7" name="Picture 7" descr="Graph showing applications by various characteristics for the years 2021, 2022, 2023. Data provided in table below." title="Graph of applications for roles by characteris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1675" cy="2755900"/>
                    </a:xfrm>
                    <a:prstGeom prst="rect">
                      <a:avLst/>
                    </a:prstGeom>
                    <a:noFill/>
                  </pic:spPr>
                </pic:pic>
              </a:graphicData>
            </a:graphic>
          </wp:inline>
        </w:drawing>
      </w:r>
    </w:p>
    <w:p w14:paraId="119B2B16" w14:textId="77777777" w:rsidR="00E60CE2" w:rsidRDefault="00E60CE2" w:rsidP="00E60CE2">
      <w:pPr>
        <w:tabs>
          <w:tab w:val="left" w:pos="426"/>
        </w:tabs>
        <w:spacing w:line="259" w:lineRule="auto"/>
        <w:rPr>
          <w:b/>
          <w:color w:val="1F497D" w:themeColor="text2"/>
        </w:rPr>
      </w:pPr>
    </w:p>
    <w:tbl>
      <w:tblPr>
        <w:tblW w:w="90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pplications for roles by characteristics"/>
        <w:tblDescription w:val="Table 4 columns by 3 rows. Columns; characteristic, 2019/20, 2020/21, 2021/22. Rows; Female, Ethnic Minorities, Disabled."/>
      </w:tblPr>
      <w:tblGrid>
        <w:gridCol w:w="3539"/>
        <w:gridCol w:w="1844"/>
        <w:gridCol w:w="1845"/>
        <w:gridCol w:w="1845"/>
      </w:tblGrid>
      <w:tr w:rsidR="00E60CE2" w:rsidRPr="00413C88" w14:paraId="338DCA4B" w14:textId="77777777" w:rsidTr="00D066FB">
        <w:trPr>
          <w:trHeight w:val="255"/>
          <w:tblHeader/>
        </w:trPr>
        <w:tc>
          <w:tcPr>
            <w:tcW w:w="3539" w:type="dxa"/>
            <w:shd w:val="clear" w:color="auto" w:fill="auto"/>
            <w:noWrap/>
            <w:vAlign w:val="bottom"/>
            <w:hideMark/>
          </w:tcPr>
          <w:p w14:paraId="08D0A4B1" w14:textId="77777777" w:rsidR="00E60CE2" w:rsidRPr="00413C88" w:rsidRDefault="00E60CE2" w:rsidP="00D066FB">
            <w:pPr>
              <w:rPr>
                <w:rFonts w:eastAsia="Times New Roman"/>
                <w:b/>
                <w:color w:val="7F7F7F" w:themeColor="text1" w:themeTint="80"/>
                <w:sz w:val="20"/>
                <w:szCs w:val="20"/>
                <w:lang w:eastAsia="en-GB"/>
              </w:rPr>
            </w:pPr>
            <w:r w:rsidRPr="00413C88">
              <w:rPr>
                <w:rFonts w:eastAsia="Times New Roman"/>
                <w:b/>
                <w:color w:val="7F7F7F" w:themeColor="text1" w:themeTint="80"/>
                <w:sz w:val="20"/>
                <w:szCs w:val="20"/>
                <w:lang w:eastAsia="en-GB"/>
              </w:rPr>
              <w:t>Characteristic</w:t>
            </w:r>
          </w:p>
        </w:tc>
        <w:tc>
          <w:tcPr>
            <w:tcW w:w="1844" w:type="dxa"/>
            <w:shd w:val="clear" w:color="auto" w:fill="auto"/>
            <w:noWrap/>
            <w:vAlign w:val="bottom"/>
            <w:hideMark/>
          </w:tcPr>
          <w:p w14:paraId="474AC888" w14:textId="77777777" w:rsidR="00E60CE2" w:rsidRPr="00413C88" w:rsidRDefault="00E60CE2" w:rsidP="00D066FB">
            <w:pPr>
              <w:jc w:val="center"/>
              <w:rPr>
                <w:rFonts w:eastAsia="Times New Roman"/>
                <w:b/>
                <w:color w:val="7F7F7F" w:themeColor="text1" w:themeTint="80"/>
                <w:sz w:val="20"/>
                <w:szCs w:val="20"/>
                <w:lang w:eastAsia="en-GB"/>
              </w:rPr>
            </w:pPr>
            <w:r w:rsidRPr="00413C88">
              <w:rPr>
                <w:rFonts w:eastAsia="Times New Roman"/>
                <w:b/>
                <w:color w:val="7F7F7F" w:themeColor="text1" w:themeTint="80"/>
                <w:sz w:val="20"/>
                <w:szCs w:val="20"/>
                <w:lang w:eastAsia="en-GB"/>
              </w:rPr>
              <w:t>2020/21</w:t>
            </w:r>
          </w:p>
        </w:tc>
        <w:tc>
          <w:tcPr>
            <w:tcW w:w="1845" w:type="dxa"/>
            <w:shd w:val="clear" w:color="auto" w:fill="auto"/>
            <w:noWrap/>
            <w:vAlign w:val="bottom"/>
            <w:hideMark/>
          </w:tcPr>
          <w:p w14:paraId="1AFBE605" w14:textId="77777777" w:rsidR="00E60CE2" w:rsidRPr="00413C88" w:rsidRDefault="00E60CE2" w:rsidP="00D066FB">
            <w:pPr>
              <w:jc w:val="center"/>
              <w:rPr>
                <w:rFonts w:eastAsia="Times New Roman"/>
                <w:b/>
                <w:color w:val="7F7F7F" w:themeColor="text1" w:themeTint="80"/>
                <w:sz w:val="20"/>
                <w:szCs w:val="20"/>
                <w:lang w:eastAsia="en-GB"/>
              </w:rPr>
            </w:pPr>
            <w:r w:rsidRPr="00413C88">
              <w:rPr>
                <w:rFonts w:eastAsia="Times New Roman"/>
                <w:b/>
                <w:color w:val="7F7F7F" w:themeColor="text1" w:themeTint="80"/>
                <w:sz w:val="20"/>
                <w:szCs w:val="20"/>
                <w:lang w:eastAsia="en-GB"/>
              </w:rPr>
              <w:t>2021/22</w:t>
            </w:r>
          </w:p>
        </w:tc>
        <w:tc>
          <w:tcPr>
            <w:tcW w:w="1845" w:type="dxa"/>
          </w:tcPr>
          <w:p w14:paraId="4CB414C6" w14:textId="77777777" w:rsidR="00E60CE2" w:rsidRPr="00413C88" w:rsidRDefault="00E60CE2" w:rsidP="00D066FB">
            <w:pPr>
              <w:jc w:val="center"/>
              <w:rPr>
                <w:rFonts w:eastAsia="Times New Roman"/>
                <w:b/>
                <w:color w:val="7F7F7F" w:themeColor="text1" w:themeTint="80"/>
                <w:sz w:val="20"/>
                <w:szCs w:val="20"/>
                <w:lang w:eastAsia="en-GB"/>
              </w:rPr>
            </w:pPr>
            <w:r>
              <w:rPr>
                <w:rFonts w:eastAsia="Times New Roman"/>
                <w:b/>
                <w:color w:val="7F7F7F" w:themeColor="text1" w:themeTint="80"/>
                <w:sz w:val="20"/>
                <w:szCs w:val="20"/>
                <w:lang w:eastAsia="en-GB"/>
              </w:rPr>
              <w:t>2022/23</w:t>
            </w:r>
          </w:p>
        </w:tc>
      </w:tr>
      <w:tr w:rsidR="00E60CE2" w:rsidRPr="00413C88" w14:paraId="5B7E40BA" w14:textId="77777777" w:rsidTr="00D066FB">
        <w:trPr>
          <w:trHeight w:val="255"/>
        </w:trPr>
        <w:tc>
          <w:tcPr>
            <w:tcW w:w="3539" w:type="dxa"/>
            <w:shd w:val="clear" w:color="auto" w:fill="auto"/>
            <w:noWrap/>
            <w:vAlign w:val="bottom"/>
            <w:hideMark/>
          </w:tcPr>
          <w:p w14:paraId="61967B55" w14:textId="77777777" w:rsidR="00E60CE2" w:rsidRPr="00413C88" w:rsidRDefault="00E60CE2" w:rsidP="00D066FB">
            <w:pP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Female</w:t>
            </w:r>
          </w:p>
        </w:tc>
        <w:tc>
          <w:tcPr>
            <w:tcW w:w="1844" w:type="dxa"/>
            <w:shd w:val="clear" w:color="auto" w:fill="auto"/>
            <w:noWrap/>
            <w:vAlign w:val="bottom"/>
            <w:hideMark/>
          </w:tcPr>
          <w:p w14:paraId="65064EC8" w14:textId="77777777" w:rsidR="00E60CE2" w:rsidRPr="00413C88" w:rsidRDefault="00E60CE2" w:rsidP="00D066FB">
            <w:pPr>
              <w:jc w:val="cente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50.57</w:t>
            </w:r>
            <w:r>
              <w:rPr>
                <w:rFonts w:eastAsia="Times New Roman"/>
                <w:color w:val="A6A6A6" w:themeColor="background1" w:themeShade="A6"/>
                <w:sz w:val="20"/>
                <w:szCs w:val="20"/>
                <w:lang w:eastAsia="en-GB"/>
              </w:rPr>
              <w:t>%</w:t>
            </w:r>
          </w:p>
        </w:tc>
        <w:tc>
          <w:tcPr>
            <w:tcW w:w="1845" w:type="dxa"/>
            <w:shd w:val="clear" w:color="auto" w:fill="auto"/>
            <w:noWrap/>
            <w:vAlign w:val="bottom"/>
            <w:hideMark/>
          </w:tcPr>
          <w:p w14:paraId="3E0945DE" w14:textId="77777777" w:rsidR="00E60CE2" w:rsidRPr="00413C88" w:rsidRDefault="00E60CE2" w:rsidP="00D066FB">
            <w:pPr>
              <w:jc w:val="cente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56.48</w:t>
            </w:r>
            <w:r>
              <w:rPr>
                <w:rFonts w:eastAsia="Times New Roman"/>
                <w:color w:val="A6A6A6" w:themeColor="background1" w:themeShade="A6"/>
                <w:sz w:val="20"/>
                <w:szCs w:val="20"/>
                <w:lang w:eastAsia="en-GB"/>
              </w:rPr>
              <w:t>%</w:t>
            </w:r>
          </w:p>
        </w:tc>
        <w:tc>
          <w:tcPr>
            <w:tcW w:w="1845" w:type="dxa"/>
          </w:tcPr>
          <w:p w14:paraId="04CA2F1E" w14:textId="77777777" w:rsidR="00E60CE2" w:rsidRPr="00413C88" w:rsidRDefault="00E60CE2" w:rsidP="00D066FB">
            <w:pPr>
              <w:jc w:val="center"/>
              <w:rPr>
                <w:rFonts w:eastAsia="Times New Roman"/>
                <w:color w:val="A6A6A6" w:themeColor="background1" w:themeShade="A6"/>
                <w:sz w:val="20"/>
                <w:szCs w:val="20"/>
                <w:lang w:eastAsia="en-GB"/>
              </w:rPr>
            </w:pPr>
            <w:r>
              <w:rPr>
                <w:rFonts w:eastAsia="Times New Roman"/>
                <w:color w:val="A6A6A6" w:themeColor="background1" w:themeShade="A6"/>
                <w:sz w:val="20"/>
                <w:szCs w:val="20"/>
                <w:lang w:eastAsia="en-GB"/>
              </w:rPr>
              <w:t>52.01%</w:t>
            </w:r>
          </w:p>
        </w:tc>
      </w:tr>
      <w:tr w:rsidR="00E60CE2" w:rsidRPr="00413C88" w14:paraId="4AB07AAE" w14:textId="77777777" w:rsidTr="00D066FB">
        <w:trPr>
          <w:trHeight w:val="255"/>
        </w:trPr>
        <w:tc>
          <w:tcPr>
            <w:tcW w:w="3539" w:type="dxa"/>
            <w:shd w:val="clear" w:color="auto" w:fill="auto"/>
            <w:noWrap/>
            <w:vAlign w:val="bottom"/>
            <w:hideMark/>
          </w:tcPr>
          <w:p w14:paraId="15860D91" w14:textId="5D15C629" w:rsidR="00E60CE2" w:rsidRPr="00413C88" w:rsidRDefault="00C6160D" w:rsidP="00D066FB">
            <w:pPr>
              <w:rPr>
                <w:rFonts w:eastAsia="Times New Roman"/>
                <w:color w:val="A6A6A6" w:themeColor="background1" w:themeShade="A6"/>
                <w:sz w:val="20"/>
                <w:szCs w:val="20"/>
                <w:lang w:eastAsia="en-GB"/>
              </w:rPr>
            </w:pPr>
            <w:r>
              <w:rPr>
                <w:rFonts w:eastAsia="Times New Roman"/>
                <w:color w:val="A6A6A6" w:themeColor="background1" w:themeShade="A6"/>
                <w:sz w:val="20"/>
                <w:szCs w:val="20"/>
                <w:lang w:eastAsia="en-GB"/>
              </w:rPr>
              <w:t>Minority Ethnic Groups</w:t>
            </w:r>
          </w:p>
        </w:tc>
        <w:tc>
          <w:tcPr>
            <w:tcW w:w="1844" w:type="dxa"/>
            <w:shd w:val="clear" w:color="auto" w:fill="auto"/>
            <w:noWrap/>
            <w:vAlign w:val="bottom"/>
            <w:hideMark/>
          </w:tcPr>
          <w:p w14:paraId="52C34007" w14:textId="77777777" w:rsidR="00E60CE2" w:rsidRPr="00413C88" w:rsidRDefault="00E60CE2" w:rsidP="00D066FB">
            <w:pPr>
              <w:jc w:val="cente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25.05</w:t>
            </w:r>
            <w:r>
              <w:rPr>
                <w:rFonts w:eastAsia="Times New Roman"/>
                <w:color w:val="A6A6A6" w:themeColor="background1" w:themeShade="A6"/>
                <w:sz w:val="20"/>
                <w:szCs w:val="20"/>
                <w:lang w:eastAsia="en-GB"/>
              </w:rPr>
              <w:t>%</w:t>
            </w:r>
          </w:p>
        </w:tc>
        <w:tc>
          <w:tcPr>
            <w:tcW w:w="1845" w:type="dxa"/>
            <w:shd w:val="clear" w:color="auto" w:fill="auto"/>
            <w:noWrap/>
            <w:vAlign w:val="bottom"/>
            <w:hideMark/>
          </w:tcPr>
          <w:p w14:paraId="277C29E8" w14:textId="77777777" w:rsidR="00E60CE2" w:rsidRPr="00413C88" w:rsidRDefault="00E60CE2" w:rsidP="00D066FB">
            <w:pPr>
              <w:jc w:val="cente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29.57</w:t>
            </w:r>
            <w:r>
              <w:rPr>
                <w:rFonts w:eastAsia="Times New Roman"/>
                <w:color w:val="A6A6A6" w:themeColor="background1" w:themeShade="A6"/>
                <w:sz w:val="20"/>
                <w:szCs w:val="20"/>
                <w:lang w:eastAsia="en-GB"/>
              </w:rPr>
              <w:t>%</w:t>
            </w:r>
          </w:p>
        </w:tc>
        <w:tc>
          <w:tcPr>
            <w:tcW w:w="1845" w:type="dxa"/>
          </w:tcPr>
          <w:p w14:paraId="61606932" w14:textId="77777777" w:rsidR="00E60CE2" w:rsidRPr="00413C88" w:rsidRDefault="00E60CE2" w:rsidP="00D066FB">
            <w:pPr>
              <w:jc w:val="center"/>
              <w:rPr>
                <w:rFonts w:eastAsia="Times New Roman"/>
                <w:color w:val="A6A6A6" w:themeColor="background1" w:themeShade="A6"/>
                <w:sz w:val="20"/>
                <w:szCs w:val="20"/>
                <w:lang w:eastAsia="en-GB"/>
              </w:rPr>
            </w:pPr>
            <w:r>
              <w:rPr>
                <w:rFonts w:eastAsia="Times New Roman"/>
                <w:color w:val="A6A6A6" w:themeColor="background1" w:themeShade="A6"/>
                <w:sz w:val="20"/>
                <w:szCs w:val="20"/>
                <w:lang w:eastAsia="en-GB"/>
              </w:rPr>
              <w:t>32.21%</w:t>
            </w:r>
          </w:p>
        </w:tc>
      </w:tr>
      <w:tr w:rsidR="00E60CE2" w:rsidRPr="00413C88" w14:paraId="6E65249C" w14:textId="77777777" w:rsidTr="00D066FB">
        <w:trPr>
          <w:trHeight w:val="255"/>
        </w:trPr>
        <w:tc>
          <w:tcPr>
            <w:tcW w:w="3539" w:type="dxa"/>
            <w:shd w:val="clear" w:color="auto" w:fill="auto"/>
            <w:noWrap/>
            <w:vAlign w:val="bottom"/>
            <w:hideMark/>
          </w:tcPr>
          <w:p w14:paraId="6F5F450B" w14:textId="77777777" w:rsidR="00E60CE2" w:rsidRPr="00413C88" w:rsidRDefault="00E60CE2" w:rsidP="00D066FB">
            <w:pP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Disabled</w:t>
            </w:r>
          </w:p>
        </w:tc>
        <w:tc>
          <w:tcPr>
            <w:tcW w:w="1844" w:type="dxa"/>
            <w:shd w:val="clear" w:color="auto" w:fill="auto"/>
            <w:noWrap/>
            <w:vAlign w:val="bottom"/>
            <w:hideMark/>
          </w:tcPr>
          <w:p w14:paraId="34E89D0D" w14:textId="77777777" w:rsidR="00E60CE2" w:rsidRPr="00413C88" w:rsidRDefault="00E60CE2" w:rsidP="00D066FB">
            <w:pPr>
              <w:jc w:val="cente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6.79</w:t>
            </w:r>
            <w:r>
              <w:rPr>
                <w:rFonts w:eastAsia="Times New Roman"/>
                <w:color w:val="A6A6A6" w:themeColor="background1" w:themeShade="A6"/>
                <w:sz w:val="20"/>
                <w:szCs w:val="20"/>
                <w:lang w:eastAsia="en-GB"/>
              </w:rPr>
              <w:t>%</w:t>
            </w:r>
          </w:p>
        </w:tc>
        <w:tc>
          <w:tcPr>
            <w:tcW w:w="1845" w:type="dxa"/>
            <w:shd w:val="clear" w:color="auto" w:fill="auto"/>
            <w:noWrap/>
            <w:vAlign w:val="bottom"/>
            <w:hideMark/>
          </w:tcPr>
          <w:p w14:paraId="5ADDBE7C" w14:textId="77777777" w:rsidR="00E60CE2" w:rsidRPr="00413C88" w:rsidRDefault="00E60CE2" w:rsidP="00D066FB">
            <w:pPr>
              <w:jc w:val="center"/>
              <w:rPr>
                <w:rFonts w:eastAsia="Times New Roman"/>
                <w:color w:val="A6A6A6" w:themeColor="background1" w:themeShade="A6"/>
                <w:sz w:val="20"/>
                <w:szCs w:val="20"/>
                <w:lang w:eastAsia="en-GB"/>
              </w:rPr>
            </w:pPr>
            <w:r w:rsidRPr="00413C88">
              <w:rPr>
                <w:rFonts w:eastAsia="Times New Roman"/>
                <w:color w:val="A6A6A6" w:themeColor="background1" w:themeShade="A6"/>
                <w:sz w:val="20"/>
                <w:szCs w:val="20"/>
                <w:lang w:eastAsia="en-GB"/>
              </w:rPr>
              <w:t>3.66</w:t>
            </w:r>
            <w:r>
              <w:rPr>
                <w:rFonts w:eastAsia="Times New Roman"/>
                <w:color w:val="A6A6A6" w:themeColor="background1" w:themeShade="A6"/>
                <w:sz w:val="20"/>
                <w:szCs w:val="20"/>
                <w:lang w:eastAsia="en-GB"/>
              </w:rPr>
              <w:t>%</w:t>
            </w:r>
          </w:p>
        </w:tc>
        <w:tc>
          <w:tcPr>
            <w:tcW w:w="1845" w:type="dxa"/>
          </w:tcPr>
          <w:p w14:paraId="07E16ED2" w14:textId="77777777" w:rsidR="00E60CE2" w:rsidRPr="00413C88" w:rsidRDefault="00E60CE2" w:rsidP="00D066FB">
            <w:pPr>
              <w:jc w:val="center"/>
              <w:rPr>
                <w:rFonts w:eastAsia="Times New Roman"/>
                <w:color w:val="A6A6A6" w:themeColor="background1" w:themeShade="A6"/>
                <w:sz w:val="20"/>
                <w:szCs w:val="20"/>
                <w:lang w:eastAsia="en-GB"/>
              </w:rPr>
            </w:pPr>
            <w:r>
              <w:rPr>
                <w:rFonts w:eastAsia="Times New Roman"/>
                <w:color w:val="A6A6A6" w:themeColor="background1" w:themeShade="A6"/>
                <w:sz w:val="20"/>
                <w:szCs w:val="20"/>
                <w:lang w:eastAsia="en-GB"/>
              </w:rPr>
              <w:t>5.23%</w:t>
            </w:r>
          </w:p>
        </w:tc>
      </w:tr>
    </w:tbl>
    <w:p w14:paraId="393A68F6" w14:textId="77777777" w:rsidR="00E60CE2" w:rsidRDefault="00E60CE2" w:rsidP="00E60CE2">
      <w:pPr>
        <w:tabs>
          <w:tab w:val="left" w:pos="426"/>
        </w:tabs>
        <w:spacing w:line="259" w:lineRule="auto"/>
        <w:rPr>
          <w:b/>
          <w:color w:val="1F497D" w:themeColor="text2"/>
        </w:rPr>
      </w:pPr>
    </w:p>
    <w:p w14:paraId="10D97B9D" w14:textId="543BC7C7" w:rsidR="00E60CE2" w:rsidRDefault="00065F2D" w:rsidP="00E60CE2">
      <w:pPr>
        <w:tabs>
          <w:tab w:val="left" w:pos="426"/>
        </w:tabs>
        <w:spacing w:line="259" w:lineRule="auto"/>
        <w:rPr>
          <w:b/>
          <w:color w:val="1F497D" w:themeColor="text2"/>
        </w:rPr>
      </w:pPr>
      <w:r>
        <w:rPr>
          <w:b/>
          <w:noProof/>
          <w:color w:val="1F497D" w:themeColor="text2"/>
          <w:lang w:eastAsia="en-GB"/>
        </w:rPr>
        <w:drawing>
          <wp:inline distT="0" distB="0" distL="0" distR="0" wp14:anchorId="2011675E" wp14:editId="6171D7C6">
            <wp:extent cx="5800725" cy="2755900"/>
            <wp:effectExtent l="0" t="0" r="9525" b="6350"/>
            <wp:docPr id="9" name="Picture 9" descr="Graph showing new starters by characteristics for the year 2021, 2022, 2023. Data provided in table below." title="Graph of new starters by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0725" cy="2755900"/>
                    </a:xfrm>
                    <a:prstGeom prst="rect">
                      <a:avLst/>
                    </a:prstGeom>
                    <a:noFill/>
                  </pic:spPr>
                </pic:pic>
              </a:graphicData>
            </a:graphic>
          </wp:inline>
        </w:drawing>
      </w:r>
    </w:p>
    <w:p w14:paraId="0267EC23" w14:textId="77777777" w:rsidR="00E60CE2" w:rsidRDefault="00E60CE2" w:rsidP="00E60CE2">
      <w:pPr>
        <w:tabs>
          <w:tab w:val="left" w:pos="426"/>
        </w:tabs>
        <w:spacing w:line="259" w:lineRule="auto"/>
        <w:rPr>
          <w:b/>
          <w:color w:val="1F497D" w:themeColor="text2"/>
        </w:rPr>
      </w:pPr>
    </w:p>
    <w:tbl>
      <w:tblPr>
        <w:tblW w:w="90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New starters by characteristics"/>
        <w:tblDescription w:val="Table 4 columns by 3 rows. Columns; characteristic, 2019/20, 2020/21, 2021/22. Rows; Female, Ethnic Minorities, Disabled."/>
      </w:tblPr>
      <w:tblGrid>
        <w:gridCol w:w="2880"/>
        <w:gridCol w:w="1300"/>
        <w:gridCol w:w="3112"/>
        <w:gridCol w:w="1803"/>
      </w:tblGrid>
      <w:tr w:rsidR="00E60CE2" w:rsidRPr="00155A8C" w14:paraId="05817972" w14:textId="77777777" w:rsidTr="00D066FB">
        <w:trPr>
          <w:trHeight w:val="255"/>
          <w:tblHeader/>
        </w:trPr>
        <w:tc>
          <w:tcPr>
            <w:tcW w:w="2880" w:type="dxa"/>
            <w:shd w:val="clear" w:color="auto" w:fill="auto"/>
            <w:noWrap/>
            <w:vAlign w:val="bottom"/>
            <w:hideMark/>
          </w:tcPr>
          <w:p w14:paraId="67DAB3BC" w14:textId="77777777" w:rsidR="00E60CE2" w:rsidRPr="00155A8C" w:rsidRDefault="00E60CE2" w:rsidP="00D066FB">
            <w:pPr>
              <w:rPr>
                <w:rFonts w:eastAsia="Times New Roman"/>
                <w:b/>
                <w:color w:val="7F7F7F" w:themeColor="text1" w:themeTint="80"/>
                <w:sz w:val="20"/>
                <w:szCs w:val="20"/>
                <w:lang w:eastAsia="en-GB"/>
              </w:rPr>
            </w:pPr>
            <w:r w:rsidRPr="00155A8C">
              <w:rPr>
                <w:rFonts w:eastAsia="Times New Roman"/>
                <w:b/>
                <w:color w:val="7F7F7F" w:themeColor="text1" w:themeTint="80"/>
                <w:sz w:val="20"/>
                <w:szCs w:val="20"/>
                <w:lang w:eastAsia="en-GB"/>
              </w:rPr>
              <w:t>Characteristic</w:t>
            </w:r>
          </w:p>
        </w:tc>
        <w:tc>
          <w:tcPr>
            <w:tcW w:w="1300" w:type="dxa"/>
            <w:shd w:val="clear" w:color="auto" w:fill="auto"/>
            <w:noWrap/>
            <w:vAlign w:val="bottom"/>
            <w:hideMark/>
          </w:tcPr>
          <w:p w14:paraId="4C2E15E8" w14:textId="77777777" w:rsidR="00E60CE2" w:rsidRPr="00155A8C" w:rsidRDefault="00E60CE2" w:rsidP="00D066FB">
            <w:pPr>
              <w:jc w:val="center"/>
              <w:rPr>
                <w:rFonts w:eastAsia="Times New Roman"/>
                <w:b/>
                <w:color w:val="7F7F7F" w:themeColor="text1" w:themeTint="80"/>
                <w:sz w:val="20"/>
                <w:szCs w:val="20"/>
                <w:lang w:eastAsia="en-GB"/>
              </w:rPr>
            </w:pPr>
            <w:r w:rsidRPr="00155A8C">
              <w:rPr>
                <w:rFonts w:eastAsia="Times New Roman"/>
                <w:b/>
                <w:color w:val="7F7F7F" w:themeColor="text1" w:themeTint="80"/>
                <w:sz w:val="20"/>
                <w:szCs w:val="20"/>
                <w:lang w:eastAsia="en-GB"/>
              </w:rPr>
              <w:t>2020/21</w:t>
            </w:r>
          </w:p>
        </w:tc>
        <w:tc>
          <w:tcPr>
            <w:tcW w:w="3112" w:type="dxa"/>
            <w:shd w:val="clear" w:color="auto" w:fill="auto"/>
            <w:noWrap/>
            <w:vAlign w:val="bottom"/>
            <w:hideMark/>
          </w:tcPr>
          <w:p w14:paraId="1F0B3143" w14:textId="77777777" w:rsidR="00E60CE2" w:rsidRPr="00155A8C" w:rsidRDefault="00E60CE2" w:rsidP="00D066FB">
            <w:pPr>
              <w:jc w:val="center"/>
              <w:rPr>
                <w:rFonts w:eastAsia="Times New Roman"/>
                <w:b/>
                <w:color w:val="7F7F7F" w:themeColor="text1" w:themeTint="80"/>
                <w:sz w:val="20"/>
                <w:szCs w:val="20"/>
                <w:lang w:eastAsia="en-GB"/>
              </w:rPr>
            </w:pPr>
            <w:r w:rsidRPr="00155A8C">
              <w:rPr>
                <w:rFonts w:eastAsia="Times New Roman"/>
                <w:b/>
                <w:color w:val="7F7F7F" w:themeColor="text1" w:themeTint="80"/>
                <w:sz w:val="20"/>
                <w:szCs w:val="20"/>
                <w:lang w:eastAsia="en-GB"/>
              </w:rPr>
              <w:t>2021/22</w:t>
            </w:r>
          </w:p>
        </w:tc>
        <w:tc>
          <w:tcPr>
            <w:tcW w:w="1803" w:type="dxa"/>
          </w:tcPr>
          <w:p w14:paraId="0B6D91DD" w14:textId="77777777" w:rsidR="00E60CE2" w:rsidRPr="00155A8C" w:rsidRDefault="00E60CE2" w:rsidP="00D066FB">
            <w:pPr>
              <w:jc w:val="center"/>
              <w:rPr>
                <w:rFonts w:eastAsia="Times New Roman"/>
                <w:b/>
                <w:color w:val="7F7F7F" w:themeColor="text1" w:themeTint="80"/>
                <w:sz w:val="20"/>
                <w:szCs w:val="20"/>
                <w:lang w:eastAsia="en-GB"/>
              </w:rPr>
            </w:pPr>
            <w:r>
              <w:rPr>
                <w:rFonts w:eastAsia="Times New Roman"/>
                <w:b/>
                <w:color w:val="7F7F7F" w:themeColor="text1" w:themeTint="80"/>
                <w:sz w:val="20"/>
                <w:szCs w:val="20"/>
                <w:lang w:eastAsia="en-GB"/>
              </w:rPr>
              <w:t>2022/23</w:t>
            </w:r>
          </w:p>
        </w:tc>
      </w:tr>
      <w:tr w:rsidR="00E60CE2" w:rsidRPr="00155A8C" w14:paraId="2682F52D" w14:textId="77777777" w:rsidTr="00D066FB">
        <w:trPr>
          <w:trHeight w:val="255"/>
        </w:trPr>
        <w:tc>
          <w:tcPr>
            <w:tcW w:w="2880" w:type="dxa"/>
            <w:shd w:val="clear" w:color="auto" w:fill="auto"/>
            <w:noWrap/>
            <w:vAlign w:val="bottom"/>
            <w:hideMark/>
          </w:tcPr>
          <w:p w14:paraId="531CB9B1" w14:textId="77777777" w:rsidR="00E60CE2" w:rsidRPr="00155A8C" w:rsidRDefault="00E60CE2" w:rsidP="00D066FB">
            <w:pP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Female</w:t>
            </w:r>
          </w:p>
        </w:tc>
        <w:tc>
          <w:tcPr>
            <w:tcW w:w="1300" w:type="dxa"/>
            <w:shd w:val="clear" w:color="auto" w:fill="auto"/>
            <w:noWrap/>
            <w:vAlign w:val="bottom"/>
            <w:hideMark/>
          </w:tcPr>
          <w:p w14:paraId="100CACBF" w14:textId="77777777" w:rsidR="00E60CE2" w:rsidRPr="00155A8C" w:rsidRDefault="00E60CE2" w:rsidP="00D066FB">
            <w:pPr>
              <w:jc w:val="cente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57.67</w:t>
            </w:r>
            <w:r>
              <w:rPr>
                <w:rFonts w:eastAsia="Times New Roman"/>
                <w:color w:val="7F7F7F" w:themeColor="text1" w:themeTint="80"/>
                <w:sz w:val="20"/>
                <w:szCs w:val="20"/>
                <w:lang w:eastAsia="en-GB"/>
              </w:rPr>
              <w:t>%</w:t>
            </w:r>
          </w:p>
        </w:tc>
        <w:tc>
          <w:tcPr>
            <w:tcW w:w="3112" w:type="dxa"/>
            <w:shd w:val="clear" w:color="auto" w:fill="auto"/>
            <w:noWrap/>
            <w:vAlign w:val="bottom"/>
            <w:hideMark/>
          </w:tcPr>
          <w:p w14:paraId="514BCF03" w14:textId="77777777" w:rsidR="00E60CE2" w:rsidRPr="00155A8C" w:rsidRDefault="00E60CE2" w:rsidP="00D066FB">
            <w:pPr>
              <w:jc w:val="cente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69.01</w:t>
            </w:r>
            <w:r>
              <w:rPr>
                <w:rFonts w:eastAsia="Times New Roman"/>
                <w:color w:val="7F7F7F" w:themeColor="text1" w:themeTint="80"/>
                <w:sz w:val="20"/>
                <w:szCs w:val="20"/>
                <w:lang w:eastAsia="en-GB"/>
              </w:rPr>
              <w:t>%</w:t>
            </w:r>
          </w:p>
        </w:tc>
        <w:tc>
          <w:tcPr>
            <w:tcW w:w="1803" w:type="dxa"/>
          </w:tcPr>
          <w:p w14:paraId="645185B2" w14:textId="77777777" w:rsidR="00E60CE2" w:rsidRPr="00155A8C" w:rsidRDefault="00E60CE2" w:rsidP="00D066FB">
            <w:pPr>
              <w:jc w:val="center"/>
              <w:rPr>
                <w:rFonts w:eastAsia="Times New Roman"/>
                <w:color w:val="7F7F7F" w:themeColor="text1" w:themeTint="80"/>
                <w:sz w:val="20"/>
                <w:szCs w:val="20"/>
                <w:lang w:eastAsia="en-GB"/>
              </w:rPr>
            </w:pPr>
            <w:r>
              <w:rPr>
                <w:rFonts w:eastAsia="Times New Roman"/>
                <w:color w:val="7F7F7F" w:themeColor="text1" w:themeTint="80"/>
                <w:sz w:val="20"/>
                <w:szCs w:val="20"/>
                <w:lang w:eastAsia="en-GB"/>
              </w:rPr>
              <w:t>53.06%</w:t>
            </w:r>
          </w:p>
        </w:tc>
      </w:tr>
      <w:tr w:rsidR="00E60CE2" w:rsidRPr="00155A8C" w14:paraId="539DB261" w14:textId="77777777" w:rsidTr="00D066FB">
        <w:trPr>
          <w:trHeight w:val="255"/>
        </w:trPr>
        <w:tc>
          <w:tcPr>
            <w:tcW w:w="2880" w:type="dxa"/>
            <w:shd w:val="clear" w:color="auto" w:fill="auto"/>
            <w:noWrap/>
            <w:vAlign w:val="bottom"/>
            <w:hideMark/>
          </w:tcPr>
          <w:p w14:paraId="09048E53" w14:textId="54B97FDD" w:rsidR="00E60CE2" w:rsidRPr="00155A8C" w:rsidRDefault="00E60CE2" w:rsidP="00C6160D">
            <w:pP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Minorit</w:t>
            </w:r>
            <w:r w:rsidR="00C6160D">
              <w:rPr>
                <w:rFonts w:eastAsia="Times New Roman"/>
                <w:color w:val="7F7F7F" w:themeColor="text1" w:themeTint="80"/>
                <w:sz w:val="20"/>
                <w:szCs w:val="20"/>
                <w:lang w:eastAsia="en-GB"/>
              </w:rPr>
              <w:t>y Ethnic Groups</w:t>
            </w:r>
          </w:p>
        </w:tc>
        <w:tc>
          <w:tcPr>
            <w:tcW w:w="1300" w:type="dxa"/>
            <w:shd w:val="clear" w:color="auto" w:fill="auto"/>
            <w:noWrap/>
            <w:vAlign w:val="bottom"/>
            <w:hideMark/>
          </w:tcPr>
          <w:p w14:paraId="0ED4CADD" w14:textId="77777777" w:rsidR="00E60CE2" w:rsidRPr="00155A8C" w:rsidRDefault="00E60CE2" w:rsidP="00D066FB">
            <w:pPr>
              <w:jc w:val="cente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13.33</w:t>
            </w:r>
            <w:r>
              <w:rPr>
                <w:rFonts w:eastAsia="Times New Roman"/>
                <w:color w:val="7F7F7F" w:themeColor="text1" w:themeTint="80"/>
                <w:sz w:val="20"/>
                <w:szCs w:val="20"/>
                <w:lang w:eastAsia="en-GB"/>
              </w:rPr>
              <w:t>%</w:t>
            </w:r>
          </w:p>
        </w:tc>
        <w:tc>
          <w:tcPr>
            <w:tcW w:w="3112" w:type="dxa"/>
            <w:shd w:val="clear" w:color="auto" w:fill="auto"/>
            <w:noWrap/>
            <w:vAlign w:val="bottom"/>
            <w:hideMark/>
          </w:tcPr>
          <w:p w14:paraId="1477496B" w14:textId="77777777" w:rsidR="00E60CE2" w:rsidRPr="00155A8C" w:rsidRDefault="00E60CE2" w:rsidP="00D066FB">
            <w:pPr>
              <w:jc w:val="cente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21.13</w:t>
            </w:r>
            <w:r>
              <w:rPr>
                <w:rFonts w:eastAsia="Times New Roman"/>
                <w:color w:val="7F7F7F" w:themeColor="text1" w:themeTint="80"/>
                <w:sz w:val="20"/>
                <w:szCs w:val="20"/>
                <w:lang w:eastAsia="en-GB"/>
              </w:rPr>
              <w:t>%</w:t>
            </w:r>
          </w:p>
        </w:tc>
        <w:tc>
          <w:tcPr>
            <w:tcW w:w="1803" w:type="dxa"/>
          </w:tcPr>
          <w:p w14:paraId="3F484C23" w14:textId="77777777" w:rsidR="00E60CE2" w:rsidRPr="00155A8C" w:rsidRDefault="00E60CE2" w:rsidP="00D066FB">
            <w:pPr>
              <w:jc w:val="center"/>
              <w:rPr>
                <w:rFonts w:eastAsia="Times New Roman"/>
                <w:color w:val="7F7F7F" w:themeColor="text1" w:themeTint="80"/>
                <w:sz w:val="20"/>
                <w:szCs w:val="20"/>
                <w:lang w:eastAsia="en-GB"/>
              </w:rPr>
            </w:pPr>
            <w:r>
              <w:rPr>
                <w:rFonts w:eastAsia="Times New Roman"/>
                <w:color w:val="7F7F7F" w:themeColor="text1" w:themeTint="80"/>
                <w:sz w:val="20"/>
                <w:szCs w:val="20"/>
                <w:lang w:eastAsia="en-GB"/>
              </w:rPr>
              <w:t>14.29%</w:t>
            </w:r>
          </w:p>
        </w:tc>
      </w:tr>
      <w:tr w:rsidR="00E60CE2" w:rsidRPr="00155A8C" w14:paraId="29E2D02E" w14:textId="77777777" w:rsidTr="00D066FB">
        <w:trPr>
          <w:trHeight w:val="255"/>
        </w:trPr>
        <w:tc>
          <w:tcPr>
            <w:tcW w:w="2880" w:type="dxa"/>
            <w:shd w:val="clear" w:color="auto" w:fill="auto"/>
            <w:noWrap/>
            <w:vAlign w:val="bottom"/>
            <w:hideMark/>
          </w:tcPr>
          <w:p w14:paraId="63D12102" w14:textId="77777777" w:rsidR="00E60CE2" w:rsidRPr="00155A8C" w:rsidRDefault="00E60CE2" w:rsidP="00D066FB">
            <w:pP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Disabled</w:t>
            </w:r>
          </w:p>
        </w:tc>
        <w:tc>
          <w:tcPr>
            <w:tcW w:w="1300" w:type="dxa"/>
            <w:shd w:val="clear" w:color="auto" w:fill="auto"/>
            <w:noWrap/>
            <w:vAlign w:val="bottom"/>
            <w:hideMark/>
          </w:tcPr>
          <w:p w14:paraId="68EC2789" w14:textId="77777777" w:rsidR="00E60CE2" w:rsidRPr="00155A8C" w:rsidRDefault="00E60CE2" w:rsidP="00D066FB">
            <w:pPr>
              <w:jc w:val="cente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10</w:t>
            </w:r>
            <w:r>
              <w:rPr>
                <w:rFonts w:eastAsia="Times New Roman"/>
                <w:color w:val="7F7F7F" w:themeColor="text1" w:themeTint="80"/>
                <w:sz w:val="20"/>
                <w:szCs w:val="20"/>
                <w:lang w:eastAsia="en-GB"/>
              </w:rPr>
              <w:t>.00%</w:t>
            </w:r>
          </w:p>
        </w:tc>
        <w:tc>
          <w:tcPr>
            <w:tcW w:w="3112" w:type="dxa"/>
            <w:shd w:val="clear" w:color="auto" w:fill="auto"/>
            <w:noWrap/>
            <w:vAlign w:val="bottom"/>
            <w:hideMark/>
          </w:tcPr>
          <w:p w14:paraId="46B59C7E" w14:textId="77777777" w:rsidR="00E60CE2" w:rsidRPr="00155A8C" w:rsidRDefault="00E60CE2" w:rsidP="00D066FB">
            <w:pPr>
              <w:jc w:val="center"/>
              <w:rPr>
                <w:rFonts w:eastAsia="Times New Roman"/>
                <w:color w:val="7F7F7F" w:themeColor="text1" w:themeTint="80"/>
                <w:sz w:val="20"/>
                <w:szCs w:val="20"/>
                <w:lang w:eastAsia="en-GB"/>
              </w:rPr>
            </w:pPr>
            <w:r w:rsidRPr="00155A8C">
              <w:rPr>
                <w:rFonts w:eastAsia="Times New Roman"/>
                <w:color w:val="7F7F7F" w:themeColor="text1" w:themeTint="80"/>
                <w:sz w:val="20"/>
                <w:szCs w:val="20"/>
                <w:lang w:eastAsia="en-GB"/>
              </w:rPr>
              <w:t>2.82</w:t>
            </w:r>
            <w:r>
              <w:rPr>
                <w:rFonts w:eastAsia="Times New Roman"/>
                <w:color w:val="7F7F7F" w:themeColor="text1" w:themeTint="80"/>
                <w:sz w:val="20"/>
                <w:szCs w:val="20"/>
                <w:lang w:eastAsia="en-GB"/>
              </w:rPr>
              <w:t>%</w:t>
            </w:r>
          </w:p>
        </w:tc>
        <w:tc>
          <w:tcPr>
            <w:tcW w:w="1803" w:type="dxa"/>
          </w:tcPr>
          <w:p w14:paraId="404172ED" w14:textId="77777777" w:rsidR="00E60CE2" w:rsidRPr="00155A8C" w:rsidRDefault="00E60CE2" w:rsidP="00D066FB">
            <w:pPr>
              <w:jc w:val="center"/>
              <w:rPr>
                <w:rFonts w:eastAsia="Times New Roman"/>
                <w:color w:val="7F7F7F" w:themeColor="text1" w:themeTint="80"/>
                <w:sz w:val="20"/>
                <w:szCs w:val="20"/>
                <w:lang w:eastAsia="en-GB"/>
              </w:rPr>
            </w:pPr>
            <w:r>
              <w:rPr>
                <w:rFonts w:eastAsia="Times New Roman"/>
                <w:color w:val="7F7F7F" w:themeColor="text1" w:themeTint="80"/>
                <w:sz w:val="20"/>
                <w:szCs w:val="20"/>
                <w:lang w:eastAsia="en-GB"/>
              </w:rPr>
              <w:t>4.08%</w:t>
            </w:r>
          </w:p>
        </w:tc>
      </w:tr>
    </w:tbl>
    <w:p w14:paraId="7D5945A1" w14:textId="77777777" w:rsidR="00E60CE2" w:rsidRDefault="00E60CE2" w:rsidP="00E60CE2">
      <w:pPr>
        <w:tabs>
          <w:tab w:val="left" w:pos="426"/>
        </w:tabs>
        <w:spacing w:line="259" w:lineRule="auto"/>
        <w:rPr>
          <w:b/>
          <w:color w:val="1F497D" w:themeColor="text2"/>
        </w:rPr>
      </w:pPr>
    </w:p>
    <w:p w14:paraId="64D13848" w14:textId="77777777" w:rsidR="00E60CE2" w:rsidRPr="00801AD3" w:rsidRDefault="00E60CE2" w:rsidP="00E60CE2">
      <w:pPr>
        <w:tabs>
          <w:tab w:val="left" w:pos="426"/>
        </w:tabs>
        <w:spacing w:after="120" w:line="259" w:lineRule="auto"/>
        <w:rPr>
          <w:b/>
          <w:color w:val="1F497D" w:themeColor="text2"/>
        </w:rPr>
      </w:pPr>
      <w:r w:rsidRPr="00801AD3">
        <w:rPr>
          <w:b/>
          <w:color w:val="1F497D" w:themeColor="text2"/>
        </w:rPr>
        <w:t>Summary of Attraction, Recruitment and On-boarding</w:t>
      </w:r>
    </w:p>
    <w:p w14:paraId="496919AB" w14:textId="6DC397C5" w:rsidR="00E60CE2" w:rsidRPr="0024505E" w:rsidRDefault="00E60CE2" w:rsidP="006C3937">
      <w:pPr>
        <w:pStyle w:val="ListParagraph"/>
        <w:numPr>
          <w:ilvl w:val="0"/>
          <w:numId w:val="10"/>
        </w:numPr>
        <w:rPr>
          <w:sz w:val="22"/>
          <w:szCs w:val="22"/>
        </w:rPr>
      </w:pPr>
      <w:r w:rsidRPr="00801AD3">
        <w:t>Over the reporting period, the total number of new starters joining</w:t>
      </w:r>
      <w:r>
        <w:t xml:space="preserve"> Oxford City Council </w:t>
      </w:r>
      <w:r w:rsidR="003A5FEC">
        <w:t xml:space="preserve">has </w:t>
      </w:r>
      <w:r>
        <w:t>fluctuated, dropping in 2020/21 to 60 and then increasing to 142 in 2021/22, its highest level in recent years</w:t>
      </w:r>
      <w:r w:rsidR="003A5FEC">
        <w:t>, and decreasing to 98 in 2022/23</w:t>
      </w:r>
      <w:r>
        <w:t>.  The reduction</w:t>
      </w:r>
      <w:r w:rsidR="003A5FEC">
        <w:t xml:space="preserve"> in 2020/21</w:t>
      </w:r>
      <w:r>
        <w:t xml:space="preserve"> can be attributed to the challenging circumstances facing the country during the pandemic and the increased recruitment in </w:t>
      </w:r>
      <w:r w:rsidR="003A5FEC">
        <w:t>2021/22</w:t>
      </w:r>
      <w:r>
        <w:t xml:space="preserve"> due to an increase in the size of the workforce overall and an increase </w:t>
      </w:r>
      <w:r>
        <w:lastRenderedPageBreak/>
        <w:t>in employee turnover</w:t>
      </w:r>
      <w:r w:rsidRPr="00916D38">
        <w:t>.</w:t>
      </w:r>
      <w:r>
        <w:t xml:space="preserve"> </w:t>
      </w:r>
      <w:r w:rsidR="003A5FEC">
        <w:t xml:space="preserve"> At 98, the number of new starters in </w:t>
      </w:r>
      <w:r w:rsidR="00C65B75">
        <w:t>2022/23 is representative of a more normal level of turnover and may be the start of some stabilisation following the pandemic.</w:t>
      </w:r>
      <w:r w:rsidR="00195A6D">
        <w:t xml:space="preserve">  </w:t>
      </w:r>
    </w:p>
    <w:p w14:paraId="600A8418" w14:textId="36D4E259" w:rsidR="00E60CE2" w:rsidRPr="0024505E" w:rsidRDefault="00E60CE2" w:rsidP="0024505E">
      <w:pPr>
        <w:pStyle w:val="ListParagraph"/>
        <w:rPr>
          <w:sz w:val="22"/>
          <w:szCs w:val="22"/>
        </w:rPr>
      </w:pPr>
    </w:p>
    <w:p w14:paraId="0E7A77CB" w14:textId="7FDF8B1F" w:rsidR="00E60CE2" w:rsidRPr="00801AD3" w:rsidRDefault="00E60CE2" w:rsidP="006C3937">
      <w:pPr>
        <w:pStyle w:val="ListParagraph"/>
        <w:numPr>
          <w:ilvl w:val="0"/>
          <w:numId w:val="3"/>
        </w:numPr>
        <w:tabs>
          <w:tab w:val="left" w:pos="426"/>
          <w:tab w:val="left" w:pos="6663"/>
        </w:tabs>
        <w:spacing w:after="120" w:line="259" w:lineRule="auto"/>
        <w:rPr>
          <w:b/>
        </w:rPr>
      </w:pPr>
      <w:r>
        <w:t xml:space="preserve">The data shows that the proportion of female applicants has </w:t>
      </w:r>
      <w:r w:rsidR="00C65B75">
        <w:t>de</w:t>
      </w:r>
      <w:r>
        <w:t xml:space="preserve">creased </w:t>
      </w:r>
      <w:r w:rsidR="00C65B75">
        <w:t xml:space="preserve">by 5% </w:t>
      </w:r>
      <w:r>
        <w:t>to 5</w:t>
      </w:r>
      <w:r w:rsidR="00C65B75">
        <w:t>1</w:t>
      </w:r>
      <w:r>
        <w:t xml:space="preserve">% and the proportion of females being appointed </w:t>
      </w:r>
      <w:proofErr w:type="gramStart"/>
      <w:r w:rsidR="00C65B75">
        <w:t>de</w:t>
      </w:r>
      <w:r>
        <w:t xml:space="preserve">creased </w:t>
      </w:r>
      <w:r w:rsidR="00C65B75">
        <w:t xml:space="preserve"> by</w:t>
      </w:r>
      <w:proofErr w:type="gramEnd"/>
      <w:r w:rsidR="00C65B75">
        <w:t xml:space="preserve"> 7% to 53%</w:t>
      </w:r>
      <w:r>
        <w:t>.</w:t>
      </w:r>
    </w:p>
    <w:p w14:paraId="0B526FE1" w14:textId="26701BB2" w:rsidR="00E60CE2" w:rsidRPr="002B2CE8" w:rsidRDefault="0024505E" w:rsidP="006C3937">
      <w:pPr>
        <w:pStyle w:val="ListParagraph"/>
        <w:numPr>
          <w:ilvl w:val="0"/>
          <w:numId w:val="3"/>
        </w:numPr>
        <w:tabs>
          <w:tab w:val="left" w:pos="426"/>
          <w:tab w:val="left" w:pos="6663"/>
        </w:tabs>
        <w:spacing w:after="120" w:line="259" w:lineRule="auto"/>
        <w:rPr>
          <w:b/>
        </w:rPr>
      </w:pPr>
      <w:r>
        <w:t xml:space="preserve">For data captured on our system, </w:t>
      </w:r>
      <w:r w:rsidR="00E60CE2">
        <w:t xml:space="preserve">the number of applicants </w:t>
      </w:r>
      <w:r w:rsidR="002F7427">
        <w:t>increased marginally</w:t>
      </w:r>
      <w:r>
        <w:t xml:space="preserve"> even though number of opportunities reduced</w:t>
      </w:r>
      <w:r w:rsidR="00E60CE2">
        <w:t xml:space="preserve">, </w:t>
      </w:r>
      <w:r w:rsidR="002F7427">
        <w:t>indicating that more</w:t>
      </w:r>
      <w:r w:rsidR="00E60CE2">
        <w:t xml:space="preserve"> people were applying for each role.</w:t>
      </w:r>
    </w:p>
    <w:p w14:paraId="19CE2BA7" w14:textId="6E534E65" w:rsidR="00111EB3" w:rsidRPr="00195A6D" w:rsidRDefault="00E60CE2" w:rsidP="006C3937">
      <w:pPr>
        <w:pStyle w:val="ListParagraph"/>
        <w:numPr>
          <w:ilvl w:val="0"/>
          <w:numId w:val="3"/>
        </w:numPr>
        <w:tabs>
          <w:tab w:val="left" w:pos="426"/>
          <w:tab w:val="left" w:pos="6663"/>
        </w:tabs>
        <w:spacing w:after="120" w:line="259" w:lineRule="auto"/>
        <w:rPr>
          <w:b/>
        </w:rPr>
      </w:pPr>
      <w:r>
        <w:t>There was an increase</w:t>
      </w:r>
      <w:r w:rsidR="002F7427">
        <w:t xml:space="preserve"> </w:t>
      </w:r>
      <w:r>
        <w:t>in applicants from minority ethnic groups</w:t>
      </w:r>
      <w:r w:rsidR="00111EB3" w:rsidRPr="00111EB3">
        <w:t xml:space="preserve"> </w:t>
      </w:r>
      <w:r w:rsidR="00111EB3">
        <w:t>of 2% (up to 32%)</w:t>
      </w:r>
      <w:r>
        <w:t>,</w:t>
      </w:r>
      <w:r w:rsidR="00111EB3">
        <w:t xml:space="preserve"> but only 14% of new starters were from minority ethnic groups, which is a reduction of 7%.</w:t>
      </w:r>
    </w:p>
    <w:p w14:paraId="749AC900" w14:textId="73DEF605" w:rsidR="00E60CE2" w:rsidRPr="0024505E" w:rsidRDefault="00111EB3" w:rsidP="006C3937">
      <w:pPr>
        <w:pStyle w:val="ListParagraph"/>
        <w:numPr>
          <w:ilvl w:val="0"/>
          <w:numId w:val="3"/>
        </w:numPr>
        <w:tabs>
          <w:tab w:val="left" w:pos="426"/>
          <w:tab w:val="left" w:pos="6663"/>
        </w:tabs>
        <w:spacing w:after="120" w:line="259" w:lineRule="auto"/>
      </w:pPr>
      <w:r>
        <w:t>There was a 1% increase in both applications and new starters declaring a disability at 5% and 4% respectively, but this is significantly lower than in 2020/21 which when 7% of applicants and 10% of new starters declared a disability.</w:t>
      </w:r>
      <w:r w:rsidR="00E60CE2">
        <w:t xml:space="preserve"> </w:t>
      </w:r>
    </w:p>
    <w:p w14:paraId="711E0307" w14:textId="03CC68D7" w:rsidR="00E60CE2" w:rsidRPr="0024505E" w:rsidRDefault="007D043A" w:rsidP="006C3937">
      <w:pPr>
        <w:pStyle w:val="ListParagraph"/>
        <w:numPr>
          <w:ilvl w:val="0"/>
          <w:numId w:val="3"/>
        </w:numPr>
        <w:tabs>
          <w:tab w:val="left" w:pos="426"/>
          <w:tab w:val="left" w:pos="6663"/>
        </w:tabs>
        <w:spacing w:after="120" w:line="259" w:lineRule="auto"/>
        <w:rPr>
          <w:b/>
        </w:rPr>
      </w:pPr>
      <w:r>
        <w:t xml:space="preserve">It is difficult to draw </w:t>
      </w:r>
      <w:r w:rsidR="0024505E">
        <w:t xml:space="preserve">firm </w:t>
      </w:r>
      <w:r>
        <w:t>conclusions in relation to</w:t>
      </w:r>
      <w:r w:rsidR="00A261C5">
        <w:t xml:space="preserve"> the two points above as recruitment activity is only captured for </w:t>
      </w:r>
      <w:r w:rsidR="008238A3">
        <w:t>applications though the Council’s Human Resource Management Information System (HRMIS). A number of new starters will not have come through this route. The number of applicants (via the HRMIS) that do not declare their ethnicity or disability status each year is fairly stable at approximately 9% and 14% respectively. When looking at new starters</w:t>
      </w:r>
      <w:r w:rsidR="0024505E">
        <w:t>, the</w:t>
      </w:r>
      <w:r w:rsidR="008238A3">
        <w:t xml:space="preserve"> number of people not declaring ethnicity was 43% in 2020/21, dropping to 21% in 2021/22 and rising again in 2022/23 to 44%. The situation is similar for those declaring a disability with the respective numbers for each year being 43%, 24% and 50%.</w:t>
      </w:r>
      <w:r w:rsidR="00A261C5">
        <w:t xml:space="preserve"> </w:t>
      </w:r>
    </w:p>
    <w:p w14:paraId="27671177" w14:textId="14E7A3CB" w:rsidR="00E60CE2" w:rsidRDefault="00E60CE2" w:rsidP="006C3937">
      <w:pPr>
        <w:pStyle w:val="ListParagraph"/>
        <w:numPr>
          <w:ilvl w:val="0"/>
          <w:numId w:val="3"/>
        </w:numPr>
        <w:tabs>
          <w:tab w:val="left" w:pos="426"/>
        </w:tabs>
        <w:spacing w:after="120" w:line="259" w:lineRule="auto"/>
        <w:ind w:left="709"/>
      </w:pPr>
      <w:r>
        <w:t>The number of l</w:t>
      </w:r>
      <w:r w:rsidRPr="002B2CE8">
        <w:t xml:space="preserve">eavers </w:t>
      </w:r>
      <w:r w:rsidR="00292A34">
        <w:t>reduced significantly</w:t>
      </w:r>
      <w:r>
        <w:t xml:space="preserve"> last year </w:t>
      </w:r>
      <w:r w:rsidR="00292A34">
        <w:t xml:space="preserve">to 75 </w:t>
      </w:r>
      <w:r>
        <w:t>from 107</w:t>
      </w:r>
      <w:r w:rsidR="00292A34">
        <w:t xml:space="preserve"> in the previous year</w:t>
      </w:r>
      <w:r w:rsidRPr="00BB4DB6">
        <w:t>. The profile of leavers</w:t>
      </w:r>
      <w:r w:rsidR="00292A34">
        <w:t xml:space="preserve"> for females and those declaring a disability</w:t>
      </w:r>
      <w:r w:rsidRPr="00BB4DB6">
        <w:t xml:space="preserve"> was broadly comparable with the overall workforce profile.</w:t>
      </w:r>
      <w:r>
        <w:t xml:space="preserve">  The number of leavers </w:t>
      </w:r>
      <w:r w:rsidR="00292A34">
        <w:t xml:space="preserve">from ethnic minority groups was higher at 16% </w:t>
      </w:r>
      <w:r w:rsidR="0024505E">
        <w:t>compared with</w:t>
      </w:r>
      <w:r w:rsidR="00292A34">
        <w:t xml:space="preserve"> 14.2</w:t>
      </w:r>
      <w:r w:rsidR="0024505E">
        <w:t>%</w:t>
      </w:r>
      <w:r w:rsidR="00292A34">
        <w:t xml:space="preserve"> of the workforce declaring to be from a minority ethnic group.</w:t>
      </w:r>
    </w:p>
    <w:p w14:paraId="3815C7B1" w14:textId="77777777" w:rsidR="00E60CE2" w:rsidRDefault="00E60CE2" w:rsidP="00E60CE2">
      <w:pPr>
        <w:pStyle w:val="ListParagraph"/>
        <w:tabs>
          <w:tab w:val="left" w:pos="426"/>
        </w:tabs>
        <w:spacing w:after="120" w:line="259" w:lineRule="auto"/>
        <w:ind w:left="709"/>
        <w:rPr>
          <w:b/>
          <w:color w:val="1F497D" w:themeColor="text2"/>
        </w:rPr>
      </w:pPr>
      <w:r>
        <w:rPr>
          <w:b/>
          <w:color w:val="1F497D" w:themeColor="text2"/>
        </w:rPr>
        <w:br w:type="page"/>
      </w:r>
    </w:p>
    <w:p w14:paraId="369A9363" w14:textId="77777777" w:rsidR="00E60CE2" w:rsidRDefault="00E60CE2" w:rsidP="00E60CE2">
      <w:pPr>
        <w:tabs>
          <w:tab w:val="left" w:pos="426"/>
        </w:tabs>
        <w:spacing w:after="120" w:line="259" w:lineRule="auto"/>
        <w:rPr>
          <w:b/>
          <w:color w:val="1F497D" w:themeColor="text2"/>
        </w:rPr>
      </w:pPr>
      <w:r w:rsidRPr="00D066FB">
        <w:rPr>
          <w:b/>
          <w:color w:val="1F497D" w:themeColor="text2"/>
        </w:rPr>
        <w:lastRenderedPageBreak/>
        <w:t>Leavers</w:t>
      </w:r>
    </w:p>
    <w:p w14:paraId="63151EBF" w14:textId="5EDAF3E8" w:rsidR="00E60CE2" w:rsidRDefault="001A12E4" w:rsidP="00E60CE2">
      <w:pPr>
        <w:tabs>
          <w:tab w:val="left" w:pos="426"/>
        </w:tabs>
        <w:spacing w:after="120" w:line="259" w:lineRule="auto"/>
        <w:rPr>
          <w:b/>
          <w:color w:val="1F497D" w:themeColor="text2"/>
        </w:rPr>
      </w:pPr>
      <w:r>
        <w:rPr>
          <w:b/>
          <w:noProof/>
          <w:color w:val="1F497D" w:themeColor="text2"/>
          <w:lang w:eastAsia="en-GB"/>
        </w:rPr>
        <w:drawing>
          <wp:inline distT="0" distB="0" distL="0" distR="0" wp14:anchorId="285194A0" wp14:editId="75AC2D10">
            <wp:extent cx="5753100" cy="2755900"/>
            <wp:effectExtent l="0" t="0" r="0" b="6350"/>
            <wp:docPr id="25" name="Picture 25" descr="Graph showing leavers by characteristics for the years 2020/21, 2021/22, 2022/23. Data provided in table below." title="Graph of Leavers by character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755900"/>
                    </a:xfrm>
                    <a:prstGeom prst="rect">
                      <a:avLst/>
                    </a:prstGeom>
                    <a:noFill/>
                  </pic:spPr>
                </pic:pic>
              </a:graphicData>
            </a:graphic>
          </wp:inline>
        </w:drawing>
      </w:r>
    </w:p>
    <w:p w14:paraId="08ECF26F" w14:textId="77777777" w:rsidR="001A12E4" w:rsidRDefault="001A12E4" w:rsidP="00E60CE2">
      <w:pPr>
        <w:tabs>
          <w:tab w:val="left" w:pos="426"/>
        </w:tabs>
        <w:spacing w:after="120" w:line="259" w:lineRule="auto"/>
        <w:rPr>
          <w:b/>
          <w:color w:val="1F497D" w:themeColor="text2"/>
        </w:rPr>
      </w:pPr>
    </w:p>
    <w:tbl>
      <w:tblPr>
        <w:tblW w:w="5000" w:type="pct"/>
        <w:tblLook w:val="04A0" w:firstRow="1" w:lastRow="0" w:firstColumn="1" w:lastColumn="0" w:noHBand="0" w:noVBand="1"/>
      </w:tblPr>
      <w:tblGrid>
        <w:gridCol w:w="3600"/>
        <w:gridCol w:w="1732"/>
        <w:gridCol w:w="1693"/>
        <w:gridCol w:w="2060"/>
      </w:tblGrid>
      <w:tr w:rsidR="00E60CE2" w:rsidRPr="003314A1" w14:paraId="5CFD0DCC" w14:textId="77777777" w:rsidTr="00C6160D">
        <w:trPr>
          <w:trHeight w:val="300"/>
        </w:trPr>
        <w:tc>
          <w:tcPr>
            <w:tcW w:w="1981" w:type="pct"/>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3C4960CD" w14:textId="77777777" w:rsidR="00E60CE2" w:rsidRPr="003314A1" w:rsidRDefault="00E60CE2" w:rsidP="00D066FB">
            <w:pPr>
              <w:rPr>
                <w:rFonts w:eastAsia="Times New Roman"/>
                <w:b/>
                <w:bCs/>
                <w:color w:val="7F7F7F"/>
                <w:sz w:val="20"/>
                <w:szCs w:val="20"/>
                <w:lang w:eastAsia="en-GB"/>
              </w:rPr>
            </w:pPr>
            <w:r w:rsidRPr="003314A1">
              <w:rPr>
                <w:rFonts w:eastAsia="Times New Roman"/>
                <w:b/>
                <w:bCs/>
                <w:color w:val="7F7F7F"/>
                <w:sz w:val="20"/>
                <w:szCs w:val="20"/>
                <w:lang w:eastAsia="en-GB"/>
              </w:rPr>
              <w:t>Characteristic</w:t>
            </w:r>
          </w:p>
        </w:tc>
        <w:tc>
          <w:tcPr>
            <w:tcW w:w="953" w:type="pct"/>
            <w:tcBorders>
              <w:top w:val="single" w:sz="8" w:space="0" w:color="A6A6A6"/>
              <w:left w:val="nil"/>
              <w:bottom w:val="single" w:sz="8" w:space="0" w:color="A6A6A6"/>
              <w:right w:val="single" w:sz="8" w:space="0" w:color="A6A6A6"/>
            </w:tcBorders>
            <w:shd w:val="clear" w:color="auto" w:fill="auto"/>
            <w:noWrap/>
            <w:vAlign w:val="center"/>
            <w:hideMark/>
          </w:tcPr>
          <w:p w14:paraId="66136306"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2020/21</w:t>
            </w:r>
          </w:p>
        </w:tc>
        <w:tc>
          <w:tcPr>
            <w:tcW w:w="932" w:type="pct"/>
            <w:tcBorders>
              <w:top w:val="single" w:sz="8" w:space="0" w:color="A6A6A6"/>
              <w:left w:val="nil"/>
              <w:bottom w:val="single" w:sz="8" w:space="0" w:color="A6A6A6"/>
              <w:right w:val="single" w:sz="8" w:space="0" w:color="A6A6A6"/>
            </w:tcBorders>
            <w:shd w:val="clear" w:color="auto" w:fill="auto"/>
            <w:noWrap/>
            <w:vAlign w:val="center"/>
            <w:hideMark/>
          </w:tcPr>
          <w:p w14:paraId="10CAD31F"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2021/22</w:t>
            </w:r>
          </w:p>
        </w:tc>
        <w:tc>
          <w:tcPr>
            <w:tcW w:w="1134" w:type="pct"/>
            <w:tcBorders>
              <w:top w:val="single" w:sz="8" w:space="0" w:color="A6A6A6"/>
              <w:left w:val="nil"/>
              <w:bottom w:val="single" w:sz="8" w:space="0" w:color="A6A6A6"/>
              <w:right w:val="single" w:sz="8" w:space="0" w:color="A6A6A6"/>
            </w:tcBorders>
            <w:shd w:val="clear" w:color="000000" w:fill="FFFFFF"/>
            <w:noWrap/>
            <w:vAlign w:val="center"/>
            <w:hideMark/>
          </w:tcPr>
          <w:p w14:paraId="5011FBFE"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2022/23</w:t>
            </w:r>
          </w:p>
        </w:tc>
      </w:tr>
      <w:tr w:rsidR="00E60CE2" w:rsidRPr="003314A1" w14:paraId="6911BDB4" w14:textId="77777777" w:rsidTr="00C6160D">
        <w:trPr>
          <w:trHeight w:val="300"/>
        </w:trPr>
        <w:tc>
          <w:tcPr>
            <w:tcW w:w="1981" w:type="pct"/>
            <w:tcBorders>
              <w:top w:val="nil"/>
              <w:left w:val="single" w:sz="8" w:space="0" w:color="A6A6A6"/>
              <w:bottom w:val="single" w:sz="8" w:space="0" w:color="A6A6A6"/>
              <w:right w:val="single" w:sz="8" w:space="0" w:color="A6A6A6"/>
            </w:tcBorders>
            <w:shd w:val="clear" w:color="auto" w:fill="auto"/>
            <w:noWrap/>
            <w:vAlign w:val="center"/>
            <w:hideMark/>
          </w:tcPr>
          <w:p w14:paraId="730732BB"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Female</w:t>
            </w:r>
          </w:p>
        </w:tc>
        <w:tc>
          <w:tcPr>
            <w:tcW w:w="953" w:type="pct"/>
            <w:tcBorders>
              <w:top w:val="nil"/>
              <w:left w:val="nil"/>
              <w:bottom w:val="single" w:sz="8" w:space="0" w:color="A6A6A6"/>
              <w:right w:val="single" w:sz="8" w:space="0" w:color="A6A6A6"/>
            </w:tcBorders>
            <w:shd w:val="clear" w:color="auto" w:fill="auto"/>
            <w:noWrap/>
            <w:vAlign w:val="center"/>
            <w:hideMark/>
          </w:tcPr>
          <w:p w14:paraId="76323826"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56.25%</w:t>
            </w:r>
          </w:p>
        </w:tc>
        <w:tc>
          <w:tcPr>
            <w:tcW w:w="932" w:type="pct"/>
            <w:tcBorders>
              <w:top w:val="nil"/>
              <w:left w:val="nil"/>
              <w:bottom w:val="single" w:sz="8" w:space="0" w:color="A6A6A6"/>
              <w:right w:val="single" w:sz="8" w:space="0" w:color="A6A6A6"/>
            </w:tcBorders>
            <w:shd w:val="clear" w:color="auto" w:fill="auto"/>
            <w:noWrap/>
            <w:vAlign w:val="center"/>
            <w:hideMark/>
          </w:tcPr>
          <w:p w14:paraId="7FA112B2"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57.90%</w:t>
            </w:r>
          </w:p>
        </w:tc>
        <w:tc>
          <w:tcPr>
            <w:tcW w:w="1134" w:type="pct"/>
            <w:tcBorders>
              <w:top w:val="nil"/>
              <w:left w:val="nil"/>
              <w:bottom w:val="single" w:sz="8" w:space="0" w:color="A6A6A6"/>
              <w:right w:val="single" w:sz="8" w:space="0" w:color="A6A6A6"/>
            </w:tcBorders>
            <w:shd w:val="clear" w:color="000000" w:fill="FFFFFF"/>
            <w:noWrap/>
            <w:vAlign w:val="center"/>
            <w:hideMark/>
          </w:tcPr>
          <w:p w14:paraId="61573178" w14:textId="77777777" w:rsidR="00E60CE2" w:rsidRPr="003314A1" w:rsidRDefault="00E60CE2" w:rsidP="00D066FB">
            <w:pPr>
              <w:jc w:val="center"/>
              <w:rPr>
                <w:rFonts w:eastAsia="Times New Roman"/>
                <w:color w:val="A6A6A6"/>
                <w:sz w:val="20"/>
                <w:szCs w:val="20"/>
                <w:lang w:eastAsia="en-GB"/>
              </w:rPr>
            </w:pPr>
            <w:r>
              <w:rPr>
                <w:color w:val="A6A6A6"/>
                <w:sz w:val="20"/>
                <w:szCs w:val="20"/>
              </w:rPr>
              <w:t>59%</w:t>
            </w:r>
          </w:p>
        </w:tc>
      </w:tr>
      <w:tr w:rsidR="00E60CE2" w:rsidRPr="003314A1" w14:paraId="1DD20754" w14:textId="77777777" w:rsidTr="00C6160D">
        <w:trPr>
          <w:trHeight w:val="300"/>
        </w:trPr>
        <w:tc>
          <w:tcPr>
            <w:tcW w:w="1981" w:type="pct"/>
            <w:tcBorders>
              <w:top w:val="nil"/>
              <w:left w:val="single" w:sz="8" w:space="0" w:color="A6A6A6"/>
              <w:bottom w:val="single" w:sz="8" w:space="0" w:color="A6A6A6"/>
              <w:right w:val="single" w:sz="8" w:space="0" w:color="A6A6A6"/>
            </w:tcBorders>
            <w:shd w:val="clear" w:color="auto" w:fill="auto"/>
            <w:noWrap/>
            <w:vAlign w:val="center"/>
            <w:hideMark/>
          </w:tcPr>
          <w:p w14:paraId="68A79EEB" w14:textId="2079C8E8" w:rsidR="00E60CE2" w:rsidRPr="003314A1" w:rsidRDefault="00E60CE2" w:rsidP="00C6160D">
            <w:pPr>
              <w:rPr>
                <w:rFonts w:eastAsia="Times New Roman"/>
                <w:color w:val="A6A6A6"/>
                <w:sz w:val="20"/>
                <w:szCs w:val="20"/>
                <w:lang w:eastAsia="en-GB"/>
              </w:rPr>
            </w:pPr>
            <w:r w:rsidRPr="003314A1">
              <w:rPr>
                <w:rFonts w:eastAsia="Times New Roman"/>
                <w:color w:val="A6A6A6"/>
                <w:sz w:val="20"/>
                <w:szCs w:val="20"/>
                <w:lang w:eastAsia="en-GB"/>
              </w:rPr>
              <w:t>Minorit</w:t>
            </w:r>
            <w:r w:rsidR="00C6160D">
              <w:rPr>
                <w:rFonts w:eastAsia="Times New Roman"/>
                <w:color w:val="A6A6A6"/>
                <w:sz w:val="20"/>
                <w:szCs w:val="20"/>
                <w:lang w:eastAsia="en-GB"/>
              </w:rPr>
              <w:t>y Ethnic Groups</w:t>
            </w:r>
          </w:p>
        </w:tc>
        <w:tc>
          <w:tcPr>
            <w:tcW w:w="953" w:type="pct"/>
            <w:tcBorders>
              <w:top w:val="nil"/>
              <w:left w:val="nil"/>
              <w:bottom w:val="single" w:sz="8" w:space="0" w:color="A6A6A6"/>
              <w:right w:val="single" w:sz="8" w:space="0" w:color="A6A6A6"/>
            </w:tcBorders>
            <w:shd w:val="clear" w:color="auto" w:fill="auto"/>
            <w:noWrap/>
            <w:vAlign w:val="center"/>
            <w:hideMark/>
          </w:tcPr>
          <w:p w14:paraId="0188993B"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18.75%</w:t>
            </w:r>
          </w:p>
        </w:tc>
        <w:tc>
          <w:tcPr>
            <w:tcW w:w="932" w:type="pct"/>
            <w:tcBorders>
              <w:top w:val="nil"/>
              <w:left w:val="nil"/>
              <w:bottom w:val="single" w:sz="8" w:space="0" w:color="A6A6A6"/>
              <w:right w:val="single" w:sz="8" w:space="0" w:color="A6A6A6"/>
            </w:tcBorders>
            <w:shd w:val="clear" w:color="auto" w:fill="auto"/>
            <w:noWrap/>
            <w:vAlign w:val="center"/>
            <w:hideMark/>
          </w:tcPr>
          <w:p w14:paraId="706B2993"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14%</w:t>
            </w:r>
          </w:p>
        </w:tc>
        <w:tc>
          <w:tcPr>
            <w:tcW w:w="1134" w:type="pct"/>
            <w:tcBorders>
              <w:top w:val="nil"/>
              <w:left w:val="nil"/>
              <w:bottom w:val="single" w:sz="8" w:space="0" w:color="A6A6A6"/>
              <w:right w:val="single" w:sz="8" w:space="0" w:color="A6A6A6"/>
            </w:tcBorders>
            <w:shd w:val="clear" w:color="000000" w:fill="FFFFFF"/>
            <w:noWrap/>
            <w:vAlign w:val="center"/>
            <w:hideMark/>
          </w:tcPr>
          <w:p w14:paraId="5A26CEA2" w14:textId="77777777" w:rsidR="00E60CE2" w:rsidRPr="003314A1" w:rsidRDefault="00E60CE2" w:rsidP="00D066FB">
            <w:pPr>
              <w:jc w:val="center"/>
              <w:rPr>
                <w:rFonts w:eastAsia="Times New Roman"/>
                <w:color w:val="A6A6A6"/>
                <w:sz w:val="20"/>
                <w:szCs w:val="20"/>
                <w:lang w:eastAsia="en-GB"/>
              </w:rPr>
            </w:pPr>
            <w:r>
              <w:rPr>
                <w:color w:val="A6A6A6"/>
                <w:sz w:val="20"/>
                <w:szCs w:val="20"/>
              </w:rPr>
              <w:t>16%</w:t>
            </w:r>
          </w:p>
        </w:tc>
      </w:tr>
      <w:tr w:rsidR="00E60CE2" w:rsidRPr="003314A1" w14:paraId="0FE3582D" w14:textId="77777777" w:rsidTr="00C6160D">
        <w:trPr>
          <w:trHeight w:val="300"/>
        </w:trPr>
        <w:tc>
          <w:tcPr>
            <w:tcW w:w="1981" w:type="pct"/>
            <w:tcBorders>
              <w:top w:val="nil"/>
              <w:left w:val="single" w:sz="8" w:space="0" w:color="A6A6A6"/>
              <w:bottom w:val="single" w:sz="8" w:space="0" w:color="A6A6A6"/>
              <w:right w:val="single" w:sz="8" w:space="0" w:color="A6A6A6"/>
            </w:tcBorders>
            <w:shd w:val="clear" w:color="auto" w:fill="auto"/>
            <w:noWrap/>
            <w:vAlign w:val="center"/>
            <w:hideMark/>
          </w:tcPr>
          <w:p w14:paraId="1D6FD944"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Disabled</w:t>
            </w:r>
          </w:p>
        </w:tc>
        <w:tc>
          <w:tcPr>
            <w:tcW w:w="953" w:type="pct"/>
            <w:tcBorders>
              <w:top w:val="nil"/>
              <w:left w:val="nil"/>
              <w:bottom w:val="single" w:sz="8" w:space="0" w:color="A6A6A6"/>
              <w:right w:val="single" w:sz="8" w:space="0" w:color="A6A6A6"/>
            </w:tcBorders>
            <w:shd w:val="clear" w:color="auto" w:fill="auto"/>
            <w:noWrap/>
            <w:vAlign w:val="center"/>
            <w:hideMark/>
          </w:tcPr>
          <w:p w14:paraId="66EEBE92"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15.63%</w:t>
            </w:r>
          </w:p>
        </w:tc>
        <w:tc>
          <w:tcPr>
            <w:tcW w:w="932" w:type="pct"/>
            <w:tcBorders>
              <w:top w:val="nil"/>
              <w:left w:val="nil"/>
              <w:bottom w:val="single" w:sz="8" w:space="0" w:color="A6A6A6"/>
              <w:right w:val="single" w:sz="8" w:space="0" w:color="A6A6A6"/>
            </w:tcBorders>
            <w:shd w:val="clear" w:color="auto" w:fill="auto"/>
            <w:noWrap/>
            <w:vAlign w:val="center"/>
            <w:hideMark/>
          </w:tcPr>
          <w:p w14:paraId="7011E212"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7.50%</w:t>
            </w:r>
          </w:p>
        </w:tc>
        <w:tc>
          <w:tcPr>
            <w:tcW w:w="1134" w:type="pct"/>
            <w:tcBorders>
              <w:top w:val="nil"/>
              <w:left w:val="nil"/>
              <w:bottom w:val="single" w:sz="8" w:space="0" w:color="A6A6A6"/>
              <w:right w:val="single" w:sz="8" w:space="0" w:color="A6A6A6"/>
            </w:tcBorders>
            <w:shd w:val="clear" w:color="000000" w:fill="FFFFFF"/>
            <w:noWrap/>
            <w:vAlign w:val="center"/>
            <w:hideMark/>
          </w:tcPr>
          <w:p w14:paraId="791AB01E" w14:textId="77777777" w:rsidR="00E60CE2" w:rsidRPr="003314A1" w:rsidRDefault="00E60CE2" w:rsidP="00D066FB">
            <w:pPr>
              <w:jc w:val="center"/>
              <w:rPr>
                <w:rFonts w:eastAsia="Times New Roman"/>
                <w:color w:val="A6A6A6"/>
                <w:sz w:val="20"/>
                <w:szCs w:val="20"/>
                <w:lang w:eastAsia="en-GB"/>
              </w:rPr>
            </w:pPr>
            <w:r>
              <w:rPr>
                <w:color w:val="A6A6A6"/>
                <w:sz w:val="20"/>
                <w:szCs w:val="20"/>
              </w:rPr>
              <w:t>11%</w:t>
            </w:r>
          </w:p>
        </w:tc>
      </w:tr>
    </w:tbl>
    <w:p w14:paraId="1FBA71C5" w14:textId="77777777" w:rsidR="00E60CE2" w:rsidRDefault="00E60CE2" w:rsidP="00E60CE2">
      <w:pPr>
        <w:tabs>
          <w:tab w:val="left" w:pos="426"/>
        </w:tabs>
        <w:spacing w:line="259" w:lineRule="auto"/>
        <w:rPr>
          <w:b/>
          <w:color w:val="1F497D" w:themeColor="text2"/>
        </w:rPr>
      </w:pPr>
    </w:p>
    <w:p w14:paraId="1308D5D8" w14:textId="145494FB" w:rsidR="009F2E7E" w:rsidRDefault="009F2E7E" w:rsidP="00E60CE2">
      <w:pPr>
        <w:tabs>
          <w:tab w:val="left" w:pos="426"/>
        </w:tabs>
        <w:spacing w:line="259" w:lineRule="auto"/>
        <w:rPr>
          <w:b/>
          <w:color w:val="1F497D" w:themeColor="text2"/>
        </w:rPr>
      </w:pPr>
      <w:r>
        <w:rPr>
          <w:b/>
          <w:noProof/>
          <w:color w:val="1F497D" w:themeColor="text2"/>
          <w:lang w:eastAsia="en-GB"/>
        </w:rPr>
        <w:drawing>
          <wp:inline distT="0" distB="0" distL="0" distR="0" wp14:anchorId="45A68B60" wp14:editId="1EE394FA">
            <wp:extent cx="5762625" cy="2755900"/>
            <wp:effectExtent l="0" t="0" r="9525" b="6350"/>
            <wp:docPr id="29" name="Picture 29" descr="Graph show numbers leaving the Council by reason type. Data provided in table below." title="Graph analysing reasons for lea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2755900"/>
                    </a:xfrm>
                    <a:prstGeom prst="rect">
                      <a:avLst/>
                    </a:prstGeom>
                    <a:noFill/>
                  </pic:spPr>
                </pic:pic>
              </a:graphicData>
            </a:graphic>
          </wp:inline>
        </w:drawing>
      </w:r>
    </w:p>
    <w:p w14:paraId="4EAB479D" w14:textId="0989DBCD" w:rsidR="00E60CE2" w:rsidRDefault="00E60CE2" w:rsidP="00E60CE2">
      <w:pPr>
        <w:tabs>
          <w:tab w:val="left" w:pos="426"/>
        </w:tabs>
        <w:spacing w:line="259" w:lineRule="auto"/>
        <w:rPr>
          <w:b/>
          <w:color w:val="1F497D" w:themeColor="text2"/>
        </w:rPr>
      </w:pPr>
    </w:p>
    <w:p w14:paraId="1BE742F4" w14:textId="77777777" w:rsidR="00E60CE2" w:rsidRDefault="00E60CE2" w:rsidP="00E60CE2">
      <w:pPr>
        <w:tabs>
          <w:tab w:val="left" w:pos="426"/>
        </w:tabs>
        <w:spacing w:line="259" w:lineRule="auto"/>
        <w:rPr>
          <w:b/>
          <w:color w:val="1F497D" w:themeColor="text2"/>
        </w:rPr>
      </w:pPr>
    </w:p>
    <w:tbl>
      <w:tblPr>
        <w:tblW w:w="9062" w:type="dxa"/>
        <w:tblLook w:val="04A0" w:firstRow="1" w:lastRow="0" w:firstColumn="1" w:lastColumn="0" w:noHBand="0" w:noVBand="1"/>
      </w:tblPr>
      <w:tblGrid>
        <w:gridCol w:w="3676"/>
        <w:gridCol w:w="1843"/>
        <w:gridCol w:w="1663"/>
        <w:gridCol w:w="1880"/>
      </w:tblGrid>
      <w:tr w:rsidR="00E60CE2" w:rsidRPr="003314A1" w14:paraId="43E09290" w14:textId="77777777" w:rsidTr="00D066FB">
        <w:trPr>
          <w:trHeight w:val="300"/>
        </w:trPr>
        <w:tc>
          <w:tcPr>
            <w:tcW w:w="367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12005A38" w14:textId="77777777" w:rsidR="00E60CE2" w:rsidRPr="003314A1" w:rsidRDefault="00E60CE2" w:rsidP="00D066FB">
            <w:pPr>
              <w:rPr>
                <w:rFonts w:eastAsia="Times New Roman"/>
                <w:b/>
                <w:bCs/>
                <w:color w:val="7F7F7F"/>
                <w:sz w:val="20"/>
                <w:szCs w:val="20"/>
                <w:lang w:eastAsia="en-GB"/>
              </w:rPr>
            </w:pPr>
            <w:r w:rsidRPr="003314A1">
              <w:rPr>
                <w:rFonts w:eastAsia="Times New Roman"/>
                <w:b/>
                <w:bCs/>
                <w:color w:val="7F7F7F"/>
                <w:sz w:val="20"/>
                <w:szCs w:val="20"/>
                <w:lang w:eastAsia="en-GB"/>
              </w:rPr>
              <w:t>Leaving Reason</w:t>
            </w:r>
          </w:p>
        </w:tc>
        <w:tc>
          <w:tcPr>
            <w:tcW w:w="1843" w:type="dxa"/>
            <w:tcBorders>
              <w:top w:val="single" w:sz="8" w:space="0" w:color="A6A6A6"/>
              <w:left w:val="nil"/>
              <w:bottom w:val="single" w:sz="8" w:space="0" w:color="A6A6A6"/>
              <w:right w:val="single" w:sz="8" w:space="0" w:color="A6A6A6"/>
            </w:tcBorders>
            <w:shd w:val="clear" w:color="auto" w:fill="auto"/>
            <w:noWrap/>
            <w:vAlign w:val="center"/>
            <w:hideMark/>
          </w:tcPr>
          <w:p w14:paraId="3291C613"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2020/21</w:t>
            </w:r>
          </w:p>
        </w:tc>
        <w:tc>
          <w:tcPr>
            <w:tcW w:w="1663" w:type="dxa"/>
            <w:tcBorders>
              <w:top w:val="single" w:sz="8" w:space="0" w:color="A6A6A6"/>
              <w:left w:val="nil"/>
              <w:bottom w:val="single" w:sz="8" w:space="0" w:color="A6A6A6"/>
              <w:right w:val="single" w:sz="8" w:space="0" w:color="A6A6A6"/>
            </w:tcBorders>
            <w:shd w:val="clear" w:color="auto" w:fill="auto"/>
            <w:noWrap/>
            <w:vAlign w:val="center"/>
            <w:hideMark/>
          </w:tcPr>
          <w:p w14:paraId="1D68956E"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2021/22</w:t>
            </w:r>
          </w:p>
        </w:tc>
        <w:tc>
          <w:tcPr>
            <w:tcW w:w="1880" w:type="dxa"/>
            <w:tcBorders>
              <w:top w:val="single" w:sz="8" w:space="0" w:color="A6A6A6"/>
              <w:left w:val="nil"/>
              <w:bottom w:val="single" w:sz="8" w:space="0" w:color="A6A6A6"/>
              <w:right w:val="single" w:sz="8" w:space="0" w:color="A6A6A6"/>
            </w:tcBorders>
            <w:shd w:val="clear" w:color="auto" w:fill="auto"/>
            <w:noWrap/>
            <w:vAlign w:val="center"/>
            <w:hideMark/>
          </w:tcPr>
          <w:p w14:paraId="50395E39"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2022/23</w:t>
            </w:r>
          </w:p>
        </w:tc>
      </w:tr>
      <w:tr w:rsidR="00E60CE2" w:rsidRPr="003314A1" w14:paraId="13E0FF9B"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196380B2"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Resignation</w:t>
            </w:r>
          </w:p>
        </w:tc>
        <w:tc>
          <w:tcPr>
            <w:tcW w:w="1843" w:type="dxa"/>
            <w:tcBorders>
              <w:top w:val="nil"/>
              <w:left w:val="nil"/>
              <w:bottom w:val="single" w:sz="8" w:space="0" w:color="A6A6A6"/>
              <w:right w:val="single" w:sz="8" w:space="0" w:color="A6A6A6"/>
            </w:tcBorders>
            <w:shd w:val="clear" w:color="auto" w:fill="auto"/>
            <w:noWrap/>
            <w:vAlign w:val="center"/>
            <w:hideMark/>
          </w:tcPr>
          <w:p w14:paraId="194CF319"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70%</w:t>
            </w:r>
          </w:p>
        </w:tc>
        <w:tc>
          <w:tcPr>
            <w:tcW w:w="1663" w:type="dxa"/>
            <w:tcBorders>
              <w:top w:val="nil"/>
              <w:left w:val="nil"/>
              <w:bottom w:val="single" w:sz="8" w:space="0" w:color="A6A6A6"/>
              <w:right w:val="single" w:sz="8" w:space="0" w:color="A6A6A6"/>
            </w:tcBorders>
            <w:shd w:val="clear" w:color="auto" w:fill="auto"/>
            <w:noWrap/>
            <w:vAlign w:val="center"/>
            <w:hideMark/>
          </w:tcPr>
          <w:p w14:paraId="3816D608"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81%</w:t>
            </w:r>
          </w:p>
        </w:tc>
        <w:tc>
          <w:tcPr>
            <w:tcW w:w="1880" w:type="dxa"/>
            <w:tcBorders>
              <w:top w:val="nil"/>
              <w:left w:val="nil"/>
              <w:bottom w:val="single" w:sz="8" w:space="0" w:color="A6A6A6"/>
              <w:right w:val="single" w:sz="8" w:space="0" w:color="A6A6A6"/>
            </w:tcBorders>
            <w:shd w:val="clear" w:color="000000" w:fill="FFFFFF"/>
            <w:noWrap/>
            <w:vAlign w:val="center"/>
            <w:hideMark/>
          </w:tcPr>
          <w:p w14:paraId="5F1DC37A" w14:textId="77777777" w:rsidR="00E60CE2" w:rsidRPr="003314A1" w:rsidRDefault="00E60CE2" w:rsidP="00D066FB">
            <w:pPr>
              <w:jc w:val="center"/>
              <w:rPr>
                <w:rFonts w:eastAsia="Times New Roman"/>
                <w:color w:val="A6A6A6"/>
                <w:sz w:val="20"/>
                <w:szCs w:val="20"/>
                <w:lang w:eastAsia="en-GB"/>
              </w:rPr>
            </w:pPr>
            <w:r>
              <w:rPr>
                <w:color w:val="A6A6A6"/>
                <w:sz w:val="20"/>
                <w:szCs w:val="20"/>
              </w:rPr>
              <w:t>76%</w:t>
            </w:r>
          </w:p>
        </w:tc>
      </w:tr>
      <w:tr w:rsidR="00E60CE2" w:rsidRPr="003314A1" w14:paraId="10D535EB"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39BAA072"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Resignation - retirement</w:t>
            </w:r>
          </w:p>
        </w:tc>
        <w:tc>
          <w:tcPr>
            <w:tcW w:w="1843" w:type="dxa"/>
            <w:tcBorders>
              <w:top w:val="nil"/>
              <w:left w:val="nil"/>
              <w:bottom w:val="single" w:sz="8" w:space="0" w:color="A6A6A6"/>
              <w:right w:val="single" w:sz="8" w:space="0" w:color="A6A6A6"/>
            </w:tcBorders>
            <w:shd w:val="clear" w:color="auto" w:fill="auto"/>
            <w:noWrap/>
            <w:vAlign w:val="center"/>
            <w:hideMark/>
          </w:tcPr>
          <w:p w14:paraId="47AA05AA"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5%</w:t>
            </w:r>
          </w:p>
        </w:tc>
        <w:tc>
          <w:tcPr>
            <w:tcW w:w="1663" w:type="dxa"/>
            <w:tcBorders>
              <w:top w:val="nil"/>
              <w:left w:val="nil"/>
              <w:bottom w:val="single" w:sz="8" w:space="0" w:color="A6A6A6"/>
              <w:right w:val="single" w:sz="8" w:space="0" w:color="A6A6A6"/>
            </w:tcBorders>
            <w:shd w:val="clear" w:color="auto" w:fill="auto"/>
            <w:noWrap/>
            <w:vAlign w:val="center"/>
            <w:hideMark/>
          </w:tcPr>
          <w:p w14:paraId="60A812D6"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5%</w:t>
            </w:r>
          </w:p>
        </w:tc>
        <w:tc>
          <w:tcPr>
            <w:tcW w:w="1880" w:type="dxa"/>
            <w:tcBorders>
              <w:top w:val="nil"/>
              <w:left w:val="nil"/>
              <w:bottom w:val="single" w:sz="8" w:space="0" w:color="A6A6A6"/>
              <w:right w:val="single" w:sz="8" w:space="0" w:color="A6A6A6"/>
            </w:tcBorders>
            <w:shd w:val="clear" w:color="000000" w:fill="FFFFFF"/>
            <w:noWrap/>
            <w:vAlign w:val="center"/>
            <w:hideMark/>
          </w:tcPr>
          <w:p w14:paraId="2AE791E8" w14:textId="77777777" w:rsidR="00E60CE2" w:rsidRPr="003314A1" w:rsidRDefault="00E60CE2" w:rsidP="00D066FB">
            <w:pPr>
              <w:jc w:val="center"/>
              <w:rPr>
                <w:rFonts w:eastAsia="Times New Roman"/>
                <w:color w:val="A6A6A6"/>
                <w:sz w:val="20"/>
                <w:szCs w:val="20"/>
                <w:lang w:eastAsia="en-GB"/>
              </w:rPr>
            </w:pPr>
            <w:r>
              <w:rPr>
                <w:color w:val="A6A6A6"/>
                <w:sz w:val="20"/>
                <w:szCs w:val="20"/>
              </w:rPr>
              <w:t>9%</w:t>
            </w:r>
          </w:p>
        </w:tc>
      </w:tr>
      <w:tr w:rsidR="00E60CE2" w:rsidRPr="003314A1" w14:paraId="7B034E2E"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5E823A88"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Failed probation</w:t>
            </w:r>
          </w:p>
        </w:tc>
        <w:tc>
          <w:tcPr>
            <w:tcW w:w="1843" w:type="dxa"/>
            <w:tcBorders>
              <w:top w:val="nil"/>
              <w:left w:val="nil"/>
              <w:bottom w:val="single" w:sz="8" w:space="0" w:color="A6A6A6"/>
              <w:right w:val="single" w:sz="8" w:space="0" w:color="A6A6A6"/>
            </w:tcBorders>
            <w:shd w:val="clear" w:color="auto" w:fill="auto"/>
            <w:noWrap/>
            <w:vAlign w:val="center"/>
            <w:hideMark/>
          </w:tcPr>
          <w:p w14:paraId="450C5C28"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2%</w:t>
            </w:r>
          </w:p>
        </w:tc>
        <w:tc>
          <w:tcPr>
            <w:tcW w:w="1663" w:type="dxa"/>
            <w:tcBorders>
              <w:top w:val="nil"/>
              <w:left w:val="nil"/>
              <w:bottom w:val="single" w:sz="8" w:space="0" w:color="A6A6A6"/>
              <w:right w:val="single" w:sz="8" w:space="0" w:color="A6A6A6"/>
            </w:tcBorders>
            <w:shd w:val="clear" w:color="auto" w:fill="auto"/>
            <w:noWrap/>
            <w:vAlign w:val="center"/>
            <w:hideMark/>
          </w:tcPr>
          <w:p w14:paraId="063841D4"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0%</w:t>
            </w:r>
          </w:p>
        </w:tc>
        <w:tc>
          <w:tcPr>
            <w:tcW w:w="1880" w:type="dxa"/>
            <w:tcBorders>
              <w:top w:val="nil"/>
              <w:left w:val="nil"/>
              <w:bottom w:val="single" w:sz="8" w:space="0" w:color="A6A6A6"/>
              <w:right w:val="single" w:sz="8" w:space="0" w:color="A6A6A6"/>
            </w:tcBorders>
            <w:shd w:val="clear" w:color="000000" w:fill="FFFFFF"/>
            <w:noWrap/>
            <w:vAlign w:val="center"/>
            <w:hideMark/>
          </w:tcPr>
          <w:p w14:paraId="37420695" w14:textId="77777777" w:rsidR="00E60CE2" w:rsidRPr="003314A1" w:rsidRDefault="00E60CE2" w:rsidP="00D066FB">
            <w:pPr>
              <w:jc w:val="center"/>
              <w:rPr>
                <w:rFonts w:eastAsia="Times New Roman"/>
                <w:color w:val="A6A6A6"/>
                <w:sz w:val="20"/>
                <w:szCs w:val="20"/>
                <w:lang w:eastAsia="en-GB"/>
              </w:rPr>
            </w:pPr>
            <w:r>
              <w:rPr>
                <w:color w:val="A6A6A6"/>
                <w:sz w:val="20"/>
                <w:szCs w:val="20"/>
              </w:rPr>
              <w:t>1%</w:t>
            </w:r>
          </w:p>
        </w:tc>
      </w:tr>
      <w:tr w:rsidR="00E60CE2" w:rsidRPr="003314A1" w14:paraId="2EAAC34C"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48DB2290"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Mutually agreed termination</w:t>
            </w:r>
          </w:p>
        </w:tc>
        <w:tc>
          <w:tcPr>
            <w:tcW w:w="1843" w:type="dxa"/>
            <w:tcBorders>
              <w:top w:val="nil"/>
              <w:left w:val="nil"/>
              <w:bottom w:val="single" w:sz="8" w:space="0" w:color="A6A6A6"/>
              <w:right w:val="single" w:sz="8" w:space="0" w:color="A6A6A6"/>
            </w:tcBorders>
            <w:shd w:val="clear" w:color="auto" w:fill="auto"/>
            <w:noWrap/>
            <w:vAlign w:val="center"/>
            <w:hideMark/>
          </w:tcPr>
          <w:p w14:paraId="19C9BEDD"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3%</w:t>
            </w:r>
          </w:p>
        </w:tc>
        <w:tc>
          <w:tcPr>
            <w:tcW w:w="1663" w:type="dxa"/>
            <w:tcBorders>
              <w:top w:val="nil"/>
              <w:left w:val="nil"/>
              <w:bottom w:val="single" w:sz="8" w:space="0" w:color="A6A6A6"/>
              <w:right w:val="single" w:sz="8" w:space="0" w:color="A6A6A6"/>
            </w:tcBorders>
            <w:shd w:val="clear" w:color="auto" w:fill="auto"/>
            <w:noWrap/>
            <w:vAlign w:val="center"/>
            <w:hideMark/>
          </w:tcPr>
          <w:p w14:paraId="6BABE1E0"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1%</w:t>
            </w:r>
          </w:p>
        </w:tc>
        <w:tc>
          <w:tcPr>
            <w:tcW w:w="1880" w:type="dxa"/>
            <w:tcBorders>
              <w:top w:val="nil"/>
              <w:left w:val="nil"/>
              <w:bottom w:val="single" w:sz="8" w:space="0" w:color="A6A6A6"/>
              <w:right w:val="single" w:sz="8" w:space="0" w:color="A6A6A6"/>
            </w:tcBorders>
            <w:shd w:val="clear" w:color="000000" w:fill="FFFFFF"/>
            <w:noWrap/>
            <w:vAlign w:val="center"/>
            <w:hideMark/>
          </w:tcPr>
          <w:p w14:paraId="3C05340E" w14:textId="77777777" w:rsidR="00E60CE2" w:rsidRPr="003314A1" w:rsidRDefault="00E60CE2" w:rsidP="00D066FB">
            <w:pPr>
              <w:jc w:val="center"/>
              <w:rPr>
                <w:rFonts w:eastAsia="Times New Roman"/>
                <w:color w:val="A6A6A6"/>
                <w:sz w:val="20"/>
                <w:szCs w:val="20"/>
                <w:lang w:eastAsia="en-GB"/>
              </w:rPr>
            </w:pPr>
            <w:r>
              <w:rPr>
                <w:color w:val="A6A6A6"/>
                <w:sz w:val="20"/>
                <w:szCs w:val="20"/>
              </w:rPr>
              <w:t>1%</w:t>
            </w:r>
          </w:p>
        </w:tc>
      </w:tr>
      <w:tr w:rsidR="00E60CE2" w:rsidRPr="003314A1" w14:paraId="30C880EE"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6812F5A7"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Redundancy</w:t>
            </w:r>
          </w:p>
        </w:tc>
        <w:tc>
          <w:tcPr>
            <w:tcW w:w="1843" w:type="dxa"/>
            <w:tcBorders>
              <w:top w:val="nil"/>
              <w:left w:val="nil"/>
              <w:bottom w:val="single" w:sz="8" w:space="0" w:color="A6A6A6"/>
              <w:right w:val="single" w:sz="8" w:space="0" w:color="A6A6A6"/>
            </w:tcBorders>
            <w:shd w:val="clear" w:color="auto" w:fill="auto"/>
            <w:noWrap/>
            <w:vAlign w:val="center"/>
            <w:hideMark/>
          </w:tcPr>
          <w:p w14:paraId="3A66E69A"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2%</w:t>
            </w:r>
          </w:p>
        </w:tc>
        <w:tc>
          <w:tcPr>
            <w:tcW w:w="1663" w:type="dxa"/>
            <w:tcBorders>
              <w:top w:val="nil"/>
              <w:left w:val="nil"/>
              <w:bottom w:val="single" w:sz="8" w:space="0" w:color="A6A6A6"/>
              <w:right w:val="single" w:sz="8" w:space="0" w:color="A6A6A6"/>
            </w:tcBorders>
            <w:shd w:val="clear" w:color="auto" w:fill="auto"/>
            <w:noWrap/>
            <w:vAlign w:val="center"/>
            <w:hideMark/>
          </w:tcPr>
          <w:p w14:paraId="18A9811B"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0%</w:t>
            </w:r>
          </w:p>
        </w:tc>
        <w:tc>
          <w:tcPr>
            <w:tcW w:w="1880" w:type="dxa"/>
            <w:tcBorders>
              <w:top w:val="nil"/>
              <w:left w:val="nil"/>
              <w:bottom w:val="single" w:sz="8" w:space="0" w:color="A6A6A6"/>
              <w:right w:val="single" w:sz="8" w:space="0" w:color="A6A6A6"/>
            </w:tcBorders>
            <w:shd w:val="clear" w:color="000000" w:fill="FFFFFF"/>
            <w:noWrap/>
            <w:vAlign w:val="center"/>
            <w:hideMark/>
          </w:tcPr>
          <w:p w14:paraId="39CAB683" w14:textId="77777777" w:rsidR="00E60CE2" w:rsidRPr="003314A1" w:rsidRDefault="00E60CE2" w:rsidP="00D066FB">
            <w:pPr>
              <w:jc w:val="center"/>
              <w:rPr>
                <w:rFonts w:eastAsia="Times New Roman"/>
                <w:color w:val="A6A6A6"/>
                <w:sz w:val="20"/>
                <w:szCs w:val="20"/>
                <w:lang w:eastAsia="en-GB"/>
              </w:rPr>
            </w:pPr>
            <w:r>
              <w:rPr>
                <w:color w:val="A6A6A6"/>
                <w:sz w:val="20"/>
                <w:szCs w:val="20"/>
              </w:rPr>
              <w:t>0%</w:t>
            </w:r>
          </w:p>
        </w:tc>
      </w:tr>
      <w:tr w:rsidR="00E60CE2" w:rsidRPr="003314A1" w14:paraId="13E6314F"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1706ECED"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Died in service</w:t>
            </w:r>
          </w:p>
        </w:tc>
        <w:tc>
          <w:tcPr>
            <w:tcW w:w="1843" w:type="dxa"/>
            <w:tcBorders>
              <w:top w:val="nil"/>
              <w:left w:val="nil"/>
              <w:bottom w:val="single" w:sz="8" w:space="0" w:color="A6A6A6"/>
              <w:right w:val="single" w:sz="8" w:space="0" w:color="A6A6A6"/>
            </w:tcBorders>
            <w:shd w:val="clear" w:color="auto" w:fill="auto"/>
            <w:noWrap/>
            <w:vAlign w:val="center"/>
            <w:hideMark/>
          </w:tcPr>
          <w:p w14:paraId="7FBBF7FE"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0%</w:t>
            </w:r>
          </w:p>
        </w:tc>
        <w:tc>
          <w:tcPr>
            <w:tcW w:w="1663" w:type="dxa"/>
            <w:tcBorders>
              <w:top w:val="nil"/>
              <w:left w:val="nil"/>
              <w:bottom w:val="single" w:sz="8" w:space="0" w:color="A6A6A6"/>
              <w:right w:val="single" w:sz="8" w:space="0" w:color="A6A6A6"/>
            </w:tcBorders>
            <w:shd w:val="clear" w:color="auto" w:fill="auto"/>
            <w:noWrap/>
            <w:vAlign w:val="center"/>
            <w:hideMark/>
          </w:tcPr>
          <w:p w14:paraId="6925B871"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1%</w:t>
            </w:r>
          </w:p>
        </w:tc>
        <w:tc>
          <w:tcPr>
            <w:tcW w:w="1880" w:type="dxa"/>
            <w:tcBorders>
              <w:top w:val="nil"/>
              <w:left w:val="nil"/>
              <w:bottom w:val="single" w:sz="8" w:space="0" w:color="A6A6A6"/>
              <w:right w:val="single" w:sz="8" w:space="0" w:color="A6A6A6"/>
            </w:tcBorders>
            <w:shd w:val="clear" w:color="000000" w:fill="FFFFFF"/>
            <w:noWrap/>
            <w:vAlign w:val="center"/>
            <w:hideMark/>
          </w:tcPr>
          <w:p w14:paraId="6721B9EA" w14:textId="77777777" w:rsidR="00E60CE2" w:rsidRPr="003314A1" w:rsidRDefault="00E60CE2" w:rsidP="00D066FB">
            <w:pPr>
              <w:jc w:val="center"/>
              <w:rPr>
                <w:rFonts w:eastAsia="Times New Roman"/>
                <w:color w:val="A6A6A6"/>
                <w:sz w:val="20"/>
                <w:szCs w:val="20"/>
                <w:lang w:eastAsia="en-GB"/>
              </w:rPr>
            </w:pPr>
            <w:r>
              <w:rPr>
                <w:color w:val="A6A6A6"/>
                <w:sz w:val="20"/>
                <w:szCs w:val="20"/>
              </w:rPr>
              <w:t>1%</w:t>
            </w:r>
          </w:p>
        </w:tc>
      </w:tr>
      <w:tr w:rsidR="00E60CE2" w:rsidRPr="003314A1" w14:paraId="6E137E63"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00FE5B60"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Dismissal - discipline</w:t>
            </w:r>
          </w:p>
        </w:tc>
        <w:tc>
          <w:tcPr>
            <w:tcW w:w="1843" w:type="dxa"/>
            <w:tcBorders>
              <w:top w:val="nil"/>
              <w:left w:val="nil"/>
              <w:bottom w:val="single" w:sz="8" w:space="0" w:color="A6A6A6"/>
              <w:right w:val="single" w:sz="8" w:space="0" w:color="A6A6A6"/>
            </w:tcBorders>
            <w:shd w:val="clear" w:color="auto" w:fill="auto"/>
            <w:noWrap/>
            <w:vAlign w:val="center"/>
            <w:hideMark/>
          </w:tcPr>
          <w:p w14:paraId="390423C7"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0%</w:t>
            </w:r>
          </w:p>
        </w:tc>
        <w:tc>
          <w:tcPr>
            <w:tcW w:w="1663" w:type="dxa"/>
            <w:tcBorders>
              <w:top w:val="nil"/>
              <w:left w:val="nil"/>
              <w:bottom w:val="single" w:sz="8" w:space="0" w:color="A6A6A6"/>
              <w:right w:val="single" w:sz="8" w:space="0" w:color="A6A6A6"/>
            </w:tcBorders>
            <w:shd w:val="clear" w:color="auto" w:fill="auto"/>
            <w:noWrap/>
            <w:vAlign w:val="center"/>
            <w:hideMark/>
          </w:tcPr>
          <w:p w14:paraId="6EDD6215"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3%</w:t>
            </w:r>
          </w:p>
        </w:tc>
        <w:tc>
          <w:tcPr>
            <w:tcW w:w="1880" w:type="dxa"/>
            <w:tcBorders>
              <w:top w:val="nil"/>
              <w:left w:val="nil"/>
              <w:bottom w:val="single" w:sz="8" w:space="0" w:color="A6A6A6"/>
              <w:right w:val="single" w:sz="8" w:space="0" w:color="A6A6A6"/>
            </w:tcBorders>
            <w:shd w:val="clear" w:color="000000" w:fill="FFFFFF"/>
            <w:noWrap/>
            <w:vAlign w:val="center"/>
            <w:hideMark/>
          </w:tcPr>
          <w:p w14:paraId="3E08AE4C" w14:textId="77777777" w:rsidR="00E60CE2" w:rsidRPr="003314A1" w:rsidRDefault="00E60CE2" w:rsidP="00D066FB">
            <w:pPr>
              <w:jc w:val="center"/>
              <w:rPr>
                <w:rFonts w:eastAsia="Times New Roman"/>
                <w:color w:val="A6A6A6"/>
                <w:sz w:val="20"/>
                <w:szCs w:val="20"/>
                <w:lang w:eastAsia="en-GB"/>
              </w:rPr>
            </w:pPr>
            <w:r>
              <w:rPr>
                <w:color w:val="A6A6A6"/>
                <w:sz w:val="20"/>
                <w:szCs w:val="20"/>
              </w:rPr>
              <w:t>0%</w:t>
            </w:r>
          </w:p>
        </w:tc>
      </w:tr>
      <w:tr w:rsidR="00E60CE2" w:rsidRPr="003314A1" w14:paraId="71E8DCB3"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7CE48190"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Dismissal - attendance</w:t>
            </w:r>
          </w:p>
        </w:tc>
        <w:tc>
          <w:tcPr>
            <w:tcW w:w="1843" w:type="dxa"/>
            <w:tcBorders>
              <w:top w:val="nil"/>
              <w:left w:val="nil"/>
              <w:bottom w:val="single" w:sz="8" w:space="0" w:color="A6A6A6"/>
              <w:right w:val="single" w:sz="8" w:space="0" w:color="A6A6A6"/>
            </w:tcBorders>
            <w:shd w:val="clear" w:color="auto" w:fill="auto"/>
            <w:noWrap/>
            <w:vAlign w:val="center"/>
            <w:hideMark/>
          </w:tcPr>
          <w:p w14:paraId="654B7D34"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2%</w:t>
            </w:r>
          </w:p>
        </w:tc>
        <w:tc>
          <w:tcPr>
            <w:tcW w:w="1663" w:type="dxa"/>
            <w:tcBorders>
              <w:top w:val="nil"/>
              <w:left w:val="nil"/>
              <w:bottom w:val="single" w:sz="8" w:space="0" w:color="A6A6A6"/>
              <w:right w:val="single" w:sz="8" w:space="0" w:color="A6A6A6"/>
            </w:tcBorders>
            <w:shd w:val="clear" w:color="auto" w:fill="auto"/>
            <w:noWrap/>
            <w:vAlign w:val="center"/>
            <w:hideMark/>
          </w:tcPr>
          <w:p w14:paraId="1C0F1287"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0%</w:t>
            </w:r>
          </w:p>
        </w:tc>
        <w:tc>
          <w:tcPr>
            <w:tcW w:w="1880" w:type="dxa"/>
            <w:tcBorders>
              <w:top w:val="nil"/>
              <w:left w:val="nil"/>
              <w:bottom w:val="single" w:sz="8" w:space="0" w:color="A6A6A6"/>
              <w:right w:val="single" w:sz="8" w:space="0" w:color="A6A6A6"/>
            </w:tcBorders>
            <w:shd w:val="clear" w:color="000000" w:fill="FFFFFF"/>
            <w:noWrap/>
            <w:vAlign w:val="center"/>
            <w:hideMark/>
          </w:tcPr>
          <w:p w14:paraId="09468855" w14:textId="77777777" w:rsidR="00E60CE2" w:rsidRPr="003314A1" w:rsidRDefault="00E60CE2" w:rsidP="00D066FB">
            <w:pPr>
              <w:jc w:val="center"/>
              <w:rPr>
                <w:rFonts w:eastAsia="Times New Roman"/>
                <w:color w:val="A6A6A6"/>
                <w:sz w:val="20"/>
                <w:szCs w:val="20"/>
                <w:lang w:eastAsia="en-GB"/>
              </w:rPr>
            </w:pPr>
            <w:r>
              <w:rPr>
                <w:color w:val="A6A6A6"/>
                <w:sz w:val="20"/>
                <w:szCs w:val="20"/>
              </w:rPr>
              <w:t>0%</w:t>
            </w:r>
          </w:p>
        </w:tc>
      </w:tr>
      <w:tr w:rsidR="00E60CE2" w:rsidRPr="003314A1" w14:paraId="60D43DD3"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0D67A53C"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lastRenderedPageBreak/>
              <w:t>End of fixed term contract</w:t>
            </w:r>
          </w:p>
        </w:tc>
        <w:tc>
          <w:tcPr>
            <w:tcW w:w="1843" w:type="dxa"/>
            <w:tcBorders>
              <w:top w:val="nil"/>
              <w:left w:val="nil"/>
              <w:bottom w:val="single" w:sz="8" w:space="0" w:color="A6A6A6"/>
              <w:right w:val="single" w:sz="8" w:space="0" w:color="A6A6A6"/>
            </w:tcBorders>
            <w:shd w:val="clear" w:color="auto" w:fill="auto"/>
            <w:noWrap/>
            <w:vAlign w:val="center"/>
            <w:hideMark/>
          </w:tcPr>
          <w:p w14:paraId="5C3A98FB"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14%</w:t>
            </w:r>
          </w:p>
        </w:tc>
        <w:tc>
          <w:tcPr>
            <w:tcW w:w="1663" w:type="dxa"/>
            <w:tcBorders>
              <w:top w:val="nil"/>
              <w:left w:val="nil"/>
              <w:bottom w:val="single" w:sz="8" w:space="0" w:color="A6A6A6"/>
              <w:right w:val="single" w:sz="8" w:space="0" w:color="A6A6A6"/>
            </w:tcBorders>
            <w:shd w:val="clear" w:color="auto" w:fill="auto"/>
            <w:noWrap/>
            <w:vAlign w:val="center"/>
            <w:hideMark/>
          </w:tcPr>
          <w:p w14:paraId="4F0BB923"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9%</w:t>
            </w:r>
          </w:p>
        </w:tc>
        <w:tc>
          <w:tcPr>
            <w:tcW w:w="1880" w:type="dxa"/>
            <w:tcBorders>
              <w:top w:val="nil"/>
              <w:left w:val="nil"/>
              <w:bottom w:val="single" w:sz="8" w:space="0" w:color="A6A6A6"/>
              <w:right w:val="single" w:sz="8" w:space="0" w:color="A6A6A6"/>
            </w:tcBorders>
            <w:shd w:val="clear" w:color="000000" w:fill="FFFFFF"/>
            <w:noWrap/>
            <w:vAlign w:val="center"/>
            <w:hideMark/>
          </w:tcPr>
          <w:p w14:paraId="0FCA5965" w14:textId="77777777" w:rsidR="00E60CE2" w:rsidRPr="003314A1" w:rsidRDefault="00E60CE2" w:rsidP="00D066FB">
            <w:pPr>
              <w:jc w:val="center"/>
              <w:rPr>
                <w:rFonts w:eastAsia="Times New Roman"/>
                <w:color w:val="A6A6A6"/>
                <w:sz w:val="20"/>
                <w:szCs w:val="20"/>
                <w:lang w:eastAsia="en-GB"/>
              </w:rPr>
            </w:pPr>
            <w:r>
              <w:rPr>
                <w:color w:val="A6A6A6"/>
                <w:sz w:val="20"/>
                <w:szCs w:val="20"/>
              </w:rPr>
              <w:t>12%</w:t>
            </w:r>
          </w:p>
        </w:tc>
      </w:tr>
      <w:tr w:rsidR="00E60CE2" w:rsidRPr="003314A1" w14:paraId="7F2C9383" w14:textId="77777777" w:rsidTr="00D066FB">
        <w:trPr>
          <w:trHeight w:val="300"/>
        </w:trPr>
        <w:tc>
          <w:tcPr>
            <w:tcW w:w="3676" w:type="dxa"/>
            <w:tcBorders>
              <w:top w:val="nil"/>
              <w:left w:val="single" w:sz="8" w:space="0" w:color="A6A6A6"/>
              <w:bottom w:val="single" w:sz="8" w:space="0" w:color="A6A6A6"/>
              <w:right w:val="single" w:sz="8" w:space="0" w:color="A6A6A6"/>
            </w:tcBorders>
            <w:shd w:val="clear" w:color="auto" w:fill="auto"/>
            <w:noWrap/>
            <w:vAlign w:val="center"/>
            <w:hideMark/>
          </w:tcPr>
          <w:p w14:paraId="4954A217"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Retirement - ill Health</w:t>
            </w:r>
          </w:p>
        </w:tc>
        <w:tc>
          <w:tcPr>
            <w:tcW w:w="1843" w:type="dxa"/>
            <w:tcBorders>
              <w:top w:val="nil"/>
              <w:left w:val="nil"/>
              <w:bottom w:val="single" w:sz="8" w:space="0" w:color="A6A6A6"/>
              <w:right w:val="single" w:sz="8" w:space="0" w:color="A6A6A6"/>
            </w:tcBorders>
            <w:shd w:val="clear" w:color="auto" w:fill="auto"/>
            <w:noWrap/>
            <w:vAlign w:val="center"/>
            <w:hideMark/>
          </w:tcPr>
          <w:p w14:paraId="4EDB2F69"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2%</w:t>
            </w:r>
          </w:p>
        </w:tc>
        <w:tc>
          <w:tcPr>
            <w:tcW w:w="1663" w:type="dxa"/>
            <w:tcBorders>
              <w:top w:val="nil"/>
              <w:left w:val="nil"/>
              <w:bottom w:val="single" w:sz="8" w:space="0" w:color="A6A6A6"/>
              <w:right w:val="single" w:sz="8" w:space="0" w:color="A6A6A6"/>
            </w:tcBorders>
            <w:shd w:val="clear" w:color="auto" w:fill="auto"/>
            <w:noWrap/>
            <w:vAlign w:val="center"/>
            <w:hideMark/>
          </w:tcPr>
          <w:p w14:paraId="49B6ADEE" w14:textId="77777777" w:rsidR="00E60CE2" w:rsidRPr="003314A1" w:rsidRDefault="00E60CE2" w:rsidP="00D066FB">
            <w:pPr>
              <w:jc w:val="center"/>
              <w:rPr>
                <w:rFonts w:eastAsia="Times New Roman"/>
                <w:color w:val="A6A6A6"/>
                <w:sz w:val="20"/>
                <w:szCs w:val="20"/>
                <w:lang w:eastAsia="en-GB"/>
              </w:rPr>
            </w:pPr>
            <w:r w:rsidRPr="003314A1">
              <w:rPr>
                <w:rFonts w:eastAsia="Times New Roman"/>
                <w:color w:val="A6A6A6"/>
                <w:sz w:val="20"/>
                <w:szCs w:val="20"/>
                <w:lang w:eastAsia="en-GB"/>
              </w:rPr>
              <w:t>0</w:t>
            </w:r>
          </w:p>
        </w:tc>
        <w:tc>
          <w:tcPr>
            <w:tcW w:w="1880" w:type="dxa"/>
            <w:tcBorders>
              <w:top w:val="nil"/>
              <w:left w:val="nil"/>
              <w:bottom w:val="single" w:sz="8" w:space="0" w:color="A6A6A6"/>
              <w:right w:val="single" w:sz="8" w:space="0" w:color="A6A6A6"/>
            </w:tcBorders>
            <w:shd w:val="clear" w:color="000000" w:fill="FFFFFF"/>
            <w:noWrap/>
            <w:vAlign w:val="center"/>
            <w:hideMark/>
          </w:tcPr>
          <w:p w14:paraId="003B54B0" w14:textId="77777777" w:rsidR="00E60CE2" w:rsidRPr="003314A1" w:rsidRDefault="00E60CE2" w:rsidP="00D066FB">
            <w:pPr>
              <w:jc w:val="center"/>
              <w:rPr>
                <w:rFonts w:eastAsia="Times New Roman"/>
                <w:color w:val="A6A6A6"/>
                <w:sz w:val="20"/>
                <w:szCs w:val="20"/>
                <w:lang w:eastAsia="en-GB"/>
              </w:rPr>
            </w:pPr>
            <w:r>
              <w:rPr>
                <w:color w:val="A6A6A6"/>
                <w:sz w:val="20"/>
                <w:szCs w:val="20"/>
              </w:rPr>
              <w:t>0</w:t>
            </w:r>
          </w:p>
        </w:tc>
      </w:tr>
    </w:tbl>
    <w:p w14:paraId="6C2415E7" w14:textId="77777777" w:rsidR="00E60CE2" w:rsidRDefault="00E60CE2" w:rsidP="00E60CE2">
      <w:pPr>
        <w:tabs>
          <w:tab w:val="left" w:pos="426"/>
        </w:tabs>
        <w:spacing w:line="259" w:lineRule="auto"/>
        <w:rPr>
          <w:b/>
          <w:color w:val="1F497D" w:themeColor="text2"/>
        </w:rPr>
      </w:pPr>
    </w:p>
    <w:p w14:paraId="3F693D2C" w14:textId="5E3F27CF" w:rsidR="00E60CE2" w:rsidRDefault="0098711E" w:rsidP="00E60CE2">
      <w:pPr>
        <w:tabs>
          <w:tab w:val="left" w:pos="426"/>
        </w:tabs>
        <w:spacing w:line="259" w:lineRule="auto"/>
        <w:rPr>
          <w:b/>
          <w:color w:val="1F497D" w:themeColor="text2"/>
        </w:rPr>
      </w:pPr>
      <w:r>
        <w:rPr>
          <w:b/>
          <w:noProof/>
          <w:color w:val="1F497D" w:themeColor="text2"/>
          <w:lang w:eastAsia="en-GB"/>
        </w:rPr>
        <w:drawing>
          <wp:inline distT="0" distB="0" distL="0" distR="0" wp14:anchorId="34729684" wp14:editId="4DB5A4CC">
            <wp:extent cx="5907405" cy="2786380"/>
            <wp:effectExtent l="0" t="0" r="0" b="0"/>
            <wp:docPr id="1" name="Picture 1" descr="Graph showing the number of people who have left by month for 2022/23. Data provided in table below." title="Graph of number of Leavers b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7405" cy="2786380"/>
                    </a:xfrm>
                    <a:prstGeom prst="rect">
                      <a:avLst/>
                    </a:prstGeom>
                    <a:noFill/>
                  </pic:spPr>
                </pic:pic>
              </a:graphicData>
            </a:graphic>
          </wp:inline>
        </w:drawing>
      </w:r>
    </w:p>
    <w:p w14:paraId="5EC51E04" w14:textId="77777777" w:rsidR="009424C5" w:rsidRDefault="009424C5" w:rsidP="00E60CE2">
      <w:pPr>
        <w:tabs>
          <w:tab w:val="left" w:pos="426"/>
        </w:tabs>
        <w:spacing w:line="259" w:lineRule="auto"/>
        <w:rPr>
          <w:b/>
          <w:color w:val="1F497D" w:themeColor="text2"/>
        </w:rPr>
      </w:pPr>
    </w:p>
    <w:p w14:paraId="530E1DED" w14:textId="77777777" w:rsidR="00E60CE2" w:rsidRDefault="00E60CE2" w:rsidP="00E60CE2">
      <w:pPr>
        <w:tabs>
          <w:tab w:val="left" w:pos="426"/>
        </w:tabs>
        <w:spacing w:line="259" w:lineRule="auto"/>
        <w:rPr>
          <w:b/>
          <w:color w:val="1F497D" w:themeColor="text2"/>
        </w:rPr>
      </w:pPr>
    </w:p>
    <w:tbl>
      <w:tblPr>
        <w:tblW w:w="9297" w:type="dxa"/>
        <w:tblLook w:val="04A0" w:firstRow="1" w:lastRow="0" w:firstColumn="1" w:lastColumn="0" w:noHBand="0" w:noVBand="1"/>
      </w:tblPr>
      <w:tblGrid>
        <w:gridCol w:w="954"/>
        <w:gridCol w:w="722"/>
        <w:gridCol w:w="689"/>
        <w:gridCol w:w="685"/>
        <w:gridCol w:w="702"/>
        <w:gridCol w:w="672"/>
        <w:gridCol w:w="703"/>
        <w:gridCol w:w="702"/>
        <w:gridCol w:w="661"/>
        <w:gridCol w:w="750"/>
        <w:gridCol w:w="701"/>
        <w:gridCol w:w="639"/>
        <w:gridCol w:w="717"/>
      </w:tblGrid>
      <w:tr w:rsidR="00E60CE2" w:rsidRPr="003314A1" w14:paraId="06A645DC" w14:textId="77777777" w:rsidTr="00D066FB">
        <w:trPr>
          <w:trHeight w:val="300"/>
        </w:trPr>
        <w:tc>
          <w:tcPr>
            <w:tcW w:w="954"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5F9EF3D3" w14:textId="77777777" w:rsidR="00E60CE2" w:rsidRPr="003314A1" w:rsidRDefault="00E60CE2" w:rsidP="00D066FB">
            <w:pPr>
              <w:rPr>
                <w:rFonts w:eastAsia="Times New Roman"/>
                <w:b/>
                <w:bCs/>
                <w:color w:val="7F7F7F"/>
                <w:sz w:val="20"/>
                <w:szCs w:val="20"/>
                <w:lang w:eastAsia="en-GB"/>
              </w:rPr>
            </w:pPr>
            <w:r w:rsidRPr="003314A1">
              <w:rPr>
                <w:rFonts w:eastAsia="Times New Roman"/>
                <w:b/>
                <w:bCs/>
                <w:color w:val="7F7F7F"/>
                <w:sz w:val="20"/>
                <w:szCs w:val="20"/>
                <w:lang w:eastAsia="en-GB"/>
              </w:rPr>
              <w:t>Month</w:t>
            </w:r>
          </w:p>
        </w:tc>
        <w:tc>
          <w:tcPr>
            <w:tcW w:w="722" w:type="dxa"/>
            <w:tcBorders>
              <w:top w:val="single" w:sz="8" w:space="0" w:color="A6A6A6"/>
              <w:left w:val="nil"/>
              <w:bottom w:val="single" w:sz="8" w:space="0" w:color="A6A6A6"/>
              <w:right w:val="single" w:sz="8" w:space="0" w:color="A6A6A6"/>
            </w:tcBorders>
            <w:shd w:val="clear" w:color="auto" w:fill="auto"/>
            <w:noWrap/>
            <w:vAlign w:val="center"/>
            <w:hideMark/>
          </w:tcPr>
          <w:p w14:paraId="6FFCC09D"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Apr-22</w:t>
            </w:r>
          </w:p>
        </w:tc>
        <w:tc>
          <w:tcPr>
            <w:tcW w:w="689" w:type="dxa"/>
            <w:tcBorders>
              <w:top w:val="single" w:sz="8" w:space="0" w:color="A6A6A6"/>
              <w:left w:val="nil"/>
              <w:bottom w:val="single" w:sz="8" w:space="0" w:color="A6A6A6"/>
              <w:right w:val="single" w:sz="8" w:space="0" w:color="A6A6A6"/>
            </w:tcBorders>
            <w:shd w:val="clear" w:color="auto" w:fill="auto"/>
            <w:noWrap/>
            <w:vAlign w:val="center"/>
            <w:hideMark/>
          </w:tcPr>
          <w:p w14:paraId="4E763481"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May-22</w:t>
            </w:r>
          </w:p>
        </w:tc>
        <w:tc>
          <w:tcPr>
            <w:tcW w:w="685" w:type="dxa"/>
            <w:tcBorders>
              <w:top w:val="single" w:sz="8" w:space="0" w:color="A6A6A6"/>
              <w:left w:val="nil"/>
              <w:bottom w:val="single" w:sz="8" w:space="0" w:color="A6A6A6"/>
              <w:right w:val="single" w:sz="8" w:space="0" w:color="A6A6A6"/>
            </w:tcBorders>
            <w:shd w:val="clear" w:color="auto" w:fill="auto"/>
            <w:noWrap/>
            <w:vAlign w:val="center"/>
            <w:hideMark/>
          </w:tcPr>
          <w:p w14:paraId="27C9213D"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Jun-22</w:t>
            </w:r>
          </w:p>
        </w:tc>
        <w:tc>
          <w:tcPr>
            <w:tcW w:w="702" w:type="dxa"/>
            <w:tcBorders>
              <w:top w:val="single" w:sz="8" w:space="0" w:color="A6A6A6"/>
              <w:left w:val="nil"/>
              <w:bottom w:val="single" w:sz="8" w:space="0" w:color="A6A6A6"/>
              <w:right w:val="single" w:sz="8" w:space="0" w:color="A6A6A6"/>
            </w:tcBorders>
            <w:shd w:val="clear" w:color="auto" w:fill="auto"/>
            <w:noWrap/>
            <w:vAlign w:val="center"/>
            <w:hideMark/>
          </w:tcPr>
          <w:p w14:paraId="6A0CFBF9"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Jul-22</w:t>
            </w:r>
          </w:p>
        </w:tc>
        <w:tc>
          <w:tcPr>
            <w:tcW w:w="672" w:type="dxa"/>
            <w:tcBorders>
              <w:top w:val="single" w:sz="8" w:space="0" w:color="A6A6A6"/>
              <w:left w:val="nil"/>
              <w:bottom w:val="single" w:sz="8" w:space="0" w:color="A6A6A6"/>
              <w:right w:val="single" w:sz="8" w:space="0" w:color="A6A6A6"/>
            </w:tcBorders>
            <w:shd w:val="clear" w:color="auto" w:fill="auto"/>
            <w:noWrap/>
            <w:vAlign w:val="center"/>
            <w:hideMark/>
          </w:tcPr>
          <w:p w14:paraId="0F2B5EFE"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Aug-22</w:t>
            </w:r>
          </w:p>
        </w:tc>
        <w:tc>
          <w:tcPr>
            <w:tcW w:w="703" w:type="dxa"/>
            <w:tcBorders>
              <w:top w:val="single" w:sz="8" w:space="0" w:color="A6A6A6"/>
              <w:left w:val="nil"/>
              <w:bottom w:val="single" w:sz="8" w:space="0" w:color="A6A6A6"/>
              <w:right w:val="single" w:sz="8" w:space="0" w:color="A6A6A6"/>
            </w:tcBorders>
            <w:shd w:val="clear" w:color="auto" w:fill="auto"/>
            <w:noWrap/>
            <w:vAlign w:val="center"/>
            <w:hideMark/>
          </w:tcPr>
          <w:p w14:paraId="0DE80075"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Sep-22</w:t>
            </w:r>
          </w:p>
        </w:tc>
        <w:tc>
          <w:tcPr>
            <w:tcW w:w="702" w:type="dxa"/>
            <w:tcBorders>
              <w:top w:val="single" w:sz="8" w:space="0" w:color="A6A6A6"/>
              <w:left w:val="nil"/>
              <w:bottom w:val="single" w:sz="8" w:space="0" w:color="A6A6A6"/>
              <w:right w:val="single" w:sz="8" w:space="0" w:color="A6A6A6"/>
            </w:tcBorders>
            <w:shd w:val="clear" w:color="auto" w:fill="auto"/>
            <w:noWrap/>
            <w:vAlign w:val="center"/>
            <w:hideMark/>
          </w:tcPr>
          <w:p w14:paraId="1866353D"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Oct-22</w:t>
            </w:r>
          </w:p>
        </w:tc>
        <w:tc>
          <w:tcPr>
            <w:tcW w:w="661" w:type="dxa"/>
            <w:tcBorders>
              <w:top w:val="single" w:sz="8" w:space="0" w:color="A6A6A6"/>
              <w:left w:val="nil"/>
              <w:bottom w:val="single" w:sz="8" w:space="0" w:color="A6A6A6"/>
              <w:right w:val="single" w:sz="8" w:space="0" w:color="A6A6A6"/>
            </w:tcBorders>
            <w:shd w:val="clear" w:color="auto" w:fill="auto"/>
            <w:noWrap/>
            <w:vAlign w:val="center"/>
            <w:hideMark/>
          </w:tcPr>
          <w:p w14:paraId="2415297F"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Nov-22</w:t>
            </w:r>
          </w:p>
        </w:tc>
        <w:tc>
          <w:tcPr>
            <w:tcW w:w="750" w:type="dxa"/>
            <w:tcBorders>
              <w:top w:val="single" w:sz="8" w:space="0" w:color="A6A6A6"/>
              <w:left w:val="nil"/>
              <w:bottom w:val="single" w:sz="8" w:space="0" w:color="A6A6A6"/>
              <w:right w:val="single" w:sz="8" w:space="0" w:color="A6A6A6"/>
            </w:tcBorders>
            <w:shd w:val="clear" w:color="auto" w:fill="auto"/>
            <w:noWrap/>
            <w:vAlign w:val="center"/>
            <w:hideMark/>
          </w:tcPr>
          <w:p w14:paraId="5AE5B9C9"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Dec-22</w:t>
            </w:r>
          </w:p>
        </w:tc>
        <w:tc>
          <w:tcPr>
            <w:tcW w:w="701" w:type="dxa"/>
            <w:tcBorders>
              <w:top w:val="single" w:sz="8" w:space="0" w:color="A6A6A6"/>
              <w:left w:val="nil"/>
              <w:bottom w:val="single" w:sz="8" w:space="0" w:color="A6A6A6"/>
              <w:right w:val="single" w:sz="8" w:space="0" w:color="A6A6A6"/>
            </w:tcBorders>
            <w:shd w:val="clear" w:color="auto" w:fill="auto"/>
            <w:noWrap/>
            <w:vAlign w:val="center"/>
            <w:hideMark/>
          </w:tcPr>
          <w:p w14:paraId="3A154D41"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Jan-23</w:t>
            </w:r>
          </w:p>
        </w:tc>
        <w:tc>
          <w:tcPr>
            <w:tcW w:w="639" w:type="dxa"/>
            <w:tcBorders>
              <w:top w:val="single" w:sz="8" w:space="0" w:color="A6A6A6"/>
              <w:left w:val="nil"/>
              <w:bottom w:val="single" w:sz="8" w:space="0" w:color="A6A6A6"/>
              <w:right w:val="single" w:sz="8" w:space="0" w:color="A6A6A6"/>
            </w:tcBorders>
            <w:shd w:val="clear" w:color="auto" w:fill="auto"/>
            <w:noWrap/>
            <w:vAlign w:val="center"/>
            <w:hideMark/>
          </w:tcPr>
          <w:p w14:paraId="5E418C68"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Feb-23</w:t>
            </w:r>
          </w:p>
        </w:tc>
        <w:tc>
          <w:tcPr>
            <w:tcW w:w="717" w:type="dxa"/>
            <w:tcBorders>
              <w:top w:val="single" w:sz="8" w:space="0" w:color="A6A6A6"/>
              <w:left w:val="nil"/>
              <w:bottom w:val="single" w:sz="8" w:space="0" w:color="A6A6A6"/>
              <w:right w:val="single" w:sz="8" w:space="0" w:color="A6A6A6"/>
            </w:tcBorders>
            <w:shd w:val="clear" w:color="auto" w:fill="auto"/>
            <w:noWrap/>
            <w:vAlign w:val="center"/>
            <w:hideMark/>
          </w:tcPr>
          <w:p w14:paraId="13B44ACD" w14:textId="77777777" w:rsidR="00E60CE2" w:rsidRPr="003314A1" w:rsidRDefault="00E60CE2" w:rsidP="00D066FB">
            <w:pPr>
              <w:jc w:val="center"/>
              <w:rPr>
                <w:rFonts w:eastAsia="Times New Roman"/>
                <w:b/>
                <w:bCs/>
                <w:color w:val="7F7F7F"/>
                <w:sz w:val="20"/>
                <w:szCs w:val="20"/>
                <w:lang w:eastAsia="en-GB"/>
              </w:rPr>
            </w:pPr>
            <w:r w:rsidRPr="003314A1">
              <w:rPr>
                <w:rFonts w:eastAsia="Times New Roman"/>
                <w:b/>
                <w:bCs/>
                <w:color w:val="7F7F7F"/>
                <w:sz w:val="20"/>
                <w:szCs w:val="20"/>
                <w:lang w:eastAsia="en-GB"/>
              </w:rPr>
              <w:t>Mar-23</w:t>
            </w:r>
          </w:p>
        </w:tc>
      </w:tr>
      <w:tr w:rsidR="00E60CE2" w:rsidRPr="003314A1" w14:paraId="0C578B88" w14:textId="77777777" w:rsidTr="00D066FB">
        <w:trPr>
          <w:trHeight w:val="300"/>
        </w:trPr>
        <w:tc>
          <w:tcPr>
            <w:tcW w:w="954" w:type="dxa"/>
            <w:tcBorders>
              <w:top w:val="nil"/>
              <w:left w:val="single" w:sz="8" w:space="0" w:color="A6A6A6"/>
              <w:bottom w:val="single" w:sz="8" w:space="0" w:color="A6A6A6"/>
              <w:right w:val="single" w:sz="8" w:space="0" w:color="A6A6A6"/>
            </w:tcBorders>
            <w:shd w:val="clear" w:color="auto" w:fill="auto"/>
            <w:noWrap/>
            <w:vAlign w:val="center"/>
            <w:hideMark/>
          </w:tcPr>
          <w:p w14:paraId="33D2C2EB" w14:textId="77777777" w:rsidR="00E60CE2" w:rsidRPr="003314A1" w:rsidRDefault="00E60CE2" w:rsidP="00D066FB">
            <w:pPr>
              <w:rPr>
                <w:rFonts w:eastAsia="Times New Roman"/>
                <w:color w:val="A6A6A6"/>
                <w:sz w:val="20"/>
                <w:szCs w:val="20"/>
                <w:lang w:eastAsia="en-GB"/>
              </w:rPr>
            </w:pPr>
            <w:r w:rsidRPr="003314A1">
              <w:rPr>
                <w:rFonts w:eastAsia="Times New Roman"/>
                <w:color w:val="A6A6A6"/>
                <w:sz w:val="20"/>
                <w:szCs w:val="20"/>
                <w:lang w:eastAsia="en-GB"/>
              </w:rPr>
              <w:t>Number</w:t>
            </w:r>
          </w:p>
        </w:tc>
        <w:tc>
          <w:tcPr>
            <w:tcW w:w="722" w:type="dxa"/>
            <w:tcBorders>
              <w:top w:val="nil"/>
              <w:left w:val="nil"/>
              <w:bottom w:val="single" w:sz="8" w:space="0" w:color="A6A6A6"/>
              <w:right w:val="single" w:sz="8" w:space="0" w:color="A6A6A6"/>
            </w:tcBorders>
            <w:shd w:val="clear" w:color="auto" w:fill="auto"/>
            <w:noWrap/>
            <w:vAlign w:val="center"/>
            <w:hideMark/>
          </w:tcPr>
          <w:p w14:paraId="378C7B7A" w14:textId="77777777" w:rsidR="00E60CE2" w:rsidRPr="003314A1" w:rsidRDefault="00E60CE2" w:rsidP="00D066FB">
            <w:pPr>
              <w:jc w:val="right"/>
              <w:rPr>
                <w:rFonts w:eastAsia="Times New Roman"/>
                <w:color w:val="A6A6A6"/>
                <w:sz w:val="20"/>
                <w:szCs w:val="20"/>
                <w:lang w:eastAsia="en-GB"/>
              </w:rPr>
            </w:pPr>
            <w:r>
              <w:rPr>
                <w:color w:val="A6A6A6"/>
                <w:sz w:val="20"/>
                <w:szCs w:val="20"/>
              </w:rPr>
              <w:t>10</w:t>
            </w:r>
          </w:p>
        </w:tc>
        <w:tc>
          <w:tcPr>
            <w:tcW w:w="689" w:type="dxa"/>
            <w:tcBorders>
              <w:top w:val="nil"/>
              <w:left w:val="nil"/>
              <w:bottom w:val="single" w:sz="8" w:space="0" w:color="A6A6A6"/>
              <w:right w:val="single" w:sz="8" w:space="0" w:color="A6A6A6"/>
            </w:tcBorders>
            <w:shd w:val="clear" w:color="auto" w:fill="auto"/>
            <w:noWrap/>
            <w:vAlign w:val="center"/>
            <w:hideMark/>
          </w:tcPr>
          <w:p w14:paraId="2369C373" w14:textId="77777777" w:rsidR="00E60CE2" w:rsidRPr="003314A1" w:rsidRDefault="00E60CE2" w:rsidP="00D066FB">
            <w:pPr>
              <w:jc w:val="right"/>
              <w:rPr>
                <w:rFonts w:eastAsia="Times New Roman"/>
                <w:color w:val="A6A6A6"/>
                <w:sz w:val="20"/>
                <w:szCs w:val="20"/>
                <w:lang w:eastAsia="en-GB"/>
              </w:rPr>
            </w:pPr>
            <w:r>
              <w:rPr>
                <w:color w:val="A6A6A6"/>
                <w:sz w:val="20"/>
                <w:szCs w:val="20"/>
              </w:rPr>
              <w:t>7</w:t>
            </w:r>
          </w:p>
        </w:tc>
        <w:tc>
          <w:tcPr>
            <w:tcW w:w="685" w:type="dxa"/>
            <w:tcBorders>
              <w:top w:val="nil"/>
              <w:left w:val="nil"/>
              <w:bottom w:val="single" w:sz="8" w:space="0" w:color="A6A6A6"/>
              <w:right w:val="single" w:sz="8" w:space="0" w:color="A6A6A6"/>
            </w:tcBorders>
            <w:shd w:val="clear" w:color="auto" w:fill="auto"/>
            <w:noWrap/>
            <w:vAlign w:val="center"/>
            <w:hideMark/>
          </w:tcPr>
          <w:p w14:paraId="2B7BDB3C" w14:textId="77777777" w:rsidR="00E60CE2" w:rsidRPr="003314A1" w:rsidRDefault="00E60CE2" w:rsidP="00D066FB">
            <w:pPr>
              <w:jc w:val="right"/>
              <w:rPr>
                <w:rFonts w:eastAsia="Times New Roman"/>
                <w:color w:val="A6A6A6"/>
                <w:sz w:val="20"/>
                <w:szCs w:val="20"/>
                <w:lang w:eastAsia="en-GB"/>
              </w:rPr>
            </w:pPr>
            <w:r>
              <w:rPr>
                <w:color w:val="A6A6A6"/>
                <w:sz w:val="20"/>
                <w:szCs w:val="20"/>
              </w:rPr>
              <w:t>6</w:t>
            </w:r>
          </w:p>
        </w:tc>
        <w:tc>
          <w:tcPr>
            <w:tcW w:w="702" w:type="dxa"/>
            <w:tcBorders>
              <w:top w:val="nil"/>
              <w:left w:val="nil"/>
              <w:bottom w:val="single" w:sz="8" w:space="0" w:color="A6A6A6"/>
              <w:right w:val="single" w:sz="8" w:space="0" w:color="A6A6A6"/>
            </w:tcBorders>
            <w:shd w:val="clear" w:color="auto" w:fill="auto"/>
            <w:noWrap/>
            <w:vAlign w:val="center"/>
            <w:hideMark/>
          </w:tcPr>
          <w:p w14:paraId="49965913" w14:textId="77777777" w:rsidR="00E60CE2" w:rsidRPr="003314A1" w:rsidRDefault="00E60CE2" w:rsidP="00D066FB">
            <w:pPr>
              <w:jc w:val="right"/>
              <w:rPr>
                <w:rFonts w:eastAsia="Times New Roman"/>
                <w:color w:val="A6A6A6"/>
                <w:sz w:val="20"/>
                <w:szCs w:val="20"/>
                <w:lang w:eastAsia="en-GB"/>
              </w:rPr>
            </w:pPr>
            <w:r>
              <w:rPr>
                <w:color w:val="A6A6A6"/>
                <w:sz w:val="20"/>
                <w:szCs w:val="20"/>
              </w:rPr>
              <w:t>10</w:t>
            </w:r>
          </w:p>
        </w:tc>
        <w:tc>
          <w:tcPr>
            <w:tcW w:w="672" w:type="dxa"/>
            <w:tcBorders>
              <w:top w:val="nil"/>
              <w:left w:val="nil"/>
              <w:bottom w:val="single" w:sz="8" w:space="0" w:color="A6A6A6"/>
              <w:right w:val="single" w:sz="8" w:space="0" w:color="A6A6A6"/>
            </w:tcBorders>
            <w:shd w:val="clear" w:color="auto" w:fill="auto"/>
            <w:noWrap/>
            <w:vAlign w:val="center"/>
            <w:hideMark/>
          </w:tcPr>
          <w:p w14:paraId="27E4044C" w14:textId="77777777" w:rsidR="00E60CE2" w:rsidRPr="003314A1" w:rsidRDefault="00E60CE2" w:rsidP="00D066FB">
            <w:pPr>
              <w:jc w:val="right"/>
              <w:rPr>
                <w:rFonts w:eastAsia="Times New Roman"/>
                <w:color w:val="A6A6A6"/>
                <w:sz w:val="20"/>
                <w:szCs w:val="20"/>
                <w:lang w:eastAsia="en-GB"/>
              </w:rPr>
            </w:pPr>
            <w:r>
              <w:rPr>
                <w:color w:val="A6A6A6"/>
                <w:sz w:val="20"/>
                <w:szCs w:val="20"/>
              </w:rPr>
              <w:t>7</w:t>
            </w:r>
          </w:p>
        </w:tc>
        <w:tc>
          <w:tcPr>
            <w:tcW w:w="703" w:type="dxa"/>
            <w:tcBorders>
              <w:top w:val="nil"/>
              <w:left w:val="nil"/>
              <w:bottom w:val="single" w:sz="8" w:space="0" w:color="A6A6A6"/>
              <w:right w:val="single" w:sz="8" w:space="0" w:color="A6A6A6"/>
            </w:tcBorders>
            <w:shd w:val="clear" w:color="auto" w:fill="auto"/>
            <w:noWrap/>
            <w:vAlign w:val="center"/>
            <w:hideMark/>
          </w:tcPr>
          <w:p w14:paraId="71859BA4" w14:textId="77777777" w:rsidR="00E60CE2" w:rsidRPr="003314A1" w:rsidRDefault="00E60CE2" w:rsidP="00D066FB">
            <w:pPr>
              <w:jc w:val="right"/>
              <w:rPr>
                <w:rFonts w:eastAsia="Times New Roman"/>
                <w:color w:val="A6A6A6"/>
                <w:sz w:val="20"/>
                <w:szCs w:val="20"/>
                <w:lang w:eastAsia="en-GB"/>
              </w:rPr>
            </w:pPr>
            <w:r>
              <w:rPr>
                <w:color w:val="A6A6A6"/>
                <w:sz w:val="20"/>
                <w:szCs w:val="20"/>
              </w:rPr>
              <w:t>4</w:t>
            </w:r>
          </w:p>
        </w:tc>
        <w:tc>
          <w:tcPr>
            <w:tcW w:w="702" w:type="dxa"/>
            <w:tcBorders>
              <w:top w:val="nil"/>
              <w:left w:val="nil"/>
              <w:bottom w:val="single" w:sz="8" w:space="0" w:color="A6A6A6"/>
              <w:right w:val="single" w:sz="8" w:space="0" w:color="A6A6A6"/>
            </w:tcBorders>
            <w:shd w:val="clear" w:color="auto" w:fill="auto"/>
            <w:noWrap/>
            <w:vAlign w:val="center"/>
            <w:hideMark/>
          </w:tcPr>
          <w:p w14:paraId="2DB0E016" w14:textId="77777777" w:rsidR="00E60CE2" w:rsidRPr="003314A1" w:rsidRDefault="00E60CE2" w:rsidP="00D066FB">
            <w:pPr>
              <w:jc w:val="right"/>
              <w:rPr>
                <w:rFonts w:eastAsia="Times New Roman"/>
                <w:color w:val="A6A6A6"/>
                <w:sz w:val="20"/>
                <w:szCs w:val="20"/>
                <w:lang w:eastAsia="en-GB"/>
              </w:rPr>
            </w:pPr>
            <w:r>
              <w:rPr>
                <w:color w:val="A6A6A6"/>
                <w:sz w:val="20"/>
                <w:szCs w:val="20"/>
              </w:rPr>
              <w:t>1</w:t>
            </w:r>
          </w:p>
        </w:tc>
        <w:tc>
          <w:tcPr>
            <w:tcW w:w="661" w:type="dxa"/>
            <w:tcBorders>
              <w:top w:val="nil"/>
              <w:left w:val="nil"/>
              <w:bottom w:val="single" w:sz="8" w:space="0" w:color="A6A6A6"/>
              <w:right w:val="single" w:sz="8" w:space="0" w:color="A6A6A6"/>
            </w:tcBorders>
            <w:shd w:val="clear" w:color="auto" w:fill="auto"/>
            <w:noWrap/>
            <w:vAlign w:val="center"/>
            <w:hideMark/>
          </w:tcPr>
          <w:p w14:paraId="7591690E" w14:textId="77777777" w:rsidR="00E60CE2" w:rsidRPr="003314A1" w:rsidRDefault="00E60CE2" w:rsidP="00D066FB">
            <w:pPr>
              <w:jc w:val="right"/>
              <w:rPr>
                <w:rFonts w:eastAsia="Times New Roman"/>
                <w:color w:val="A6A6A6"/>
                <w:sz w:val="20"/>
                <w:szCs w:val="20"/>
                <w:lang w:eastAsia="en-GB"/>
              </w:rPr>
            </w:pPr>
            <w:r>
              <w:rPr>
                <w:color w:val="A6A6A6"/>
                <w:sz w:val="20"/>
                <w:szCs w:val="20"/>
              </w:rPr>
              <w:t>7</w:t>
            </w:r>
          </w:p>
        </w:tc>
        <w:tc>
          <w:tcPr>
            <w:tcW w:w="750" w:type="dxa"/>
            <w:tcBorders>
              <w:top w:val="nil"/>
              <w:left w:val="nil"/>
              <w:bottom w:val="single" w:sz="8" w:space="0" w:color="A6A6A6"/>
              <w:right w:val="single" w:sz="8" w:space="0" w:color="A6A6A6"/>
            </w:tcBorders>
            <w:shd w:val="clear" w:color="auto" w:fill="auto"/>
            <w:noWrap/>
            <w:vAlign w:val="center"/>
            <w:hideMark/>
          </w:tcPr>
          <w:p w14:paraId="66783FB6" w14:textId="77777777" w:rsidR="00E60CE2" w:rsidRPr="003314A1" w:rsidRDefault="00E60CE2" w:rsidP="00D066FB">
            <w:pPr>
              <w:jc w:val="right"/>
              <w:rPr>
                <w:rFonts w:eastAsia="Times New Roman"/>
                <w:color w:val="A6A6A6"/>
                <w:sz w:val="20"/>
                <w:szCs w:val="20"/>
                <w:lang w:eastAsia="en-GB"/>
              </w:rPr>
            </w:pPr>
            <w:r>
              <w:rPr>
                <w:color w:val="A6A6A6"/>
                <w:sz w:val="20"/>
                <w:szCs w:val="20"/>
              </w:rPr>
              <w:t>3</w:t>
            </w:r>
          </w:p>
        </w:tc>
        <w:tc>
          <w:tcPr>
            <w:tcW w:w="701" w:type="dxa"/>
            <w:tcBorders>
              <w:top w:val="nil"/>
              <w:left w:val="nil"/>
              <w:bottom w:val="single" w:sz="8" w:space="0" w:color="A6A6A6"/>
              <w:right w:val="single" w:sz="8" w:space="0" w:color="A6A6A6"/>
            </w:tcBorders>
            <w:shd w:val="clear" w:color="auto" w:fill="auto"/>
            <w:noWrap/>
            <w:vAlign w:val="center"/>
            <w:hideMark/>
          </w:tcPr>
          <w:p w14:paraId="2E310C40" w14:textId="77777777" w:rsidR="00E60CE2" w:rsidRPr="003314A1" w:rsidRDefault="00E60CE2" w:rsidP="00D066FB">
            <w:pPr>
              <w:jc w:val="right"/>
              <w:rPr>
                <w:rFonts w:eastAsia="Times New Roman"/>
                <w:color w:val="A6A6A6"/>
                <w:sz w:val="20"/>
                <w:szCs w:val="20"/>
                <w:lang w:eastAsia="en-GB"/>
              </w:rPr>
            </w:pPr>
            <w:r>
              <w:rPr>
                <w:color w:val="A6A6A6"/>
                <w:sz w:val="20"/>
                <w:szCs w:val="20"/>
              </w:rPr>
              <w:t>6</w:t>
            </w:r>
          </w:p>
        </w:tc>
        <w:tc>
          <w:tcPr>
            <w:tcW w:w="639" w:type="dxa"/>
            <w:tcBorders>
              <w:top w:val="nil"/>
              <w:left w:val="nil"/>
              <w:bottom w:val="single" w:sz="8" w:space="0" w:color="A6A6A6"/>
              <w:right w:val="single" w:sz="8" w:space="0" w:color="A6A6A6"/>
            </w:tcBorders>
            <w:shd w:val="clear" w:color="auto" w:fill="auto"/>
            <w:noWrap/>
            <w:vAlign w:val="center"/>
            <w:hideMark/>
          </w:tcPr>
          <w:p w14:paraId="2AAFB2A4" w14:textId="77777777" w:rsidR="00E60CE2" w:rsidRPr="003314A1" w:rsidRDefault="00E60CE2" w:rsidP="00D066FB">
            <w:pPr>
              <w:jc w:val="right"/>
              <w:rPr>
                <w:rFonts w:eastAsia="Times New Roman"/>
                <w:color w:val="A6A6A6"/>
                <w:sz w:val="20"/>
                <w:szCs w:val="20"/>
                <w:lang w:eastAsia="en-GB"/>
              </w:rPr>
            </w:pPr>
            <w:r>
              <w:rPr>
                <w:color w:val="A6A6A6"/>
                <w:sz w:val="20"/>
                <w:szCs w:val="20"/>
              </w:rPr>
              <w:t>4</w:t>
            </w:r>
          </w:p>
        </w:tc>
        <w:tc>
          <w:tcPr>
            <w:tcW w:w="717" w:type="dxa"/>
            <w:tcBorders>
              <w:top w:val="nil"/>
              <w:left w:val="nil"/>
              <w:bottom w:val="single" w:sz="8" w:space="0" w:color="A6A6A6"/>
              <w:right w:val="single" w:sz="8" w:space="0" w:color="A6A6A6"/>
            </w:tcBorders>
            <w:shd w:val="clear" w:color="auto" w:fill="auto"/>
            <w:noWrap/>
            <w:vAlign w:val="center"/>
            <w:hideMark/>
          </w:tcPr>
          <w:p w14:paraId="31650AAE" w14:textId="77777777" w:rsidR="00E60CE2" w:rsidRPr="003314A1" w:rsidRDefault="00E60CE2" w:rsidP="00D066FB">
            <w:pPr>
              <w:jc w:val="right"/>
              <w:rPr>
                <w:rFonts w:eastAsia="Times New Roman"/>
                <w:color w:val="A6A6A6"/>
                <w:sz w:val="20"/>
                <w:szCs w:val="20"/>
                <w:lang w:eastAsia="en-GB"/>
              </w:rPr>
            </w:pPr>
            <w:r>
              <w:rPr>
                <w:color w:val="A6A6A6"/>
                <w:sz w:val="20"/>
                <w:szCs w:val="20"/>
              </w:rPr>
              <w:t>10</w:t>
            </w:r>
          </w:p>
        </w:tc>
      </w:tr>
    </w:tbl>
    <w:p w14:paraId="15909D7A" w14:textId="77777777" w:rsidR="00E60CE2" w:rsidRDefault="00E60CE2" w:rsidP="00E60CE2">
      <w:pPr>
        <w:tabs>
          <w:tab w:val="left" w:pos="426"/>
        </w:tabs>
        <w:spacing w:line="259" w:lineRule="auto"/>
        <w:rPr>
          <w:b/>
          <w:color w:val="1F497D" w:themeColor="text2"/>
        </w:rPr>
      </w:pPr>
    </w:p>
    <w:p w14:paraId="67F60638" w14:textId="77777777" w:rsidR="00E60CE2" w:rsidRDefault="00E60CE2" w:rsidP="00E60CE2">
      <w:pPr>
        <w:tabs>
          <w:tab w:val="left" w:pos="426"/>
        </w:tabs>
        <w:spacing w:line="259" w:lineRule="auto"/>
        <w:rPr>
          <w:b/>
          <w:color w:val="1F497D" w:themeColor="text2"/>
        </w:rPr>
      </w:pPr>
    </w:p>
    <w:p w14:paraId="64597552" w14:textId="77777777" w:rsidR="00E60CE2" w:rsidRDefault="00E60CE2" w:rsidP="00E60CE2">
      <w:pPr>
        <w:tabs>
          <w:tab w:val="left" w:pos="426"/>
        </w:tabs>
        <w:spacing w:after="120" w:line="259" w:lineRule="auto"/>
        <w:rPr>
          <w:b/>
          <w:color w:val="1F497D" w:themeColor="text2"/>
        </w:rPr>
      </w:pPr>
      <w:r>
        <w:rPr>
          <w:b/>
          <w:color w:val="1F497D" w:themeColor="text2"/>
        </w:rPr>
        <w:t>Leavers Summary</w:t>
      </w:r>
    </w:p>
    <w:p w14:paraId="56F6C8F8" w14:textId="424AE0F9" w:rsidR="00E60CE2" w:rsidRPr="00BB2E9D" w:rsidRDefault="00E60CE2" w:rsidP="006C3937">
      <w:pPr>
        <w:pStyle w:val="ListParagraph"/>
        <w:numPr>
          <w:ilvl w:val="0"/>
          <w:numId w:val="4"/>
        </w:numPr>
        <w:tabs>
          <w:tab w:val="left" w:pos="426"/>
        </w:tabs>
        <w:spacing w:after="120" w:line="259" w:lineRule="auto"/>
        <w:ind w:left="426" w:hanging="372"/>
      </w:pPr>
      <w:r w:rsidRPr="00BB2E9D">
        <w:rPr>
          <w:szCs w:val="22"/>
        </w:rPr>
        <w:t>The average turnover as at the 31</w:t>
      </w:r>
      <w:r w:rsidRPr="00BB2E9D">
        <w:rPr>
          <w:szCs w:val="22"/>
          <w:vertAlign w:val="superscript"/>
        </w:rPr>
        <w:t>st</w:t>
      </w:r>
      <w:r w:rsidRPr="00BB2E9D">
        <w:rPr>
          <w:szCs w:val="22"/>
        </w:rPr>
        <w:t xml:space="preserve"> March 202</w:t>
      </w:r>
      <w:r w:rsidR="00674A38">
        <w:rPr>
          <w:szCs w:val="22"/>
        </w:rPr>
        <w:t>3</w:t>
      </w:r>
      <w:r w:rsidRPr="00BB2E9D">
        <w:rPr>
          <w:szCs w:val="22"/>
        </w:rPr>
        <w:t xml:space="preserve"> was </w:t>
      </w:r>
      <w:r w:rsidR="00674A38">
        <w:rPr>
          <w:szCs w:val="22"/>
        </w:rPr>
        <w:t>9.8</w:t>
      </w:r>
      <w:r w:rsidR="007971E5">
        <w:rPr>
          <w:szCs w:val="22"/>
        </w:rPr>
        <w:t>%</w:t>
      </w:r>
      <w:r w:rsidRPr="00BB2E9D">
        <w:rPr>
          <w:szCs w:val="22"/>
        </w:rPr>
        <w:t xml:space="preserve">.  </w:t>
      </w:r>
    </w:p>
    <w:p w14:paraId="5488A770" w14:textId="2F5C6C88" w:rsidR="00E60CE2" w:rsidRPr="00BB2E9D" w:rsidRDefault="00E60CE2" w:rsidP="006C3937">
      <w:pPr>
        <w:pStyle w:val="ListParagraph"/>
        <w:numPr>
          <w:ilvl w:val="0"/>
          <w:numId w:val="4"/>
        </w:numPr>
        <w:tabs>
          <w:tab w:val="left" w:pos="426"/>
        </w:tabs>
        <w:spacing w:after="120" w:line="259" w:lineRule="auto"/>
        <w:ind w:left="426" w:hanging="372"/>
      </w:pPr>
      <w:r w:rsidRPr="00BB2E9D">
        <w:rPr>
          <w:szCs w:val="22"/>
        </w:rPr>
        <w:t>Overall the proportion of female leavers has increased over</w:t>
      </w:r>
      <w:r w:rsidR="007971E5">
        <w:rPr>
          <w:szCs w:val="22"/>
        </w:rPr>
        <w:t xml:space="preserve"> the reporting period (2020-2023</w:t>
      </w:r>
      <w:r w:rsidRPr="00BB2E9D">
        <w:rPr>
          <w:szCs w:val="22"/>
        </w:rPr>
        <w:t>)</w:t>
      </w:r>
      <w:r w:rsidR="007D40E0">
        <w:rPr>
          <w:szCs w:val="22"/>
        </w:rPr>
        <w:t>. T</w:t>
      </w:r>
      <w:r w:rsidRPr="00BB2E9D">
        <w:rPr>
          <w:szCs w:val="22"/>
        </w:rPr>
        <w:t xml:space="preserve">he proportions of </w:t>
      </w:r>
      <w:r>
        <w:rPr>
          <w:szCs w:val="22"/>
        </w:rPr>
        <w:t>minority ethnic</w:t>
      </w:r>
      <w:r w:rsidRPr="00BB2E9D">
        <w:rPr>
          <w:szCs w:val="22"/>
        </w:rPr>
        <w:t xml:space="preserve"> and disabled leavers have </w:t>
      </w:r>
      <w:r w:rsidR="007D40E0">
        <w:rPr>
          <w:szCs w:val="22"/>
        </w:rPr>
        <w:t>fluctuated over the period as has the number of people who have not declared information</w:t>
      </w:r>
      <w:r w:rsidRPr="00BB2E9D">
        <w:rPr>
          <w:szCs w:val="22"/>
        </w:rPr>
        <w:t xml:space="preserve">. </w:t>
      </w:r>
      <w:r w:rsidR="007D40E0">
        <w:rPr>
          <w:szCs w:val="22"/>
        </w:rPr>
        <w:t>It is therefore difficult to draw any conclusion in relation to trends.</w:t>
      </w:r>
      <w:r w:rsidRPr="00BB2E9D">
        <w:rPr>
          <w:szCs w:val="22"/>
        </w:rPr>
        <w:t xml:space="preserve"> The data for leavers in 202</w:t>
      </w:r>
      <w:r w:rsidR="007D40E0">
        <w:rPr>
          <w:szCs w:val="22"/>
        </w:rPr>
        <w:t>2</w:t>
      </w:r>
      <w:r w:rsidRPr="00BB2E9D">
        <w:rPr>
          <w:szCs w:val="22"/>
        </w:rPr>
        <w:t>/2</w:t>
      </w:r>
      <w:r w:rsidR="007D40E0">
        <w:rPr>
          <w:szCs w:val="22"/>
        </w:rPr>
        <w:t>3</w:t>
      </w:r>
      <w:r w:rsidRPr="00BB2E9D">
        <w:rPr>
          <w:szCs w:val="22"/>
        </w:rPr>
        <w:t xml:space="preserve"> indicates that the proportion of leavers is broadly representative of the current workforce </w:t>
      </w:r>
      <w:r w:rsidR="007D40E0">
        <w:rPr>
          <w:szCs w:val="22"/>
        </w:rPr>
        <w:t xml:space="preserve">for females and those declaring a disability, however the proportion of leavers from </w:t>
      </w:r>
      <w:r>
        <w:rPr>
          <w:szCs w:val="22"/>
        </w:rPr>
        <w:t xml:space="preserve">minority </w:t>
      </w:r>
      <w:r w:rsidRPr="00BB2E9D">
        <w:rPr>
          <w:szCs w:val="22"/>
        </w:rPr>
        <w:t xml:space="preserve">ethnic </w:t>
      </w:r>
      <w:r>
        <w:rPr>
          <w:szCs w:val="22"/>
        </w:rPr>
        <w:t>groups</w:t>
      </w:r>
      <w:r w:rsidR="007D40E0">
        <w:rPr>
          <w:szCs w:val="22"/>
        </w:rPr>
        <w:t xml:space="preserve"> is higher than current representation in the workforce</w:t>
      </w:r>
      <w:r w:rsidRPr="00BB2E9D">
        <w:rPr>
          <w:szCs w:val="22"/>
        </w:rPr>
        <w:t xml:space="preserve">.  </w:t>
      </w:r>
    </w:p>
    <w:p w14:paraId="6C11D12C" w14:textId="77777777" w:rsidR="00195A6D" w:rsidRPr="00195A6D" w:rsidRDefault="00582D61" w:rsidP="006C3937">
      <w:pPr>
        <w:pStyle w:val="ListParagraph"/>
        <w:numPr>
          <w:ilvl w:val="0"/>
          <w:numId w:val="4"/>
        </w:numPr>
        <w:tabs>
          <w:tab w:val="left" w:pos="426"/>
        </w:tabs>
        <w:spacing w:after="120" w:line="259" w:lineRule="auto"/>
        <w:ind w:left="426" w:hanging="372"/>
      </w:pPr>
      <w:r>
        <w:rPr>
          <w:szCs w:val="22"/>
        </w:rPr>
        <w:t>The number of leavers who have voluntarily resigned has increased across the reporting period from 75% in 2021/22 to 81% in 2021/22 and 85% last year. Notably the number of people resigning to retire almost doubled last year from 5% to 9%</w:t>
      </w:r>
      <w:r w:rsidR="00195A6D">
        <w:rPr>
          <w:szCs w:val="22"/>
        </w:rPr>
        <w:t>.</w:t>
      </w:r>
    </w:p>
    <w:p w14:paraId="6745831A" w14:textId="3534D5EC" w:rsidR="00E60CE2" w:rsidRDefault="00E60CE2" w:rsidP="006C3937">
      <w:pPr>
        <w:pStyle w:val="ListParagraph"/>
        <w:numPr>
          <w:ilvl w:val="0"/>
          <w:numId w:val="4"/>
        </w:numPr>
        <w:tabs>
          <w:tab w:val="left" w:pos="426"/>
        </w:tabs>
        <w:spacing w:after="120" w:line="259" w:lineRule="auto"/>
        <w:ind w:left="426" w:hanging="372"/>
      </w:pPr>
      <w:r>
        <w:rPr>
          <w:szCs w:val="22"/>
        </w:rPr>
        <w:t xml:space="preserve">The top 3 reasons for leaving are Voluntary Resignation, End of Fixed Term Contract and </w:t>
      </w:r>
      <w:proofErr w:type="spellStart"/>
      <w:r w:rsidR="00FE6659">
        <w:rPr>
          <w:szCs w:val="22"/>
        </w:rPr>
        <w:t>Volunatary</w:t>
      </w:r>
      <w:proofErr w:type="spellEnd"/>
      <w:r w:rsidR="00FE6659">
        <w:rPr>
          <w:szCs w:val="22"/>
        </w:rPr>
        <w:t xml:space="preserve"> </w:t>
      </w:r>
      <w:r>
        <w:rPr>
          <w:szCs w:val="22"/>
        </w:rPr>
        <w:t xml:space="preserve">Resignation </w:t>
      </w:r>
      <w:r w:rsidR="00FE6659">
        <w:rPr>
          <w:szCs w:val="22"/>
        </w:rPr>
        <w:t>to</w:t>
      </w:r>
      <w:r>
        <w:rPr>
          <w:szCs w:val="22"/>
        </w:rPr>
        <w:t xml:space="preserve"> Retire.  This has remained consistent across the reporting period.  .</w:t>
      </w:r>
    </w:p>
    <w:p w14:paraId="70C35BAD" w14:textId="77777777" w:rsidR="00E60CE2" w:rsidRDefault="00E60CE2" w:rsidP="00E60CE2">
      <w:pPr>
        <w:rPr>
          <w:b/>
          <w:color w:val="1F497D" w:themeColor="text2"/>
          <w:sz w:val="28"/>
          <w:szCs w:val="28"/>
        </w:rPr>
      </w:pPr>
      <w:r>
        <w:rPr>
          <w:b/>
          <w:color w:val="1F497D" w:themeColor="text2"/>
          <w:sz w:val="28"/>
          <w:szCs w:val="28"/>
        </w:rPr>
        <w:br w:type="page"/>
      </w:r>
    </w:p>
    <w:p w14:paraId="11A0F6E2" w14:textId="56012E5D" w:rsidR="00E60CE2" w:rsidRPr="008A6E91" w:rsidRDefault="008A6E91" w:rsidP="00E60CE2">
      <w:pPr>
        <w:pStyle w:val="Heading1"/>
        <w:rPr>
          <w:b/>
        </w:rPr>
      </w:pPr>
      <w:bookmarkStart w:id="7" w:name="_Toc150961814"/>
      <w:r w:rsidRPr="008A6E91">
        <w:rPr>
          <w:b/>
        </w:rPr>
        <w:lastRenderedPageBreak/>
        <w:t>Priority Actions - 2023</w:t>
      </w:r>
      <w:r w:rsidR="00E60CE2" w:rsidRPr="008A6E91">
        <w:rPr>
          <w:b/>
        </w:rPr>
        <w:t>/20</w:t>
      </w:r>
      <w:r w:rsidRPr="008A6E91">
        <w:rPr>
          <w:b/>
        </w:rPr>
        <w:t>24</w:t>
      </w:r>
      <w:bookmarkEnd w:id="7"/>
    </w:p>
    <w:p w14:paraId="672BF977" w14:textId="77777777" w:rsidR="00E60CE2" w:rsidRPr="008D56A9" w:rsidRDefault="00E60CE2" w:rsidP="00E60CE2">
      <w:pPr>
        <w:rPr>
          <w:b/>
          <w:color w:val="1F497D" w:themeColor="text2"/>
          <w:sz w:val="28"/>
          <w:szCs w:val="28"/>
          <w:highlight w:val="cyan"/>
        </w:rPr>
      </w:pPr>
    </w:p>
    <w:p w14:paraId="6C7F0A95" w14:textId="77777777" w:rsidR="007A16C2" w:rsidRPr="000A5647" w:rsidRDefault="007A16C2" w:rsidP="007A16C2">
      <w:pPr>
        <w:spacing w:after="120"/>
        <w:rPr>
          <w:b/>
        </w:rPr>
      </w:pPr>
      <w:r w:rsidRPr="000A5647">
        <w:t>Continue work to improve diversity of our workforce by building inclusive recruitment practices to improve the diversity of candidates and recruits</w:t>
      </w:r>
      <w:r>
        <w:t xml:space="preserve"> and offering development for aspiring managers</w:t>
      </w:r>
      <w:r w:rsidRPr="000A5647">
        <w:rPr>
          <w:b/>
        </w:rPr>
        <w:t xml:space="preserve">. </w:t>
      </w:r>
      <w:r w:rsidRPr="000A5647">
        <w:t>This will include</w:t>
      </w:r>
      <w:r>
        <w:t>:</w:t>
      </w:r>
    </w:p>
    <w:p w14:paraId="60C5F608" w14:textId="77777777" w:rsidR="007A16C2" w:rsidRDefault="007A16C2" w:rsidP="006C3937">
      <w:pPr>
        <w:pStyle w:val="ListParagraph"/>
        <w:numPr>
          <w:ilvl w:val="0"/>
          <w:numId w:val="8"/>
        </w:numPr>
        <w:spacing w:after="120"/>
        <w:ind w:left="714" w:hanging="357"/>
      </w:pPr>
      <w:r w:rsidRPr="000A5647">
        <w:t xml:space="preserve">Guidance and </w:t>
      </w:r>
      <w:r>
        <w:t xml:space="preserve">inclusive recruitment </w:t>
      </w:r>
      <w:r w:rsidRPr="000A5647">
        <w:t xml:space="preserve">training for managers </w:t>
      </w:r>
    </w:p>
    <w:p w14:paraId="257C6D25" w14:textId="77777777" w:rsidR="007A16C2" w:rsidRPr="000A5647" w:rsidRDefault="007A16C2" w:rsidP="006C3937">
      <w:pPr>
        <w:pStyle w:val="ListParagraph"/>
        <w:numPr>
          <w:ilvl w:val="0"/>
          <w:numId w:val="8"/>
        </w:numPr>
        <w:spacing w:after="120"/>
        <w:ind w:left="714" w:hanging="357"/>
      </w:pPr>
      <w:r>
        <w:t>Introducing more inclusive recruitment practices including a requirement for more diverse panels for senior roles</w:t>
      </w:r>
    </w:p>
    <w:p w14:paraId="3173EEEC" w14:textId="77777777" w:rsidR="007A16C2" w:rsidRPr="000A5647" w:rsidRDefault="007A16C2" w:rsidP="006C3937">
      <w:pPr>
        <w:pStyle w:val="ListParagraph"/>
        <w:numPr>
          <w:ilvl w:val="0"/>
          <w:numId w:val="8"/>
        </w:numPr>
        <w:spacing w:after="120"/>
        <w:ind w:left="714" w:hanging="357"/>
        <w:rPr>
          <w:b/>
        </w:rPr>
      </w:pPr>
      <w:r w:rsidRPr="000A5647">
        <w:t xml:space="preserve">Strengthening contacts with schools, colleges </w:t>
      </w:r>
      <w:r>
        <w:t>and</w:t>
      </w:r>
      <w:r w:rsidRPr="000A5647">
        <w:t xml:space="preserve"> local comm</w:t>
      </w:r>
      <w:r>
        <w:t>un</w:t>
      </w:r>
      <w:r w:rsidRPr="000A5647">
        <w:t>ity netw</w:t>
      </w:r>
      <w:r>
        <w:t>or</w:t>
      </w:r>
      <w:r w:rsidRPr="000A5647">
        <w:t xml:space="preserve">ks </w:t>
      </w:r>
    </w:p>
    <w:p w14:paraId="47A19C57" w14:textId="77777777" w:rsidR="007A16C2" w:rsidRDefault="007A16C2" w:rsidP="006C3937">
      <w:pPr>
        <w:pStyle w:val="ListParagraph"/>
        <w:numPr>
          <w:ilvl w:val="0"/>
          <w:numId w:val="8"/>
        </w:numPr>
        <w:spacing w:after="120"/>
        <w:ind w:left="714" w:hanging="357"/>
      </w:pPr>
      <w:r>
        <w:t>Offering w</w:t>
      </w:r>
      <w:r w:rsidRPr="000A5647">
        <w:t xml:space="preserve">ork experience </w:t>
      </w:r>
      <w:r>
        <w:t>for students in our targeted schools</w:t>
      </w:r>
    </w:p>
    <w:p w14:paraId="1DF78FD2" w14:textId="77777777" w:rsidR="007A16C2" w:rsidRDefault="007A16C2" w:rsidP="006C3937">
      <w:pPr>
        <w:pStyle w:val="ListParagraph"/>
        <w:numPr>
          <w:ilvl w:val="0"/>
          <w:numId w:val="8"/>
        </w:numPr>
        <w:spacing w:after="120"/>
        <w:ind w:left="714" w:hanging="357"/>
      </w:pPr>
      <w:r>
        <w:t>Positive action leadership development programme for a cohort of under-represented groups at senior levels</w:t>
      </w:r>
    </w:p>
    <w:p w14:paraId="3D553971" w14:textId="77777777" w:rsidR="007A16C2" w:rsidRDefault="007A16C2" w:rsidP="006C3937">
      <w:pPr>
        <w:pStyle w:val="ListParagraph"/>
        <w:numPr>
          <w:ilvl w:val="0"/>
          <w:numId w:val="8"/>
        </w:numPr>
        <w:spacing w:after="120"/>
        <w:ind w:left="714" w:hanging="357"/>
      </w:pPr>
      <w:r>
        <w:t>Work with Activate Learning to develop skills in local communities and develop more apprenticeship opportunities</w:t>
      </w:r>
    </w:p>
    <w:p w14:paraId="098968D7" w14:textId="77777777" w:rsidR="007A16C2" w:rsidRPr="000A5647" w:rsidRDefault="007A16C2" w:rsidP="006C3937">
      <w:pPr>
        <w:pStyle w:val="ListParagraph"/>
        <w:numPr>
          <w:ilvl w:val="0"/>
          <w:numId w:val="8"/>
        </w:numPr>
        <w:spacing w:after="120"/>
        <w:ind w:left="714" w:hanging="357"/>
      </w:pPr>
      <w:r>
        <w:t>Working in and with communities to improve the reach of recruitment</w:t>
      </w:r>
    </w:p>
    <w:p w14:paraId="7787A9D6" w14:textId="77777777" w:rsidR="007A16C2" w:rsidRPr="000A5647" w:rsidRDefault="007A16C2" w:rsidP="007A16C2">
      <w:pPr>
        <w:spacing w:after="120"/>
        <w:rPr>
          <w:b/>
          <w:color w:val="1F497D" w:themeColor="text2"/>
        </w:rPr>
      </w:pPr>
    </w:p>
    <w:p w14:paraId="2A8B7D9D" w14:textId="77777777" w:rsidR="007A16C2" w:rsidRPr="000A5647" w:rsidRDefault="007A16C2" w:rsidP="007A16C2">
      <w:pPr>
        <w:tabs>
          <w:tab w:val="left" w:pos="426"/>
        </w:tabs>
        <w:spacing w:after="120" w:line="259" w:lineRule="auto"/>
        <w:rPr>
          <w:szCs w:val="22"/>
        </w:rPr>
      </w:pPr>
      <w:r w:rsidRPr="000A5647">
        <w:rPr>
          <w:szCs w:val="22"/>
        </w:rPr>
        <w:t>Continue to build inclusive leadership practices and culture. This will include:</w:t>
      </w:r>
    </w:p>
    <w:p w14:paraId="445EC813" w14:textId="77777777" w:rsidR="007A16C2" w:rsidRDefault="007A16C2" w:rsidP="006C3937">
      <w:pPr>
        <w:pStyle w:val="ListParagraph"/>
        <w:numPr>
          <w:ilvl w:val="0"/>
          <w:numId w:val="8"/>
        </w:numPr>
        <w:spacing w:after="120"/>
        <w:ind w:left="714" w:hanging="357"/>
      </w:pPr>
      <w:r>
        <w:t>EDI training for managers and employees</w:t>
      </w:r>
    </w:p>
    <w:p w14:paraId="032E6B28" w14:textId="77777777" w:rsidR="007A16C2" w:rsidRDefault="007A16C2" w:rsidP="006C3937">
      <w:pPr>
        <w:pStyle w:val="ListParagraph"/>
        <w:numPr>
          <w:ilvl w:val="0"/>
          <w:numId w:val="8"/>
        </w:numPr>
        <w:spacing w:after="120"/>
        <w:ind w:left="714" w:hanging="357"/>
      </w:pPr>
      <w:r>
        <w:t>Ongoing lunch and learn sessions to raises awareness and build inclusion and a sense of belonging for all groups</w:t>
      </w:r>
    </w:p>
    <w:p w14:paraId="26D18060" w14:textId="77777777" w:rsidR="007A16C2" w:rsidRPr="000A5647" w:rsidRDefault="007A16C2" w:rsidP="006C3937">
      <w:pPr>
        <w:pStyle w:val="ListParagraph"/>
        <w:numPr>
          <w:ilvl w:val="0"/>
          <w:numId w:val="8"/>
        </w:numPr>
        <w:spacing w:after="120"/>
        <w:ind w:left="714" w:hanging="357"/>
      </w:pPr>
      <w:r w:rsidRPr="000A5647">
        <w:t>Regular communications on best practice and ideas to inspire change</w:t>
      </w:r>
    </w:p>
    <w:p w14:paraId="4E36A81C" w14:textId="77777777" w:rsidR="007A16C2" w:rsidRDefault="007A16C2" w:rsidP="006C3937">
      <w:pPr>
        <w:pStyle w:val="ListParagraph"/>
        <w:numPr>
          <w:ilvl w:val="0"/>
          <w:numId w:val="8"/>
        </w:numPr>
        <w:spacing w:after="120"/>
        <w:ind w:left="714" w:hanging="357"/>
      </w:pPr>
      <w:r w:rsidRPr="000A5647">
        <w:t>Building the influence and strength of our Equalities Steering Group to better integrate Equality, Diversity, Inclusion and Belonging with policy, service design and operational delivery</w:t>
      </w:r>
    </w:p>
    <w:p w14:paraId="21DC24B9" w14:textId="77777777" w:rsidR="007A16C2" w:rsidRDefault="007A16C2" w:rsidP="006C3937">
      <w:pPr>
        <w:pStyle w:val="ListParagraph"/>
        <w:numPr>
          <w:ilvl w:val="0"/>
          <w:numId w:val="8"/>
        </w:numPr>
        <w:spacing w:after="120"/>
        <w:ind w:left="714" w:hanging="357"/>
      </w:pPr>
      <w:r>
        <w:t>Design a structured approach to staff networks to increase the number and establish a clear purpose and opportunities to influence</w:t>
      </w:r>
    </w:p>
    <w:p w14:paraId="15798BED" w14:textId="77777777" w:rsidR="007A16C2" w:rsidRPr="000A5647" w:rsidRDefault="007A16C2" w:rsidP="006C3937">
      <w:pPr>
        <w:pStyle w:val="ListParagraph"/>
        <w:numPr>
          <w:ilvl w:val="0"/>
          <w:numId w:val="8"/>
        </w:numPr>
        <w:spacing w:after="120"/>
        <w:ind w:left="714" w:hanging="357"/>
      </w:pPr>
      <w:r>
        <w:t xml:space="preserve">Establish a new REACH staff network for </w:t>
      </w:r>
      <w:r>
        <w:rPr>
          <w:rStyle w:val="ui-provider"/>
        </w:rPr>
        <w:t>Race, Ethnicity and Cultural Heritage</w:t>
      </w:r>
    </w:p>
    <w:p w14:paraId="72F9B7D8" w14:textId="77777777" w:rsidR="007A16C2" w:rsidRPr="000A5647" w:rsidRDefault="007A16C2" w:rsidP="007A16C2">
      <w:pPr>
        <w:ind w:left="357"/>
      </w:pPr>
    </w:p>
    <w:p w14:paraId="710ED4DF" w14:textId="77777777" w:rsidR="007A16C2" w:rsidRPr="000A5647" w:rsidRDefault="007A16C2" w:rsidP="007A16C2">
      <w:pPr>
        <w:tabs>
          <w:tab w:val="left" w:pos="426"/>
        </w:tabs>
        <w:spacing w:after="120" w:line="259" w:lineRule="auto"/>
      </w:pPr>
      <w:r w:rsidRPr="000A5647">
        <w:t>Improve</w:t>
      </w:r>
      <w:r>
        <w:t xml:space="preserve"> the </w:t>
      </w:r>
      <w:r w:rsidRPr="000A5647">
        <w:t>understanding of our workforce and i</w:t>
      </w:r>
      <w:r>
        <w:t xml:space="preserve">ndividual employee experiences. </w:t>
      </w:r>
      <w:r w:rsidRPr="000A5647">
        <w:t>This will include:</w:t>
      </w:r>
    </w:p>
    <w:p w14:paraId="61097582" w14:textId="77777777" w:rsidR="007A16C2" w:rsidRPr="000A5647" w:rsidRDefault="007A16C2" w:rsidP="006C3937">
      <w:pPr>
        <w:pStyle w:val="ListParagraph"/>
        <w:numPr>
          <w:ilvl w:val="0"/>
          <w:numId w:val="8"/>
        </w:numPr>
        <w:spacing w:after="120"/>
        <w:ind w:left="714" w:hanging="357"/>
      </w:pPr>
      <w:r w:rsidRPr="000A5647">
        <w:t xml:space="preserve">Improved collection of </w:t>
      </w:r>
      <w:r>
        <w:t xml:space="preserve">personal data </w:t>
      </w:r>
      <w:r w:rsidRPr="000A5647">
        <w:t>in people processes</w:t>
      </w:r>
    </w:p>
    <w:p w14:paraId="42EDD7DD" w14:textId="77777777" w:rsidR="007A16C2" w:rsidRPr="000A5647" w:rsidRDefault="007A16C2" w:rsidP="006C3937">
      <w:pPr>
        <w:pStyle w:val="ListParagraph"/>
        <w:numPr>
          <w:ilvl w:val="0"/>
          <w:numId w:val="8"/>
        </w:numPr>
        <w:spacing w:after="120"/>
        <w:ind w:left="714" w:hanging="357"/>
      </w:pPr>
      <w:r>
        <w:t>Reaching out to individuals to learn about their experience of the organisation</w:t>
      </w:r>
    </w:p>
    <w:p w14:paraId="397F18BF" w14:textId="77777777" w:rsidR="007A16C2" w:rsidRPr="000A5647" w:rsidRDefault="007A16C2" w:rsidP="006C3937">
      <w:pPr>
        <w:pStyle w:val="ListParagraph"/>
        <w:numPr>
          <w:ilvl w:val="0"/>
          <w:numId w:val="8"/>
        </w:numPr>
        <w:spacing w:after="120"/>
        <w:ind w:left="714" w:hanging="357"/>
      </w:pPr>
      <w:r w:rsidRPr="000A5647">
        <w:t>Ongoing staff surveys and evaluation of results</w:t>
      </w:r>
    </w:p>
    <w:p w14:paraId="5BE51A99" w14:textId="77777777" w:rsidR="007A16C2" w:rsidRDefault="007A16C2" w:rsidP="006C3937">
      <w:pPr>
        <w:pStyle w:val="ListParagraph"/>
        <w:numPr>
          <w:ilvl w:val="0"/>
          <w:numId w:val="8"/>
        </w:numPr>
        <w:spacing w:after="120"/>
        <w:ind w:left="714" w:hanging="357"/>
      </w:pPr>
      <w:r>
        <w:t>Developing a data dashboard to better measure and share the workforce profile and the effectiveness of recruitment processes</w:t>
      </w:r>
    </w:p>
    <w:p w14:paraId="7F3A36CC" w14:textId="77777777" w:rsidR="007A16C2" w:rsidRPr="00102522" w:rsidRDefault="007A16C2" w:rsidP="006C3937">
      <w:pPr>
        <w:pStyle w:val="ListParagraph"/>
        <w:numPr>
          <w:ilvl w:val="0"/>
          <w:numId w:val="8"/>
        </w:numPr>
        <w:spacing w:after="120"/>
        <w:ind w:left="714" w:hanging="357"/>
      </w:pPr>
      <w:r>
        <w:t>Working closely with Union colleagues and their equality and diversity leads</w:t>
      </w:r>
    </w:p>
    <w:p w14:paraId="77551A6E" w14:textId="77777777" w:rsidR="007A16C2" w:rsidRPr="00F94A57" w:rsidRDefault="007A16C2" w:rsidP="006C3937">
      <w:pPr>
        <w:pStyle w:val="ListParagraph"/>
        <w:numPr>
          <w:ilvl w:val="0"/>
          <w:numId w:val="7"/>
        </w:numPr>
        <w:tabs>
          <w:tab w:val="left" w:pos="426"/>
        </w:tabs>
        <w:spacing w:after="120" w:line="259" w:lineRule="auto"/>
      </w:pPr>
      <w:r w:rsidRPr="000A5647">
        <w:rPr>
          <w:szCs w:val="22"/>
        </w:rPr>
        <w:t>Continue to build inclusive l</w:t>
      </w:r>
      <w:r>
        <w:rPr>
          <w:szCs w:val="22"/>
        </w:rPr>
        <w:t>eadership practices and culture</w:t>
      </w:r>
    </w:p>
    <w:p w14:paraId="16E3E493" w14:textId="77777777" w:rsidR="007A16C2" w:rsidRPr="00F94A57" w:rsidRDefault="007A16C2" w:rsidP="006C3937">
      <w:pPr>
        <w:pStyle w:val="ListParagraph"/>
        <w:numPr>
          <w:ilvl w:val="0"/>
          <w:numId w:val="7"/>
        </w:numPr>
        <w:tabs>
          <w:tab w:val="left" w:pos="426"/>
        </w:tabs>
        <w:spacing w:after="120" w:line="259" w:lineRule="auto"/>
      </w:pPr>
      <w:r w:rsidRPr="000A5647">
        <w:t>Improve</w:t>
      </w:r>
      <w:r>
        <w:t xml:space="preserve"> the </w:t>
      </w:r>
      <w:r w:rsidRPr="000A5647">
        <w:t>understanding of our workforce and i</w:t>
      </w:r>
      <w:r>
        <w:t>ndividual employee experiences.</w:t>
      </w:r>
    </w:p>
    <w:p w14:paraId="21BE53EA" w14:textId="77777777" w:rsidR="005E52CB" w:rsidRDefault="005E52CB" w:rsidP="0062236B">
      <w:pPr>
        <w:spacing w:after="120"/>
      </w:pPr>
    </w:p>
    <w:p w14:paraId="1DA5F899" w14:textId="77777777" w:rsidR="005E52CB" w:rsidRDefault="005E52CB" w:rsidP="0062236B">
      <w:pPr>
        <w:spacing w:after="120"/>
      </w:pPr>
    </w:p>
    <w:p w14:paraId="541754AC" w14:textId="1AC5973A" w:rsidR="00E60CE2" w:rsidRPr="00AB4526" w:rsidRDefault="00E60CE2" w:rsidP="00E60CE2">
      <w:pPr>
        <w:pStyle w:val="Heading1"/>
        <w:rPr>
          <w:b/>
          <w:lang w:eastAsia="en-GB"/>
        </w:rPr>
      </w:pPr>
      <w:bookmarkStart w:id="8" w:name="_Toc150961815"/>
      <w:r w:rsidRPr="00AB4526">
        <w:rPr>
          <w:b/>
          <w:lang w:eastAsia="en-GB"/>
        </w:rPr>
        <w:t>Appendi</w:t>
      </w:r>
      <w:bookmarkEnd w:id="8"/>
      <w:r w:rsidR="00742477">
        <w:rPr>
          <w:b/>
          <w:lang w:eastAsia="en-GB"/>
        </w:rPr>
        <w:t>ces</w:t>
      </w:r>
    </w:p>
    <w:p w14:paraId="1E18394E" w14:textId="77777777" w:rsidR="00E60CE2" w:rsidRDefault="00E60CE2" w:rsidP="00E60CE2">
      <w:pPr>
        <w:textAlignment w:val="baseline"/>
        <w:rPr>
          <w:rFonts w:eastAsia="Times New Roman"/>
          <w:b/>
          <w:bCs/>
          <w:lang w:eastAsia="en-GB"/>
        </w:rPr>
      </w:pPr>
    </w:p>
    <w:p w14:paraId="225B319D" w14:textId="29729088" w:rsidR="00E60CE2" w:rsidRDefault="00E60CE2" w:rsidP="00E60CE2">
      <w:pPr>
        <w:pStyle w:val="Heading2"/>
        <w:rPr>
          <w:lang w:eastAsia="en-GB"/>
        </w:rPr>
      </w:pPr>
      <w:bookmarkStart w:id="9" w:name="_Toc150961816"/>
      <w:r>
        <w:rPr>
          <w:lang w:eastAsia="en-GB"/>
        </w:rPr>
        <w:t>R</w:t>
      </w:r>
      <w:r w:rsidRPr="003808DC">
        <w:rPr>
          <w:lang w:eastAsia="en-GB"/>
        </w:rPr>
        <w:t xml:space="preserve">ecruitment </w:t>
      </w:r>
      <w:r>
        <w:rPr>
          <w:lang w:eastAsia="en-GB"/>
        </w:rPr>
        <w:t>Activity Data Tables</w:t>
      </w:r>
      <w:r w:rsidRPr="003808DC">
        <w:rPr>
          <w:lang w:eastAsia="en-GB"/>
        </w:rPr>
        <w:t xml:space="preserve"> 20</w:t>
      </w:r>
      <w:r w:rsidR="008D56A9">
        <w:rPr>
          <w:lang w:eastAsia="en-GB"/>
        </w:rPr>
        <w:t>20</w:t>
      </w:r>
      <w:r>
        <w:rPr>
          <w:lang w:eastAsia="en-GB"/>
        </w:rPr>
        <w:t>/2</w:t>
      </w:r>
      <w:r w:rsidR="008D56A9">
        <w:rPr>
          <w:lang w:eastAsia="en-GB"/>
        </w:rPr>
        <w:t>1</w:t>
      </w:r>
      <w:r>
        <w:rPr>
          <w:lang w:eastAsia="en-GB"/>
        </w:rPr>
        <w:t xml:space="preserve"> to 2021/2</w:t>
      </w:r>
      <w:r w:rsidR="008D56A9">
        <w:rPr>
          <w:lang w:eastAsia="en-GB"/>
        </w:rPr>
        <w:t>3</w:t>
      </w:r>
      <w:bookmarkEnd w:id="9"/>
    </w:p>
    <w:p w14:paraId="1F8B2A6E" w14:textId="77777777" w:rsidR="00E60CE2" w:rsidRPr="00DD2617" w:rsidRDefault="00E60CE2" w:rsidP="00E60CE2">
      <w:pPr>
        <w:rPr>
          <w:lang w:eastAsia="en-GB"/>
        </w:rPr>
      </w:pPr>
    </w:p>
    <w:p w14:paraId="38E781FF" w14:textId="77777777" w:rsidR="00E60CE2" w:rsidRDefault="00E60CE2" w:rsidP="00E60CE2">
      <w:pPr>
        <w:textAlignment w:val="baseline"/>
        <w:rPr>
          <w:rFonts w:eastAsia="Times New Roman"/>
          <w:lang w:eastAsia="en-GB"/>
        </w:rPr>
      </w:pPr>
      <w:r>
        <w:rPr>
          <w:rFonts w:eastAsia="Times New Roman"/>
          <w:lang w:eastAsia="en-GB"/>
        </w:rPr>
        <w:t>Job applications in 2020/21</w:t>
      </w:r>
      <w:r w:rsidRPr="003808DC">
        <w:rPr>
          <w:rFonts w:eastAsia="Times New Roman"/>
          <w:lang w:eastAsia="en-GB"/>
        </w:rPr>
        <w:t> </w:t>
      </w:r>
    </w:p>
    <w:tbl>
      <w:tblPr>
        <w:tblW w:w="9067" w:type="dxa"/>
        <w:tblLayout w:type="fixed"/>
        <w:tblLook w:val="04A0" w:firstRow="1" w:lastRow="0" w:firstColumn="1" w:lastColumn="0" w:noHBand="0" w:noVBand="1"/>
        <w:tblCaption w:val="Summary of job applicants by characteristics 2020/21"/>
        <w:tblDescription w:val="Table 3 coulumns by 10 rows. Columns; characteristic, number, percentage. Rows; female, male, sex not declared, minority ethnic groups, white, ethnicity not declared, not disabled, disabled, disability not declared."/>
      </w:tblPr>
      <w:tblGrid>
        <w:gridCol w:w="3022"/>
        <w:gridCol w:w="3022"/>
        <w:gridCol w:w="3023"/>
      </w:tblGrid>
      <w:tr w:rsidR="00E60CE2" w:rsidRPr="009E0666" w14:paraId="52C5E7AF" w14:textId="77777777" w:rsidTr="00D066FB">
        <w:trPr>
          <w:trHeight w:val="306"/>
        </w:trPr>
        <w:tc>
          <w:tcPr>
            <w:tcW w:w="3022" w:type="dxa"/>
            <w:tcBorders>
              <w:top w:val="single" w:sz="4" w:space="0" w:color="000000"/>
              <w:left w:val="single" w:sz="4" w:space="0" w:color="000000"/>
              <w:bottom w:val="nil"/>
              <w:right w:val="single" w:sz="4" w:space="0" w:color="F2F2F2"/>
            </w:tcBorders>
            <w:shd w:val="clear" w:color="000000" w:fill="1F4E78"/>
            <w:noWrap/>
            <w:vAlign w:val="bottom"/>
            <w:hideMark/>
          </w:tcPr>
          <w:p w14:paraId="2472EAC8" w14:textId="77777777" w:rsidR="00E60CE2" w:rsidRPr="009E0666" w:rsidRDefault="00E60CE2" w:rsidP="00D066FB">
            <w:pPr>
              <w:rPr>
                <w:rFonts w:eastAsia="Times New Roman"/>
                <w:b/>
                <w:bCs/>
                <w:color w:val="FFFFFF"/>
                <w:lang w:eastAsia="en-GB"/>
              </w:rPr>
            </w:pPr>
            <w:r w:rsidRPr="009E0666">
              <w:rPr>
                <w:rFonts w:eastAsia="Times New Roman"/>
                <w:b/>
                <w:bCs/>
                <w:color w:val="FFFFFF"/>
                <w:lang w:eastAsia="en-GB"/>
              </w:rPr>
              <w:t>Characteristic</w:t>
            </w:r>
          </w:p>
        </w:tc>
        <w:tc>
          <w:tcPr>
            <w:tcW w:w="3022" w:type="dxa"/>
            <w:tcBorders>
              <w:top w:val="single" w:sz="4" w:space="0" w:color="000000"/>
              <w:left w:val="nil"/>
              <w:bottom w:val="nil"/>
              <w:right w:val="single" w:sz="4" w:space="0" w:color="F2F2F2"/>
            </w:tcBorders>
            <w:shd w:val="clear" w:color="000000" w:fill="1F4E78"/>
            <w:noWrap/>
            <w:vAlign w:val="bottom"/>
            <w:hideMark/>
          </w:tcPr>
          <w:p w14:paraId="67A5B7A5" w14:textId="77777777" w:rsidR="00E60CE2" w:rsidRPr="009E0666" w:rsidRDefault="00E60CE2" w:rsidP="00D066FB">
            <w:pPr>
              <w:jc w:val="center"/>
              <w:rPr>
                <w:rFonts w:eastAsia="Times New Roman"/>
                <w:b/>
                <w:bCs/>
                <w:color w:val="FFFFFF"/>
                <w:lang w:eastAsia="en-GB"/>
              </w:rPr>
            </w:pPr>
            <w:r w:rsidRPr="009E0666">
              <w:rPr>
                <w:rFonts w:eastAsia="Times New Roman"/>
                <w:b/>
                <w:bCs/>
                <w:color w:val="FFFFFF"/>
                <w:lang w:eastAsia="en-GB"/>
              </w:rPr>
              <w:t>Number</w:t>
            </w:r>
          </w:p>
        </w:tc>
        <w:tc>
          <w:tcPr>
            <w:tcW w:w="3023" w:type="dxa"/>
            <w:tcBorders>
              <w:top w:val="single" w:sz="4" w:space="0" w:color="000000"/>
              <w:left w:val="nil"/>
              <w:bottom w:val="nil"/>
              <w:right w:val="single" w:sz="4" w:space="0" w:color="000000"/>
            </w:tcBorders>
            <w:shd w:val="clear" w:color="000000" w:fill="1F4E78"/>
            <w:noWrap/>
            <w:vAlign w:val="bottom"/>
            <w:hideMark/>
          </w:tcPr>
          <w:p w14:paraId="5B832F99" w14:textId="77777777" w:rsidR="00E60CE2" w:rsidRPr="009E0666" w:rsidRDefault="00E60CE2" w:rsidP="00D066FB">
            <w:pPr>
              <w:jc w:val="center"/>
              <w:rPr>
                <w:rFonts w:eastAsia="Times New Roman"/>
                <w:b/>
                <w:bCs/>
                <w:color w:val="FFFFFF"/>
                <w:lang w:eastAsia="en-GB"/>
              </w:rPr>
            </w:pPr>
            <w:r w:rsidRPr="009E0666">
              <w:rPr>
                <w:rFonts w:eastAsia="Times New Roman"/>
                <w:b/>
                <w:bCs/>
                <w:color w:val="FFFFFF"/>
                <w:lang w:eastAsia="en-GB"/>
              </w:rPr>
              <w:t>Percentage</w:t>
            </w:r>
          </w:p>
        </w:tc>
      </w:tr>
      <w:tr w:rsidR="00E60CE2" w:rsidRPr="009E0666" w14:paraId="0771FD30" w14:textId="77777777" w:rsidTr="00D066FB">
        <w:trPr>
          <w:trHeight w:val="306"/>
        </w:trPr>
        <w:tc>
          <w:tcPr>
            <w:tcW w:w="3022" w:type="dxa"/>
            <w:tcBorders>
              <w:top w:val="single" w:sz="4" w:space="0" w:color="F2F2F2"/>
              <w:left w:val="single" w:sz="4" w:space="0" w:color="000000"/>
              <w:bottom w:val="nil"/>
              <w:right w:val="single" w:sz="4" w:space="0" w:color="F2F2F2"/>
            </w:tcBorders>
            <w:shd w:val="clear" w:color="000000" w:fill="DDEBF7"/>
            <w:noWrap/>
            <w:vAlign w:val="bottom"/>
            <w:hideMark/>
          </w:tcPr>
          <w:p w14:paraId="0D55FC05" w14:textId="77777777" w:rsidR="00E60CE2" w:rsidRPr="009E0666" w:rsidRDefault="00E60CE2" w:rsidP="00D066FB">
            <w:pPr>
              <w:rPr>
                <w:rFonts w:eastAsia="Times New Roman"/>
                <w:lang w:eastAsia="en-GB"/>
              </w:rPr>
            </w:pPr>
            <w:r w:rsidRPr="009E0666">
              <w:rPr>
                <w:rFonts w:eastAsia="Times New Roman"/>
                <w:lang w:eastAsia="en-GB"/>
              </w:rPr>
              <w:t>Female </w:t>
            </w:r>
          </w:p>
        </w:tc>
        <w:tc>
          <w:tcPr>
            <w:tcW w:w="3022" w:type="dxa"/>
            <w:tcBorders>
              <w:top w:val="single" w:sz="4" w:space="0" w:color="F2F2F2"/>
              <w:left w:val="nil"/>
              <w:bottom w:val="nil"/>
              <w:right w:val="single" w:sz="4" w:space="0" w:color="F2F2F2"/>
            </w:tcBorders>
            <w:shd w:val="clear" w:color="000000" w:fill="DDEBF7"/>
            <w:noWrap/>
            <w:vAlign w:val="bottom"/>
            <w:hideMark/>
          </w:tcPr>
          <w:p w14:paraId="36B1FE52" w14:textId="77777777" w:rsidR="00E60CE2" w:rsidRPr="009E0666" w:rsidRDefault="00E60CE2" w:rsidP="00D066FB">
            <w:pPr>
              <w:jc w:val="center"/>
              <w:rPr>
                <w:rFonts w:eastAsia="Times New Roman"/>
                <w:lang w:eastAsia="en-GB"/>
              </w:rPr>
            </w:pPr>
            <w:r w:rsidRPr="009E0666">
              <w:rPr>
                <w:rFonts w:eastAsia="Times New Roman"/>
                <w:lang w:eastAsia="en-GB"/>
              </w:rPr>
              <w:t>529 </w:t>
            </w:r>
          </w:p>
        </w:tc>
        <w:tc>
          <w:tcPr>
            <w:tcW w:w="3023" w:type="dxa"/>
            <w:tcBorders>
              <w:top w:val="single" w:sz="4" w:space="0" w:color="F2F2F2"/>
              <w:left w:val="nil"/>
              <w:bottom w:val="nil"/>
              <w:right w:val="single" w:sz="4" w:space="0" w:color="000000"/>
            </w:tcBorders>
            <w:shd w:val="clear" w:color="000000" w:fill="DDEBF7"/>
            <w:noWrap/>
            <w:vAlign w:val="bottom"/>
            <w:hideMark/>
          </w:tcPr>
          <w:p w14:paraId="65765399" w14:textId="77777777" w:rsidR="00E60CE2" w:rsidRPr="009E0666" w:rsidRDefault="00E60CE2" w:rsidP="00D066FB">
            <w:pPr>
              <w:jc w:val="center"/>
              <w:rPr>
                <w:rFonts w:eastAsia="Times New Roman"/>
                <w:lang w:eastAsia="en-GB"/>
              </w:rPr>
            </w:pPr>
            <w:r w:rsidRPr="009E0666">
              <w:rPr>
                <w:rFonts w:eastAsia="Times New Roman"/>
                <w:lang w:eastAsia="en-GB"/>
              </w:rPr>
              <w:t>51%</w:t>
            </w:r>
          </w:p>
        </w:tc>
      </w:tr>
      <w:tr w:rsidR="00E60CE2" w:rsidRPr="009E0666" w14:paraId="488B2490" w14:textId="77777777" w:rsidTr="00D066FB">
        <w:trPr>
          <w:trHeight w:val="306"/>
        </w:trPr>
        <w:tc>
          <w:tcPr>
            <w:tcW w:w="3022" w:type="dxa"/>
            <w:tcBorders>
              <w:top w:val="nil"/>
              <w:left w:val="single" w:sz="4" w:space="0" w:color="000000"/>
              <w:bottom w:val="nil"/>
              <w:right w:val="single" w:sz="4" w:space="0" w:color="F2F2F2"/>
            </w:tcBorders>
            <w:shd w:val="clear" w:color="000000" w:fill="DDEBF7"/>
            <w:noWrap/>
            <w:vAlign w:val="bottom"/>
            <w:hideMark/>
          </w:tcPr>
          <w:p w14:paraId="3B0ABD6E" w14:textId="77777777" w:rsidR="00E60CE2" w:rsidRPr="009E0666" w:rsidRDefault="00E60CE2" w:rsidP="00D066FB">
            <w:pPr>
              <w:rPr>
                <w:rFonts w:eastAsia="Times New Roman"/>
                <w:lang w:eastAsia="en-GB"/>
              </w:rPr>
            </w:pPr>
            <w:r w:rsidRPr="009E0666">
              <w:rPr>
                <w:rFonts w:eastAsia="Times New Roman"/>
                <w:lang w:eastAsia="en-GB"/>
              </w:rPr>
              <w:t>Male </w:t>
            </w:r>
          </w:p>
        </w:tc>
        <w:tc>
          <w:tcPr>
            <w:tcW w:w="3022" w:type="dxa"/>
            <w:tcBorders>
              <w:top w:val="nil"/>
              <w:left w:val="nil"/>
              <w:bottom w:val="nil"/>
              <w:right w:val="single" w:sz="4" w:space="0" w:color="F2F2F2"/>
            </w:tcBorders>
            <w:shd w:val="clear" w:color="000000" w:fill="DDEBF7"/>
            <w:noWrap/>
            <w:vAlign w:val="bottom"/>
            <w:hideMark/>
          </w:tcPr>
          <w:p w14:paraId="2611F822" w14:textId="77777777" w:rsidR="00E60CE2" w:rsidRPr="009E0666" w:rsidRDefault="00E60CE2" w:rsidP="00D066FB">
            <w:pPr>
              <w:jc w:val="center"/>
              <w:rPr>
                <w:rFonts w:eastAsia="Times New Roman"/>
                <w:lang w:eastAsia="en-GB"/>
              </w:rPr>
            </w:pPr>
            <w:r w:rsidRPr="009E0666">
              <w:rPr>
                <w:rFonts w:eastAsia="Times New Roman"/>
                <w:lang w:eastAsia="en-GB"/>
              </w:rPr>
              <w:t>449 </w:t>
            </w:r>
          </w:p>
        </w:tc>
        <w:tc>
          <w:tcPr>
            <w:tcW w:w="3023" w:type="dxa"/>
            <w:tcBorders>
              <w:top w:val="nil"/>
              <w:left w:val="nil"/>
              <w:bottom w:val="nil"/>
              <w:right w:val="single" w:sz="4" w:space="0" w:color="000000"/>
            </w:tcBorders>
            <w:shd w:val="clear" w:color="000000" w:fill="DDEBF7"/>
            <w:noWrap/>
            <w:vAlign w:val="bottom"/>
            <w:hideMark/>
          </w:tcPr>
          <w:p w14:paraId="1A68FBA8" w14:textId="77777777" w:rsidR="00E60CE2" w:rsidRPr="009E0666" w:rsidRDefault="00E60CE2" w:rsidP="00D066FB">
            <w:pPr>
              <w:jc w:val="center"/>
              <w:rPr>
                <w:rFonts w:eastAsia="Times New Roman"/>
                <w:lang w:eastAsia="en-GB"/>
              </w:rPr>
            </w:pPr>
            <w:r w:rsidRPr="009E0666">
              <w:rPr>
                <w:rFonts w:eastAsia="Times New Roman"/>
                <w:lang w:eastAsia="en-GB"/>
              </w:rPr>
              <w:t>43%</w:t>
            </w:r>
          </w:p>
        </w:tc>
      </w:tr>
      <w:tr w:rsidR="00E60CE2" w:rsidRPr="009E0666" w14:paraId="74E5AC84" w14:textId="77777777" w:rsidTr="00D066FB">
        <w:trPr>
          <w:trHeight w:val="306"/>
        </w:trPr>
        <w:tc>
          <w:tcPr>
            <w:tcW w:w="3022" w:type="dxa"/>
            <w:tcBorders>
              <w:top w:val="nil"/>
              <w:left w:val="single" w:sz="4" w:space="0" w:color="000000"/>
              <w:bottom w:val="single" w:sz="4" w:space="0" w:color="F2F2F2"/>
              <w:right w:val="single" w:sz="4" w:space="0" w:color="F2F2F2"/>
            </w:tcBorders>
            <w:shd w:val="clear" w:color="000000" w:fill="DDEBF7"/>
            <w:noWrap/>
            <w:vAlign w:val="bottom"/>
            <w:hideMark/>
          </w:tcPr>
          <w:p w14:paraId="1D067B8F" w14:textId="77777777" w:rsidR="00E60CE2" w:rsidRPr="009E0666" w:rsidRDefault="00E60CE2" w:rsidP="00D066FB">
            <w:pPr>
              <w:rPr>
                <w:rFonts w:eastAsia="Times New Roman"/>
                <w:lang w:eastAsia="en-GB"/>
              </w:rPr>
            </w:pPr>
            <w:r w:rsidRPr="009E0666">
              <w:rPr>
                <w:rFonts w:eastAsia="Times New Roman"/>
                <w:lang w:eastAsia="en-GB"/>
              </w:rPr>
              <w:t>Sex Not Declared</w:t>
            </w:r>
          </w:p>
        </w:tc>
        <w:tc>
          <w:tcPr>
            <w:tcW w:w="3022" w:type="dxa"/>
            <w:tcBorders>
              <w:top w:val="nil"/>
              <w:left w:val="nil"/>
              <w:bottom w:val="single" w:sz="4" w:space="0" w:color="F2F2F2"/>
              <w:right w:val="single" w:sz="4" w:space="0" w:color="F2F2F2"/>
            </w:tcBorders>
            <w:shd w:val="clear" w:color="000000" w:fill="DDEBF7"/>
            <w:noWrap/>
            <w:vAlign w:val="bottom"/>
            <w:hideMark/>
          </w:tcPr>
          <w:p w14:paraId="1CBEEF39" w14:textId="77777777" w:rsidR="00E60CE2" w:rsidRPr="009E0666" w:rsidRDefault="00E60CE2" w:rsidP="00D066FB">
            <w:pPr>
              <w:jc w:val="center"/>
              <w:rPr>
                <w:rFonts w:eastAsia="Times New Roman"/>
                <w:lang w:eastAsia="en-GB"/>
              </w:rPr>
            </w:pPr>
            <w:r w:rsidRPr="009E0666">
              <w:rPr>
                <w:rFonts w:eastAsia="Times New Roman"/>
                <w:lang w:eastAsia="en-GB"/>
              </w:rPr>
              <w:t>68 </w:t>
            </w:r>
          </w:p>
        </w:tc>
        <w:tc>
          <w:tcPr>
            <w:tcW w:w="3023" w:type="dxa"/>
            <w:tcBorders>
              <w:top w:val="nil"/>
              <w:left w:val="nil"/>
              <w:bottom w:val="single" w:sz="4" w:space="0" w:color="F2F2F2"/>
              <w:right w:val="single" w:sz="4" w:space="0" w:color="000000"/>
            </w:tcBorders>
            <w:shd w:val="clear" w:color="000000" w:fill="DDEBF7"/>
            <w:noWrap/>
            <w:vAlign w:val="bottom"/>
            <w:hideMark/>
          </w:tcPr>
          <w:p w14:paraId="63EC221D" w14:textId="77777777" w:rsidR="00E60CE2" w:rsidRPr="009E0666" w:rsidRDefault="00E60CE2" w:rsidP="00D066FB">
            <w:pPr>
              <w:jc w:val="center"/>
              <w:rPr>
                <w:rFonts w:eastAsia="Times New Roman"/>
                <w:lang w:eastAsia="en-GB"/>
              </w:rPr>
            </w:pPr>
            <w:r w:rsidRPr="009E0666">
              <w:rPr>
                <w:rFonts w:eastAsia="Times New Roman"/>
                <w:lang w:eastAsia="en-GB"/>
              </w:rPr>
              <w:t>6%</w:t>
            </w:r>
          </w:p>
        </w:tc>
      </w:tr>
      <w:tr w:rsidR="00E60CE2" w:rsidRPr="009E0666" w14:paraId="3105DC6A" w14:textId="77777777" w:rsidTr="00D066FB">
        <w:trPr>
          <w:trHeight w:val="306"/>
        </w:trPr>
        <w:tc>
          <w:tcPr>
            <w:tcW w:w="3022" w:type="dxa"/>
            <w:tcBorders>
              <w:top w:val="nil"/>
              <w:left w:val="single" w:sz="4" w:space="0" w:color="000000"/>
              <w:bottom w:val="nil"/>
              <w:right w:val="single" w:sz="4" w:space="0" w:color="F2F2F2"/>
            </w:tcBorders>
            <w:shd w:val="clear" w:color="000000" w:fill="BDD7EE"/>
            <w:noWrap/>
            <w:vAlign w:val="bottom"/>
            <w:hideMark/>
          </w:tcPr>
          <w:p w14:paraId="2A183911" w14:textId="69BEB18A" w:rsidR="00E60CE2" w:rsidRPr="009E0666" w:rsidRDefault="00D066FB" w:rsidP="00D066FB">
            <w:pPr>
              <w:rPr>
                <w:rFonts w:eastAsia="Times New Roman"/>
                <w:lang w:eastAsia="en-GB"/>
              </w:rPr>
            </w:pPr>
            <w:r>
              <w:rPr>
                <w:rFonts w:eastAsia="Times New Roman"/>
                <w:lang w:eastAsia="en-GB"/>
              </w:rPr>
              <w:t>Minority Ethnic Groups</w:t>
            </w:r>
          </w:p>
        </w:tc>
        <w:tc>
          <w:tcPr>
            <w:tcW w:w="3022" w:type="dxa"/>
            <w:tcBorders>
              <w:top w:val="nil"/>
              <w:left w:val="nil"/>
              <w:bottom w:val="nil"/>
              <w:right w:val="single" w:sz="4" w:space="0" w:color="F2F2F2"/>
            </w:tcBorders>
            <w:shd w:val="clear" w:color="000000" w:fill="BDD7EE"/>
            <w:noWrap/>
            <w:vAlign w:val="bottom"/>
            <w:hideMark/>
          </w:tcPr>
          <w:p w14:paraId="7E52176A" w14:textId="77777777" w:rsidR="00E60CE2" w:rsidRPr="009E0666" w:rsidRDefault="00E60CE2" w:rsidP="00D066FB">
            <w:pPr>
              <w:jc w:val="center"/>
              <w:rPr>
                <w:rFonts w:eastAsia="Times New Roman"/>
                <w:lang w:eastAsia="en-GB"/>
              </w:rPr>
            </w:pPr>
            <w:r w:rsidRPr="009E0666">
              <w:rPr>
                <w:rFonts w:eastAsia="Times New Roman"/>
                <w:lang w:eastAsia="en-GB"/>
              </w:rPr>
              <w:t>262 </w:t>
            </w:r>
          </w:p>
        </w:tc>
        <w:tc>
          <w:tcPr>
            <w:tcW w:w="3023" w:type="dxa"/>
            <w:tcBorders>
              <w:top w:val="nil"/>
              <w:left w:val="nil"/>
              <w:bottom w:val="nil"/>
              <w:right w:val="single" w:sz="4" w:space="0" w:color="000000"/>
            </w:tcBorders>
            <w:shd w:val="clear" w:color="000000" w:fill="BDD7EE"/>
            <w:noWrap/>
            <w:vAlign w:val="bottom"/>
            <w:hideMark/>
          </w:tcPr>
          <w:p w14:paraId="2E594056" w14:textId="77777777" w:rsidR="00E60CE2" w:rsidRPr="009E0666" w:rsidRDefault="00E60CE2" w:rsidP="00D066FB">
            <w:pPr>
              <w:jc w:val="center"/>
              <w:rPr>
                <w:rFonts w:eastAsia="Times New Roman"/>
                <w:lang w:eastAsia="en-GB"/>
              </w:rPr>
            </w:pPr>
            <w:r w:rsidRPr="009E0666">
              <w:rPr>
                <w:rFonts w:eastAsia="Times New Roman"/>
                <w:lang w:eastAsia="en-GB"/>
              </w:rPr>
              <w:t>25%</w:t>
            </w:r>
          </w:p>
        </w:tc>
      </w:tr>
      <w:tr w:rsidR="00E60CE2" w:rsidRPr="009E0666" w14:paraId="6A3C92F5" w14:textId="77777777" w:rsidTr="00D066FB">
        <w:trPr>
          <w:trHeight w:val="306"/>
        </w:trPr>
        <w:tc>
          <w:tcPr>
            <w:tcW w:w="3022" w:type="dxa"/>
            <w:tcBorders>
              <w:top w:val="nil"/>
              <w:left w:val="single" w:sz="4" w:space="0" w:color="000000"/>
              <w:bottom w:val="nil"/>
              <w:right w:val="single" w:sz="4" w:space="0" w:color="F2F2F2"/>
            </w:tcBorders>
            <w:shd w:val="clear" w:color="000000" w:fill="BDD7EE"/>
            <w:noWrap/>
            <w:vAlign w:val="bottom"/>
            <w:hideMark/>
          </w:tcPr>
          <w:p w14:paraId="48E598B0" w14:textId="77777777" w:rsidR="00E60CE2" w:rsidRPr="009E0666" w:rsidRDefault="00E60CE2" w:rsidP="00D066FB">
            <w:pPr>
              <w:rPr>
                <w:rFonts w:eastAsia="Times New Roman"/>
                <w:lang w:eastAsia="en-GB"/>
              </w:rPr>
            </w:pPr>
            <w:r w:rsidRPr="009E0666">
              <w:rPr>
                <w:rFonts w:eastAsia="Times New Roman"/>
                <w:lang w:eastAsia="en-GB"/>
              </w:rPr>
              <w:t>White </w:t>
            </w:r>
          </w:p>
        </w:tc>
        <w:tc>
          <w:tcPr>
            <w:tcW w:w="3022" w:type="dxa"/>
            <w:tcBorders>
              <w:top w:val="nil"/>
              <w:left w:val="nil"/>
              <w:bottom w:val="nil"/>
              <w:right w:val="single" w:sz="4" w:space="0" w:color="F2F2F2"/>
            </w:tcBorders>
            <w:shd w:val="clear" w:color="000000" w:fill="BDD7EE"/>
            <w:noWrap/>
            <w:vAlign w:val="bottom"/>
            <w:hideMark/>
          </w:tcPr>
          <w:p w14:paraId="2B1F6B09" w14:textId="77777777" w:rsidR="00E60CE2" w:rsidRPr="009E0666" w:rsidRDefault="00E60CE2" w:rsidP="00D066FB">
            <w:pPr>
              <w:jc w:val="center"/>
              <w:rPr>
                <w:rFonts w:eastAsia="Times New Roman"/>
                <w:lang w:eastAsia="en-GB"/>
              </w:rPr>
            </w:pPr>
            <w:r w:rsidRPr="009E0666">
              <w:rPr>
                <w:rFonts w:eastAsia="Times New Roman"/>
                <w:lang w:eastAsia="en-GB"/>
              </w:rPr>
              <w:t>686 </w:t>
            </w:r>
          </w:p>
        </w:tc>
        <w:tc>
          <w:tcPr>
            <w:tcW w:w="3023" w:type="dxa"/>
            <w:tcBorders>
              <w:top w:val="nil"/>
              <w:left w:val="nil"/>
              <w:bottom w:val="nil"/>
              <w:right w:val="single" w:sz="4" w:space="0" w:color="000000"/>
            </w:tcBorders>
            <w:shd w:val="clear" w:color="000000" w:fill="BDD7EE"/>
            <w:noWrap/>
            <w:vAlign w:val="bottom"/>
            <w:hideMark/>
          </w:tcPr>
          <w:p w14:paraId="6F59FC9A" w14:textId="77777777" w:rsidR="00E60CE2" w:rsidRPr="009E0666" w:rsidRDefault="00E60CE2" w:rsidP="00D066FB">
            <w:pPr>
              <w:jc w:val="center"/>
              <w:rPr>
                <w:rFonts w:eastAsia="Times New Roman"/>
                <w:lang w:eastAsia="en-GB"/>
              </w:rPr>
            </w:pPr>
            <w:r w:rsidRPr="009E0666">
              <w:rPr>
                <w:rFonts w:eastAsia="Times New Roman"/>
                <w:lang w:eastAsia="en-GB"/>
              </w:rPr>
              <w:t>66%</w:t>
            </w:r>
          </w:p>
        </w:tc>
      </w:tr>
      <w:tr w:rsidR="00E60CE2" w:rsidRPr="009E0666" w14:paraId="5CBA970E" w14:textId="77777777" w:rsidTr="00D066FB">
        <w:trPr>
          <w:trHeight w:val="306"/>
        </w:trPr>
        <w:tc>
          <w:tcPr>
            <w:tcW w:w="3022" w:type="dxa"/>
            <w:tcBorders>
              <w:top w:val="nil"/>
              <w:left w:val="single" w:sz="4" w:space="0" w:color="000000"/>
              <w:bottom w:val="nil"/>
              <w:right w:val="single" w:sz="4" w:space="0" w:color="F2F2F2"/>
            </w:tcBorders>
            <w:shd w:val="clear" w:color="000000" w:fill="BDD7EE"/>
            <w:noWrap/>
            <w:vAlign w:val="bottom"/>
            <w:hideMark/>
          </w:tcPr>
          <w:p w14:paraId="30DEBA50" w14:textId="77777777" w:rsidR="00E60CE2" w:rsidRPr="009E0666" w:rsidRDefault="00E60CE2" w:rsidP="00D066FB">
            <w:pPr>
              <w:rPr>
                <w:rFonts w:eastAsia="Times New Roman"/>
                <w:lang w:eastAsia="en-GB"/>
              </w:rPr>
            </w:pPr>
            <w:r w:rsidRPr="009E0666">
              <w:rPr>
                <w:rFonts w:eastAsia="Times New Roman"/>
                <w:lang w:eastAsia="en-GB"/>
              </w:rPr>
              <w:t>Ethnicity Not Declared</w:t>
            </w:r>
          </w:p>
        </w:tc>
        <w:tc>
          <w:tcPr>
            <w:tcW w:w="3022" w:type="dxa"/>
            <w:tcBorders>
              <w:top w:val="nil"/>
              <w:left w:val="nil"/>
              <w:bottom w:val="nil"/>
              <w:right w:val="single" w:sz="4" w:space="0" w:color="F2F2F2"/>
            </w:tcBorders>
            <w:shd w:val="clear" w:color="000000" w:fill="BDD7EE"/>
            <w:noWrap/>
            <w:vAlign w:val="bottom"/>
            <w:hideMark/>
          </w:tcPr>
          <w:p w14:paraId="6B9E6BD2" w14:textId="77777777" w:rsidR="00E60CE2" w:rsidRPr="009E0666" w:rsidRDefault="00E60CE2" w:rsidP="00D066FB">
            <w:pPr>
              <w:jc w:val="center"/>
              <w:rPr>
                <w:rFonts w:eastAsia="Times New Roman"/>
                <w:lang w:eastAsia="en-GB"/>
              </w:rPr>
            </w:pPr>
            <w:r w:rsidRPr="009E0666">
              <w:rPr>
                <w:rFonts w:eastAsia="Times New Roman"/>
                <w:lang w:eastAsia="en-GB"/>
              </w:rPr>
              <w:t>98 </w:t>
            </w:r>
          </w:p>
        </w:tc>
        <w:tc>
          <w:tcPr>
            <w:tcW w:w="3023" w:type="dxa"/>
            <w:tcBorders>
              <w:top w:val="nil"/>
              <w:left w:val="nil"/>
              <w:bottom w:val="nil"/>
              <w:right w:val="single" w:sz="4" w:space="0" w:color="000000"/>
            </w:tcBorders>
            <w:shd w:val="clear" w:color="000000" w:fill="BDD7EE"/>
            <w:noWrap/>
            <w:vAlign w:val="bottom"/>
            <w:hideMark/>
          </w:tcPr>
          <w:p w14:paraId="379B528C" w14:textId="77777777" w:rsidR="00E60CE2" w:rsidRPr="009E0666" w:rsidRDefault="00E60CE2" w:rsidP="00D066FB">
            <w:pPr>
              <w:jc w:val="center"/>
              <w:rPr>
                <w:rFonts w:eastAsia="Times New Roman"/>
                <w:lang w:eastAsia="en-GB"/>
              </w:rPr>
            </w:pPr>
            <w:r w:rsidRPr="009E0666">
              <w:rPr>
                <w:rFonts w:eastAsia="Times New Roman"/>
                <w:lang w:eastAsia="en-GB"/>
              </w:rPr>
              <w:t>9%</w:t>
            </w:r>
          </w:p>
        </w:tc>
      </w:tr>
      <w:tr w:rsidR="00E60CE2" w:rsidRPr="009E0666" w14:paraId="3E56F411" w14:textId="77777777" w:rsidTr="00D066FB">
        <w:trPr>
          <w:trHeight w:val="306"/>
        </w:trPr>
        <w:tc>
          <w:tcPr>
            <w:tcW w:w="3022" w:type="dxa"/>
            <w:tcBorders>
              <w:top w:val="single" w:sz="4" w:space="0" w:color="F2F2F2"/>
              <w:left w:val="single" w:sz="4" w:space="0" w:color="000000"/>
              <w:bottom w:val="nil"/>
              <w:right w:val="single" w:sz="4" w:space="0" w:color="F2F2F2"/>
            </w:tcBorders>
            <w:shd w:val="clear" w:color="000000" w:fill="9BC2E6"/>
            <w:noWrap/>
            <w:vAlign w:val="bottom"/>
            <w:hideMark/>
          </w:tcPr>
          <w:p w14:paraId="7D41D7E3" w14:textId="0BBB9DF1" w:rsidR="00E60CE2" w:rsidRPr="009E0666" w:rsidRDefault="00E60CE2" w:rsidP="00D066FB">
            <w:pPr>
              <w:rPr>
                <w:rFonts w:eastAsia="Times New Roman"/>
                <w:lang w:eastAsia="en-GB"/>
              </w:rPr>
            </w:pPr>
            <w:r w:rsidRPr="009E0666">
              <w:rPr>
                <w:rFonts w:eastAsia="Times New Roman"/>
                <w:lang w:eastAsia="en-GB"/>
              </w:rPr>
              <w:t>No</w:t>
            </w:r>
            <w:r w:rsidR="00D066FB">
              <w:rPr>
                <w:rFonts w:eastAsia="Times New Roman"/>
                <w:lang w:eastAsia="en-GB"/>
              </w:rPr>
              <w:t>t</w:t>
            </w:r>
            <w:r w:rsidRPr="009E0666">
              <w:rPr>
                <w:rFonts w:eastAsia="Times New Roman"/>
                <w:lang w:eastAsia="en-GB"/>
              </w:rPr>
              <w:t xml:space="preserve"> Disab</w:t>
            </w:r>
            <w:r w:rsidR="00D066FB">
              <w:rPr>
                <w:rFonts w:eastAsia="Times New Roman"/>
                <w:lang w:eastAsia="en-GB"/>
              </w:rPr>
              <w:t>led</w:t>
            </w:r>
          </w:p>
        </w:tc>
        <w:tc>
          <w:tcPr>
            <w:tcW w:w="3022" w:type="dxa"/>
            <w:tcBorders>
              <w:top w:val="single" w:sz="4" w:space="0" w:color="F2F2F2"/>
              <w:left w:val="nil"/>
              <w:bottom w:val="nil"/>
              <w:right w:val="single" w:sz="4" w:space="0" w:color="F2F2F2"/>
            </w:tcBorders>
            <w:shd w:val="clear" w:color="000000" w:fill="9BC2E6"/>
            <w:noWrap/>
            <w:vAlign w:val="bottom"/>
            <w:hideMark/>
          </w:tcPr>
          <w:p w14:paraId="62041D91" w14:textId="77777777" w:rsidR="00E60CE2" w:rsidRPr="009E0666" w:rsidRDefault="00E60CE2" w:rsidP="00D066FB">
            <w:pPr>
              <w:jc w:val="center"/>
              <w:rPr>
                <w:rFonts w:eastAsia="Times New Roman"/>
                <w:lang w:eastAsia="en-GB"/>
              </w:rPr>
            </w:pPr>
            <w:r w:rsidRPr="009E0666">
              <w:rPr>
                <w:rFonts w:eastAsia="Times New Roman"/>
                <w:lang w:eastAsia="en-GB"/>
              </w:rPr>
              <w:t>839 </w:t>
            </w:r>
          </w:p>
        </w:tc>
        <w:tc>
          <w:tcPr>
            <w:tcW w:w="3023" w:type="dxa"/>
            <w:tcBorders>
              <w:top w:val="single" w:sz="4" w:space="0" w:color="F2F2F2"/>
              <w:left w:val="nil"/>
              <w:bottom w:val="nil"/>
              <w:right w:val="single" w:sz="4" w:space="0" w:color="000000"/>
            </w:tcBorders>
            <w:shd w:val="clear" w:color="000000" w:fill="9BC2E6"/>
            <w:noWrap/>
            <w:vAlign w:val="bottom"/>
            <w:hideMark/>
          </w:tcPr>
          <w:p w14:paraId="52EF387D" w14:textId="77777777" w:rsidR="00E60CE2" w:rsidRPr="009E0666" w:rsidRDefault="00E60CE2" w:rsidP="00D066FB">
            <w:pPr>
              <w:jc w:val="center"/>
              <w:rPr>
                <w:rFonts w:eastAsia="Times New Roman"/>
                <w:lang w:eastAsia="en-GB"/>
              </w:rPr>
            </w:pPr>
            <w:r w:rsidRPr="009E0666">
              <w:rPr>
                <w:rFonts w:eastAsia="Times New Roman"/>
                <w:lang w:eastAsia="en-GB"/>
              </w:rPr>
              <w:t>80%</w:t>
            </w:r>
          </w:p>
        </w:tc>
      </w:tr>
      <w:tr w:rsidR="00E60CE2" w:rsidRPr="009E0666" w14:paraId="21ED4E9A" w14:textId="77777777" w:rsidTr="00D066FB">
        <w:trPr>
          <w:trHeight w:val="306"/>
        </w:trPr>
        <w:tc>
          <w:tcPr>
            <w:tcW w:w="3022" w:type="dxa"/>
            <w:tcBorders>
              <w:top w:val="nil"/>
              <w:left w:val="single" w:sz="4" w:space="0" w:color="000000"/>
              <w:bottom w:val="nil"/>
              <w:right w:val="single" w:sz="4" w:space="0" w:color="F2F2F2"/>
            </w:tcBorders>
            <w:shd w:val="clear" w:color="000000" w:fill="9BC2E6"/>
            <w:noWrap/>
            <w:vAlign w:val="bottom"/>
            <w:hideMark/>
          </w:tcPr>
          <w:p w14:paraId="28DE1628" w14:textId="48C1A206" w:rsidR="00E60CE2" w:rsidRPr="009E0666" w:rsidRDefault="00E60CE2" w:rsidP="00D066FB">
            <w:pPr>
              <w:rPr>
                <w:rFonts w:eastAsia="Times New Roman"/>
                <w:lang w:eastAsia="en-GB"/>
              </w:rPr>
            </w:pPr>
            <w:r w:rsidRPr="009E0666">
              <w:rPr>
                <w:rFonts w:eastAsia="Times New Roman"/>
                <w:lang w:eastAsia="en-GB"/>
              </w:rPr>
              <w:t>Disab</w:t>
            </w:r>
            <w:r w:rsidR="00D066FB">
              <w:rPr>
                <w:rFonts w:eastAsia="Times New Roman"/>
                <w:lang w:eastAsia="en-GB"/>
              </w:rPr>
              <w:t>led</w:t>
            </w:r>
          </w:p>
        </w:tc>
        <w:tc>
          <w:tcPr>
            <w:tcW w:w="3022" w:type="dxa"/>
            <w:tcBorders>
              <w:top w:val="nil"/>
              <w:left w:val="nil"/>
              <w:bottom w:val="nil"/>
              <w:right w:val="single" w:sz="4" w:space="0" w:color="F2F2F2"/>
            </w:tcBorders>
            <w:shd w:val="clear" w:color="000000" w:fill="9BC2E6"/>
            <w:noWrap/>
            <w:vAlign w:val="bottom"/>
            <w:hideMark/>
          </w:tcPr>
          <w:p w14:paraId="6B04B82C" w14:textId="77777777" w:rsidR="00E60CE2" w:rsidRPr="009E0666" w:rsidRDefault="00E60CE2" w:rsidP="00D066FB">
            <w:pPr>
              <w:jc w:val="center"/>
              <w:rPr>
                <w:rFonts w:eastAsia="Times New Roman"/>
                <w:lang w:eastAsia="en-GB"/>
              </w:rPr>
            </w:pPr>
            <w:r w:rsidRPr="009E0666">
              <w:rPr>
                <w:rFonts w:eastAsia="Times New Roman"/>
                <w:lang w:eastAsia="en-GB"/>
              </w:rPr>
              <w:t>71 </w:t>
            </w:r>
          </w:p>
        </w:tc>
        <w:tc>
          <w:tcPr>
            <w:tcW w:w="3023" w:type="dxa"/>
            <w:tcBorders>
              <w:top w:val="nil"/>
              <w:left w:val="nil"/>
              <w:bottom w:val="nil"/>
              <w:right w:val="single" w:sz="4" w:space="0" w:color="000000"/>
            </w:tcBorders>
            <w:shd w:val="clear" w:color="000000" w:fill="9BC2E6"/>
            <w:noWrap/>
            <w:vAlign w:val="bottom"/>
            <w:hideMark/>
          </w:tcPr>
          <w:p w14:paraId="2F1A604E" w14:textId="77777777" w:rsidR="00E60CE2" w:rsidRPr="009E0666" w:rsidRDefault="00E60CE2" w:rsidP="00D066FB">
            <w:pPr>
              <w:jc w:val="center"/>
              <w:rPr>
                <w:rFonts w:eastAsia="Times New Roman"/>
                <w:lang w:eastAsia="en-GB"/>
              </w:rPr>
            </w:pPr>
            <w:r w:rsidRPr="009E0666">
              <w:rPr>
                <w:rFonts w:eastAsia="Times New Roman"/>
                <w:lang w:eastAsia="en-GB"/>
              </w:rPr>
              <w:t>7%</w:t>
            </w:r>
          </w:p>
        </w:tc>
      </w:tr>
      <w:tr w:rsidR="00E60CE2" w:rsidRPr="009E0666" w14:paraId="65CA80A5" w14:textId="77777777" w:rsidTr="00D066FB">
        <w:trPr>
          <w:trHeight w:val="306"/>
        </w:trPr>
        <w:tc>
          <w:tcPr>
            <w:tcW w:w="3022" w:type="dxa"/>
            <w:tcBorders>
              <w:top w:val="nil"/>
              <w:left w:val="single" w:sz="4" w:space="0" w:color="000000"/>
              <w:bottom w:val="single" w:sz="4" w:space="0" w:color="F2F2F2"/>
              <w:right w:val="single" w:sz="4" w:space="0" w:color="F2F2F2"/>
            </w:tcBorders>
            <w:shd w:val="clear" w:color="000000" w:fill="9BC2E6"/>
            <w:noWrap/>
            <w:vAlign w:val="bottom"/>
            <w:hideMark/>
          </w:tcPr>
          <w:p w14:paraId="27ED419D" w14:textId="77777777" w:rsidR="00E60CE2" w:rsidRPr="009E0666" w:rsidRDefault="00E60CE2" w:rsidP="00D066FB">
            <w:pPr>
              <w:rPr>
                <w:rFonts w:eastAsia="Times New Roman"/>
                <w:lang w:eastAsia="en-GB"/>
              </w:rPr>
            </w:pPr>
            <w:r w:rsidRPr="009E0666">
              <w:rPr>
                <w:rFonts w:eastAsia="Times New Roman"/>
                <w:lang w:eastAsia="en-GB"/>
              </w:rPr>
              <w:t>Disability Not Declared</w:t>
            </w:r>
          </w:p>
        </w:tc>
        <w:tc>
          <w:tcPr>
            <w:tcW w:w="3022" w:type="dxa"/>
            <w:tcBorders>
              <w:top w:val="nil"/>
              <w:left w:val="nil"/>
              <w:bottom w:val="single" w:sz="4" w:space="0" w:color="F2F2F2"/>
              <w:right w:val="single" w:sz="4" w:space="0" w:color="F2F2F2"/>
            </w:tcBorders>
            <w:shd w:val="clear" w:color="000000" w:fill="9BC2E6"/>
            <w:noWrap/>
            <w:vAlign w:val="bottom"/>
            <w:hideMark/>
          </w:tcPr>
          <w:p w14:paraId="53FAEB71" w14:textId="77777777" w:rsidR="00E60CE2" w:rsidRPr="009E0666" w:rsidRDefault="00E60CE2" w:rsidP="00D066FB">
            <w:pPr>
              <w:jc w:val="center"/>
              <w:rPr>
                <w:rFonts w:eastAsia="Times New Roman"/>
                <w:lang w:eastAsia="en-GB"/>
              </w:rPr>
            </w:pPr>
            <w:r w:rsidRPr="009E0666">
              <w:rPr>
                <w:rFonts w:eastAsia="Times New Roman"/>
                <w:lang w:eastAsia="en-GB"/>
              </w:rPr>
              <w:t>136 </w:t>
            </w:r>
          </w:p>
        </w:tc>
        <w:tc>
          <w:tcPr>
            <w:tcW w:w="3023" w:type="dxa"/>
            <w:tcBorders>
              <w:top w:val="nil"/>
              <w:left w:val="nil"/>
              <w:bottom w:val="single" w:sz="4" w:space="0" w:color="F2F2F2"/>
              <w:right w:val="single" w:sz="4" w:space="0" w:color="000000"/>
            </w:tcBorders>
            <w:shd w:val="clear" w:color="000000" w:fill="9BC2E6"/>
            <w:noWrap/>
            <w:vAlign w:val="bottom"/>
            <w:hideMark/>
          </w:tcPr>
          <w:p w14:paraId="5C272BDC" w14:textId="77777777" w:rsidR="00E60CE2" w:rsidRPr="009E0666" w:rsidRDefault="00E60CE2" w:rsidP="00D066FB">
            <w:pPr>
              <w:jc w:val="center"/>
              <w:rPr>
                <w:rFonts w:eastAsia="Times New Roman"/>
                <w:lang w:eastAsia="en-GB"/>
              </w:rPr>
            </w:pPr>
            <w:r w:rsidRPr="009E0666">
              <w:rPr>
                <w:rFonts w:eastAsia="Times New Roman"/>
                <w:lang w:eastAsia="en-GB"/>
              </w:rPr>
              <w:t>13%</w:t>
            </w:r>
          </w:p>
        </w:tc>
      </w:tr>
      <w:tr w:rsidR="00E60CE2" w:rsidRPr="009E0666" w14:paraId="6D0B2D1F" w14:textId="77777777" w:rsidTr="00D066FB">
        <w:trPr>
          <w:trHeight w:val="306"/>
        </w:trPr>
        <w:tc>
          <w:tcPr>
            <w:tcW w:w="3022" w:type="dxa"/>
            <w:tcBorders>
              <w:top w:val="nil"/>
              <w:left w:val="single" w:sz="4" w:space="0" w:color="000000"/>
              <w:bottom w:val="single" w:sz="4" w:space="0" w:color="000000"/>
              <w:right w:val="single" w:sz="4" w:space="0" w:color="F2F2F2"/>
            </w:tcBorders>
            <w:shd w:val="clear" w:color="000000" w:fill="1F4E78"/>
            <w:noWrap/>
            <w:vAlign w:val="bottom"/>
            <w:hideMark/>
          </w:tcPr>
          <w:p w14:paraId="24B61F19" w14:textId="77777777" w:rsidR="00E60CE2" w:rsidRPr="009E0666" w:rsidRDefault="00E60CE2" w:rsidP="00D066FB">
            <w:pPr>
              <w:rPr>
                <w:rFonts w:eastAsia="Times New Roman"/>
                <w:b/>
                <w:bCs/>
                <w:color w:val="FFFFFF"/>
                <w:lang w:eastAsia="en-GB"/>
              </w:rPr>
            </w:pPr>
            <w:r w:rsidRPr="009E0666">
              <w:rPr>
                <w:rFonts w:eastAsia="Times New Roman"/>
                <w:b/>
                <w:bCs/>
                <w:color w:val="FFFFFF"/>
                <w:lang w:eastAsia="en-GB"/>
              </w:rPr>
              <w:t>Total Applications</w:t>
            </w:r>
          </w:p>
        </w:tc>
        <w:tc>
          <w:tcPr>
            <w:tcW w:w="3022" w:type="dxa"/>
            <w:tcBorders>
              <w:top w:val="nil"/>
              <w:left w:val="nil"/>
              <w:bottom w:val="single" w:sz="4" w:space="0" w:color="000000"/>
              <w:right w:val="single" w:sz="4" w:space="0" w:color="F2F2F2"/>
            </w:tcBorders>
            <w:shd w:val="clear" w:color="000000" w:fill="1F4E78"/>
            <w:noWrap/>
            <w:vAlign w:val="bottom"/>
            <w:hideMark/>
          </w:tcPr>
          <w:p w14:paraId="79D3BDCC" w14:textId="77777777" w:rsidR="00E60CE2" w:rsidRPr="009E0666" w:rsidRDefault="00E60CE2" w:rsidP="00D066FB">
            <w:pPr>
              <w:jc w:val="center"/>
              <w:rPr>
                <w:rFonts w:eastAsia="Times New Roman"/>
                <w:b/>
                <w:bCs/>
                <w:color w:val="FFFFFF"/>
                <w:lang w:eastAsia="en-GB"/>
              </w:rPr>
            </w:pPr>
            <w:r w:rsidRPr="009E0666">
              <w:rPr>
                <w:rFonts w:eastAsia="Times New Roman"/>
                <w:b/>
                <w:bCs/>
                <w:color w:val="FFFFFF"/>
                <w:lang w:eastAsia="en-GB"/>
              </w:rPr>
              <w:t>1046</w:t>
            </w:r>
          </w:p>
        </w:tc>
        <w:tc>
          <w:tcPr>
            <w:tcW w:w="3023" w:type="dxa"/>
            <w:tcBorders>
              <w:top w:val="nil"/>
              <w:left w:val="nil"/>
              <w:bottom w:val="single" w:sz="4" w:space="0" w:color="000000"/>
              <w:right w:val="single" w:sz="4" w:space="0" w:color="000000"/>
            </w:tcBorders>
            <w:shd w:val="clear" w:color="000000" w:fill="1F4E78"/>
            <w:noWrap/>
            <w:vAlign w:val="bottom"/>
            <w:hideMark/>
          </w:tcPr>
          <w:p w14:paraId="4B253265" w14:textId="77777777" w:rsidR="00E60CE2" w:rsidRPr="009E0666" w:rsidRDefault="00E60CE2" w:rsidP="00D066FB">
            <w:pPr>
              <w:jc w:val="center"/>
              <w:rPr>
                <w:rFonts w:eastAsia="Times New Roman"/>
                <w:b/>
                <w:bCs/>
                <w:color w:val="FFFFFF"/>
                <w:lang w:eastAsia="en-GB"/>
              </w:rPr>
            </w:pPr>
            <w:r w:rsidRPr="009E0666">
              <w:rPr>
                <w:rFonts w:eastAsia="Times New Roman"/>
                <w:b/>
                <w:bCs/>
                <w:color w:val="FFFFFF"/>
                <w:lang w:eastAsia="en-GB"/>
              </w:rPr>
              <w:t>100%</w:t>
            </w:r>
          </w:p>
        </w:tc>
      </w:tr>
    </w:tbl>
    <w:p w14:paraId="60CEF5B2" w14:textId="77777777" w:rsidR="00E60CE2" w:rsidRDefault="00E60CE2" w:rsidP="00E60CE2">
      <w:pPr>
        <w:textAlignment w:val="baseline"/>
        <w:rPr>
          <w:rFonts w:eastAsia="Times New Roman"/>
          <w:lang w:eastAsia="en-GB"/>
        </w:rPr>
      </w:pPr>
    </w:p>
    <w:p w14:paraId="7EB49C2E" w14:textId="77777777" w:rsidR="00E60CE2" w:rsidRDefault="00E60CE2" w:rsidP="00E60CE2">
      <w:pPr>
        <w:textAlignment w:val="baseline"/>
        <w:rPr>
          <w:rFonts w:eastAsia="Times New Roman"/>
          <w:lang w:eastAsia="en-GB"/>
        </w:rPr>
      </w:pPr>
      <w:r>
        <w:rPr>
          <w:rFonts w:eastAsia="Times New Roman"/>
          <w:lang w:eastAsia="en-GB"/>
        </w:rPr>
        <w:t>Job applications in 2021/22</w:t>
      </w:r>
    </w:p>
    <w:tbl>
      <w:tblPr>
        <w:tblW w:w="9067" w:type="dxa"/>
        <w:tblLayout w:type="fixed"/>
        <w:tblLook w:val="04A0" w:firstRow="1" w:lastRow="0" w:firstColumn="1" w:lastColumn="0" w:noHBand="0" w:noVBand="1"/>
        <w:tblCaption w:val="Summary of job applicants by characteristic 2021/22"/>
        <w:tblDescription w:val="Table 3 coulumns by 10 rows. Columns; characteristic, number, percentage. Rows; female, male, sex not declared, minority ethnic groups, white, ethnicity not declared, not disabled, disabled, disability not declared."/>
      </w:tblPr>
      <w:tblGrid>
        <w:gridCol w:w="3022"/>
        <w:gridCol w:w="3022"/>
        <w:gridCol w:w="3023"/>
      </w:tblGrid>
      <w:tr w:rsidR="00E60CE2" w:rsidRPr="009E0666" w14:paraId="7ED3BB81" w14:textId="77777777" w:rsidTr="00D066FB">
        <w:trPr>
          <w:trHeight w:val="302"/>
        </w:trPr>
        <w:tc>
          <w:tcPr>
            <w:tcW w:w="3022" w:type="dxa"/>
            <w:tcBorders>
              <w:top w:val="single" w:sz="4" w:space="0" w:color="000000"/>
              <w:left w:val="single" w:sz="4" w:space="0" w:color="000000"/>
              <w:bottom w:val="nil"/>
              <w:right w:val="single" w:sz="4" w:space="0" w:color="F2F2F2"/>
            </w:tcBorders>
            <w:shd w:val="clear" w:color="000000" w:fill="1F4E78"/>
            <w:noWrap/>
            <w:vAlign w:val="bottom"/>
            <w:hideMark/>
          </w:tcPr>
          <w:p w14:paraId="71D88DD7" w14:textId="77777777" w:rsidR="00E60CE2" w:rsidRPr="009E0666" w:rsidRDefault="00E60CE2" w:rsidP="00D066FB">
            <w:pPr>
              <w:rPr>
                <w:rFonts w:eastAsia="Times New Roman"/>
                <w:b/>
                <w:bCs/>
                <w:color w:val="FFFFFF"/>
                <w:lang w:eastAsia="en-GB"/>
              </w:rPr>
            </w:pPr>
            <w:r w:rsidRPr="009E0666">
              <w:rPr>
                <w:rFonts w:eastAsia="Times New Roman"/>
                <w:b/>
                <w:bCs/>
                <w:color w:val="FFFFFF"/>
                <w:lang w:eastAsia="en-GB"/>
              </w:rPr>
              <w:t>Characteristic</w:t>
            </w:r>
          </w:p>
        </w:tc>
        <w:tc>
          <w:tcPr>
            <w:tcW w:w="3022" w:type="dxa"/>
            <w:tcBorders>
              <w:top w:val="single" w:sz="4" w:space="0" w:color="000000"/>
              <w:left w:val="nil"/>
              <w:bottom w:val="nil"/>
              <w:right w:val="single" w:sz="4" w:space="0" w:color="F2F2F2"/>
            </w:tcBorders>
            <w:shd w:val="clear" w:color="000000" w:fill="1F4E78"/>
            <w:noWrap/>
            <w:vAlign w:val="bottom"/>
            <w:hideMark/>
          </w:tcPr>
          <w:p w14:paraId="1BC65822" w14:textId="77777777" w:rsidR="00E60CE2" w:rsidRPr="009E0666" w:rsidRDefault="00E60CE2" w:rsidP="00D066FB">
            <w:pPr>
              <w:rPr>
                <w:rFonts w:eastAsia="Times New Roman"/>
                <w:b/>
                <w:bCs/>
                <w:color w:val="FFFFFF"/>
                <w:lang w:eastAsia="en-GB"/>
              </w:rPr>
            </w:pPr>
            <w:r w:rsidRPr="009E0666">
              <w:rPr>
                <w:rFonts w:eastAsia="Times New Roman"/>
                <w:b/>
                <w:bCs/>
                <w:color w:val="FFFFFF"/>
                <w:lang w:eastAsia="en-GB"/>
              </w:rPr>
              <w:t>Number </w:t>
            </w:r>
          </w:p>
        </w:tc>
        <w:tc>
          <w:tcPr>
            <w:tcW w:w="3023" w:type="dxa"/>
            <w:tcBorders>
              <w:top w:val="single" w:sz="4" w:space="0" w:color="000000"/>
              <w:left w:val="nil"/>
              <w:bottom w:val="nil"/>
              <w:right w:val="single" w:sz="4" w:space="0" w:color="000000"/>
            </w:tcBorders>
            <w:shd w:val="clear" w:color="000000" w:fill="1F4E78"/>
            <w:noWrap/>
            <w:vAlign w:val="bottom"/>
            <w:hideMark/>
          </w:tcPr>
          <w:p w14:paraId="232FE0E7" w14:textId="77777777" w:rsidR="00E60CE2" w:rsidRPr="009E0666" w:rsidRDefault="00E60CE2" w:rsidP="00D066FB">
            <w:pPr>
              <w:jc w:val="center"/>
              <w:rPr>
                <w:rFonts w:eastAsia="Times New Roman"/>
                <w:b/>
                <w:bCs/>
                <w:color w:val="FFFFFF"/>
                <w:lang w:eastAsia="en-GB"/>
              </w:rPr>
            </w:pPr>
            <w:r w:rsidRPr="009E0666">
              <w:rPr>
                <w:rFonts w:eastAsia="Times New Roman"/>
                <w:b/>
                <w:bCs/>
                <w:color w:val="FFFFFF"/>
                <w:lang w:eastAsia="en-GB"/>
              </w:rPr>
              <w:t>Percentage</w:t>
            </w:r>
          </w:p>
        </w:tc>
      </w:tr>
      <w:tr w:rsidR="00E60CE2" w:rsidRPr="009E0666" w14:paraId="1BBFC1DD" w14:textId="77777777" w:rsidTr="00D066FB">
        <w:trPr>
          <w:trHeight w:val="302"/>
        </w:trPr>
        <w:tc>
          <w:tcPr>
            <w:tcW w:w="3022" w:type="dxa"/>
            <w:tcBorders>
              <w:top w:val="single" w:sz="4" w:space="0" w:color="F2F2F2"/>
              <w:left w:val="single" w:sz="4" w:space="0" w:color="000000"/>
              <w:bottom w:val="nil"/>
              <w:right w:val="single" w:sz="4" w:space="0" w:color="F2F2F2"/>
            </w:tcBorders>
            <w:shd w:val="clear" w:color="000000" w:fill="DDEBF7"/>
            <w:noWrap/>
            <w:vAlign w:val="bottom"/>
            <w:hideMark/>
          </w:tcPr>
          <w:p w14:paraId="1BCD4FE8" w14:textId="77777777" w:rsidR="00E60CE2" w:rsidRPr="009E0666" w:rsidRDefault="00E60CE2" w:rsidP="00D066FB">
            <w:pPr>
              <w:rPr>
                <w:rFonts w:eastAsia="Times New Roman"/>
                <w:lang w:eastAsia="en-GB"/>
              </w:rPr>
            </w:pPr>
            <w:r w:rsidRPr="009E0666">
              <w:rPr>
                <w:rFonts w:eastAsia="Times New Roman"/>
                <w:lang w:eastAsia="en-GB"/>
              </w:rPr>
              <w:t>Female </w:t>
            </w:r>
          </w:p>
        </w:tc>
        <w:tc>
          <w:tcPr>
            <w:tcW w:w="3022" w:type="dxa"/>
            <w:tcBorders>
              <w:top w:val="single" w:sz="4" w:space="0" w:color="F2F2F2"/>
              <w:left w:val="nil"/>
              <w:bottom w:val="nil"/>
              <w:right w:val="single" w:sz="4" w:space="0" w:color="F2F2F2"/>
            </w:tcBorders>
            <w:shd w:val="clear" w:color="000000" w:fill="DDEBF7"/>
            <w:noWrap/>
            <w:vAlign w:val="bottom"/>
            <w:hideMark/>
          </w:tcPr>
          <w:p w14:paraId="2E7F3D7E" w14:textId="77777777" w:rsidR="00E60CE2" w:rsidRPr="009E0666" w:rsidRDefault="00E60CE2" w:rsidP="00D066FB">
            <w:pPr>
              <w:jc w:val="center"/>
              <w:rPr>
                <w:rFonts w:eastAsia="Times New Roman"/>
                <w:lang w:eastAsia="en-GB"/>
              </w:rPr>
            </w:pPr>
            <w:r w:rsidRPr="009E0666">
              <w:rPr>
                <w:rFonts w:eastAsia="Times New Roman"/>
                <w:lang w:eastAsia="en-GB"/>
              </w:rPr>
              <w:t>571</w:t>
            </w:r>
          </w:p>
        </w:tc>
        <w:tc>
          <w:tcPr>
            <w:tcW w:w="3023" w:type="dxa"/>
            <w:tcBorders>
              <w:top w:val="single" w:sz="4" w:space="0" w:color="F2F2F2"/>
              <w:left w:val="nil"/>
              <w:bottom w:val="nil"/>
              <w:right w:val="single" w:sz="4" w:space="0" w:color="000000"/>
            </w:tcBorders>
            <w:shd w:val="clear" w:color="000000" w:fill="DDEBF7"/>
            <w:noWrap/>
            <w:vAlign w:val="bottom"/>
            <w:hideMark/>
          </w:tcPr>
          <w:p w14:paraId="6266C5D1" w14:textId="77777777" w:rsidR="00E60CE2" w:rsidRPr="009E0666" w:rsidRDefault="00E60CE2" w:rsidP="00D066FB">
            <w:pPr>
              <w:jc w:val="center"/>
              <w:rPr>
                <w:rFonts w:eastAsia="Times New Roman"/>
                <w:lang w:eastAsia="en-GB"/>
              </w:rPr>
            </w:pPr>
            <w:r w:rsidRPr="009E0666">
              <w:rPr>
                <w:rFonts w:eastAsia="Times New Roman"/>
                <w:lang w:eastAsia="en-GB"/>
              </w:rPr>
              <w:t>56%</w:t>
            </w:r>
          </w:p>
        </w:tc>
      </w:tr>
      <w:tr w:rsidR="00E60CE2" w:rsidRPr="009E0666" w14:paraId="0A097BCF" w14:textId="77777777" w:rsidTr="00D066FB">
        <w:trPr>
          <w:trHeight w:val="302"/>
        </w:trPr>
        <w:tc>
          <w:tcPr>
            <w:tcW w:w="3022" w:type="dxa"/>
            <w:tcBorders>
              <w:top w:val="nil"/>
              <w:left w:val="single" w:sz="4" w:space="0" w:color="000000"/>
              <w:bottom w:val="nil"/>
              <w:right w:val="single" w:sz="4" w:space="0" w:color="F2F2F2"/>
            </w:tcBorders>
            <w:shd w:val="clear" w:color="000000" w:fill="DDEBF7"/>
            <w:noWrap/>
            <w:vAlign w:val="bottom"/>
            <w:hideMark/>
          </w:tcPr>
          <w:p w14:paraId="267CF415" w14:textId="77777777" w:rsidR="00E60CE2" w:rsidRPr="009E0666" w:rsidRDefault="00E60CE2" w:rsidP="00D066FB">
            <w:pPr>
              <w:rPr>
                <w:rFonts w:eastAsia="Times New Roman"/>
                <w:lang w:eastAsia="en-GB"/>
              </w:rPr>
            </w:pPr>
            <w:r w:rsidRPr="009E0666">
              <w:rPr>
                <w:rFonts w:eastAsia="Times New Roman"/>
                <w:lang w:eastAsia="en-GB"/>
              </w:rPr>
              <w:t>Male </w:t>
            </w:r>
          </w:p>
        </w:tc>
        <w:tc>
          <w:tcPr>
            <w:tcW w:w="3022" w:type="dxa"/>
            <w:tcBorders>
              <w:top w:val="nil"/>
              <w:left w:val="nil"/>
              <w:bottom w:val="nil"/>
              <w:right w:val="single" w:sz="4" w:space="0" w:color="F2F2F2"/>
            </w:tcBorders>
            <w:shd w:val="clear" w:color="000000" w:fill="DDEBF7"/>
            <w:noWrap/>
            <w:vAlign w:val="bottom"/>
            <w:hideMark/>
          </w:tcPr>
          <w:p w14:paraId="22AC9755" w14:textId="77777777" w:rsidR="00E60CE2" w:rsidRPr="009E0666" w:rsidRDefault="00E60CE2" w:rsidP="00D066FB">
            <w:pPr>
              <w:jc w:val="center"/>
              <w:rPr>
                <w:rFonts w:eastAsia="Times New Roman"/>
                <w:lang w:eastAsia="en-GB"/>
              </w:rPr>
            </w:pPr>
            <w:r w:rsidRPr="009E0666">
              <w:rPr>
                <w:rFonts w:eastAsia="Times New Roman"/>
                <w:lang w:eastAsia="en-GB"/>
              </w:rPr>
              <w:t>384</w:t>
            </w:r>
          </w:p>
        </w:tc>
        <w:tc>
          <w:tcPr>
            <w:tcW w:w="3023" w:type="dxa"/>
            <w:tcBorders>
              <w:top w:val="nil"/>
              <w:left w:val="nil"/>
              <w:bottom w:val="nil"/>
              <w:right w:val="single" w:sz="4" w:space="0" w:color="000000"/>
            </w:tcBorders>
            <w:shd w:val="clear" w:color="000000" w:fill="DDEBF7"/>
            <w:noWrap/>
            <w:vAlign w:val="bottom"/>
            <w:hideMark/>
          </w:tcPr>
          <w:p w14:paraId="52365937" w14:textId="77777777" w:rsidR="00E60CE2" w:rsidRPr="009E0666" w:rsidRDefault="00E60CE2" w:rsidP="00D066FB">
            <w:pPr>
              <w:jc w:val="center"/>
              <w:rPr>
                <w:rFonts w:eastAsia="Times New Roman"/>
                <w:lang w:eastAsia="en-GB"/>
              </w:rPr>
            </w:pPr>
            <w:r w:rsidRPr="009E0666">
              <w:rPr>
                <w:rFonts w:eastAsia="Times New Roman"/>
                <w:lang w:eastAsia="en-GB"/>
              </w:rPr>
              <w:t>38%</w:t>
            </w:r>
          </w:p>
        </w:tc>
      </w:tr>
      <w:tr w:rsidR="00E60CE2" w:rsidRPr="009E0666" w14:paraId="7DB6E5F0" w14:textId="77777777" w:rsidTr="00D066FB">
        <w:trPr>
          <w:trHeight w:val="302"/>
        </w:trPr>
        <w:tc>
          <w:tcPr>
            <w:tcW w:w="3022" w:type="dxa"/>
            <w:tcBorders>
              <w:top w:val="nil"/>
              <w:left w:val="single" w:sz="4" w:space="0" w:color="000000"/>
              <w:bottom w:val="single" w:sz="4" w:space="0" w:color="F2F2F2"/>
              <w:right w:val="single" w:sz="4" w:space="0" w:color="F2F2F2"/>
            </w:tcBorders>
            <w:shd w:val="clear" w:color="000000" w:fill="DDEBF7"/>
            <w:noWrap/>
            <w:vAlign w:val="bottom"/>
            <w:hideMark/>
          </w:tcPr>
          <w:p w14:paraId="28DF6C19" w14:textId="77777777" w:rsidR="00E60CE2" w:rsidRPr="009E0666" w:rsidRDefault="00E60CE2" w:rsidP="00D066FB">
            <w:pPr>
              <w:rPr>
                <w:rFonts w:eastAsia="Times New Roman"/>
                <w:lang w:eastAsia="en-GB"/>
              </w:rPr>
            </w:pPr>
            <w:r w:rsidRPr="009E0666">
              <w:rPr>
                <w:rFonts w:eastAsia="Times New Roman"/>
                <w:lang w:eastAsia="en-GB"/>
              </w:rPr>
              <w:t>Sex Not Declared</w:t>
            </w:r>
          </w:p>
        </w:tc>
        <w:tc>
          <w:tcPr>
            <w:tcW w:w="3022" w:type="dxa"/>
            <w:tcBorders>
              <w:top w:val="nil"/>
              <w:left w:val="nil"/>
              <w:bottom w:val="single" w:sz="4" w:space="0" w:color="F2F2F2"/>
              <w:right w:val="single" w:sz="4" w:space="0" w:color="F2F2F2"/>
            </w:tcBorders>
            <w:shd w:val="clear" w:color="000000" w:fill="DDEBF7"/>
            <w:noWrap/>
            <w:vAlign w:val="bottom"/>
            <w:hideMark/>
          </w:tcPr>
          <w:p w14:paraId="1E42C1E4" w14:textId="77777777" w:rsidR="00E60CE2" w:rsidRPr="009E0666" w:rsidRDefault="00E60CE2" w:rsidP="00D066FB">
            <w:pPr>
              <w:jc w:val="center"/>
              <w:rPr>
                <w:rFonts w:eastAsia="Times New Roman"/>
                <w:lang w:eastAsia="en-GB"/>
              </w:rPr>
            </w:pPr>
            <w:r w:rsidRPr="009E0666">
              <w:rPr>
                <w:rFonts w:eastAsia="Times New Roman"/>
                <w:lang w:eastAsia="en-GB"/>
              </w:rPr>
              <w:t>56</w:t>
            </w:r>
          </w:p>
        </w:tc>
        <w:tc>
          <w:tcPr>
            <w:tcW w:w="3023" w:type="dxa"/>
            <w:tcBorders>
              <w:top w:val="nil"/>
              <w:left w:val="nil"/>
              <w:bottom w:val="single" w:sz="4" w:space="0" w:color="F2F2F2"/>
              <w:right w:val="single" w:sz="4" w:space="0" w:color="000000"/>
            </w:tcBorders>
            <w:shd w:val="clear" w:color="000000" w:fill="DDEBF7"/>
            <w:noWrap/>
            <w:vAlign w:val="bottom"/>
            <w:hideMark/>
          </w:tcPr>
          <w:p w14:paraId="02151442" w14:textId="77777777" w:rsidR="00E60CE2" w:rsidRPr="009E0666" w:rsidRDefault="00E60CE2" w:rsidP="00D066FB">
            <w:pPr>
              <w:jc w:val="center"/>
              <w:rPr>
                <w:rFonts w:eastAsia="Times New Roman"/>
                <w:lang w:eastAsia="en-GB"/>
              </w:rPr>
            </w:pPr>
            <w:r w:rsidRPr="009E0666">
              <w:rPr>
                <w:rFonts w:eastAsia="Times New Roman"/>
                <w:lang w:eastAsia="en-GB"/>
              </w:rPr>
              <w:t>6%</w:t>
            </w:r>
          </w:p>
        </w:tc>
      </w:tr>
      <w:tr w:rsidR="00E60CE2" w:rsidRPr="009E0666" w14:paraId="2A193242" w14:textId="77777777" w:rsidTr="00D066FB">
        <w:trPr>
          <w:trHeight w:val="302"/>
        </w:trPr>
        <w:tc>
          <w:tcPr>
            <w:tcW w:w="3022" w:type="dxa"/>
            <w:tcBorders>
              <w:top w:val="nil"/>
              <w:left w:val="single" w:sz="4" w:space="0" w:color="000000"/>
              <w:bottom w:val="nil"/>
              <w:right w:val="single" w:sz="4" w:space="0" w:color="F2F2F2"/>
            </w:tcBorders>
            <w:shd w:val="clear" w:color="000000" w:fill="BDD7EE"/>
            <w:noWrap/>
            <w:vAlign w:val="bottom"/>
            <w:hideMark/>
          </w:tcPr>
          <w:p w14:paraId="6CA030B5" w14:textId="1BD89F2E" w:rsidR="00E60CE2" w:rsidRPr="009E0666" w:rsidRDefault="00D066FB" w:rsidP="00D066FB">
            <w:pPr>
              <w:rPr>
                <w:rFonts w:eastAsia="Times New Roman"/>
                <w:lang w:eastAsia="en-GB"/>
              </w:rPr>
            </w:pPr>
            <w:r>
              <w:rPr>
                <w:rFonts w:eastAsia="Times New Roman"/>
                <w:lang w:eastAsia="en-GB"/>
              </w:rPr>
              <w:t>Minority Ethnic Groups</w:t>
            </w:r>
            <w:r w:rsidRPr="009E0666">
              <w:rPr>
                <w:rFonts w:eastAsia="Times New Roman"/>
                <w:lang w:eastAsia="en-GB"/>
              </w:rPr>
              <w:t xml:space="preserve"> </w:t>
            </w:r>
          </w:p>
        </w:tc>
        <w:tc>
          <w:tcPr>
            <w:tcW w:w="3022" w:type="dxa"/>
            <w:tcBorders>
              <w:top w:val="nil"/>
              <w:left w:val="nil"/>
              <w:bottom w:val="nil"/>
              <w:right w:val="single" w:sz="4" w:space="0" w:color="F2F2F2"/>
            </w:tcBorders>
            <w:shd w:val="clear" w:color="000000" w:fill="BDD7EE"/>
            <w:noWrap/>
            <w:vAlign w:val="bottom"/>
            <w:hideMark/>
          </w:tcPr>
          <w:p w14:paraId="58797EB9" w14:textId="77777777" w:rsidR="00E60CE2" w:rsidRPr="009E0666" w:rsidRDefault="00E60CE2" w:rsidP="00D066FB">
            <w:pPr>
              <w:jc w:val="center"/>
              <w:rPr>
                <w:rFonts w:eastAsia="Times New Roman"/>
                <w:lang w:eastAsia="en-GB"/>
              </w:rPr>
            </w:pPr>
            <w:r w:rsidRPr="009E0666">
              <w:rPr>
                <w:rFonts w:eastAsia="Times New Roman"/>
                <w:lang w:eastAsia="en-GB"/>
              </w:rPr>
              <w:t>299</w:t>
            </w:r>
          </w:p>
        </w:tc>
        <w:tc>
          <w:tcPr>
            <w:tcW w:w="3023" w:type="dxa"/>
            <w:tcBorders>
              <w:top w:val="nil"/>
              <w:left w:val="nil"/>
              <w:bottom w:val="nil"/>
              <w:right w:val="single" w:sz="4" w:space="0" w:color="000000"/>
            </w:tcBorders>
            <w:shd w:val="clear" w:color="000000" w:fill="BDD7EE"/>
            <w:noWrap/>
            <w:vAlign w:val="bottom"/>
            <w:hideMark/>
          </w:tcPr>
          <w:p w14:paraId="47FF597F" w14:textId="77777777" w:rsidR="00E60CE2" w:rsidRPr="009E0666" w:rsidRDefault="00E60CE2" w:rsidP="00D066FB">
            <w:pPr>
              <w:jc w:val="center"/>
              <w:rPr>
                <w:rFonts w:eastAsia="Times New Roman"/>
                <w:lang w:eastAsia="en-GB"/>
              </w:rPr>
            </w:pPr>
            <w:r w:rsidRPr="009E0666">
              <w:rPr>
                <w:rFonts w:eastAsia="Times New Roman"/>
                <w:lang w:eastAsia="en-GB"/>
              </w:rPr>
              <w:t>30%</w:t>
            </w:r>
          </w:p>
        </w:tc>
      </w:tr>
      <w:tr w:rsidR="00E60CE2" w:rsidRPr="009E0666" w14:paraId="4EB3C68D" w14:textId="77777777" w:rsidTr="00D066FB">
        <w:trPr>
          <w:trHeight w:val="302"/>
        </w:trPr>
        <w:tc>
          <w:tcPr>
            <w:tcW w:w="3022" w:type="dxa"/>
            <w:tcBorders>
              <w:top w:val="nil"/>
              <w:left w:val="single" w:sz="4" w:space="0" w:color="000000"/>
              <w:bottom w:val="nil"/>
              <w:right w:val="single" w:sz="4" w:space="0" w:color="F2F2F2"/>
            </w:tcBorders>
            <w:shd w:val="clear" w:color="000000" w:fill="BDD7EE"/>
            <w:noWrap/>
            <w:vAlign w:val="bottom"/>
            <w:hideMark/>
          </w:tcPr>
          <w:p w14:paraId="23A9CEA4" w14:textId="77777777" w:rsidR="00E60CE2" w:rsidRPr="009E0666" w:rsidRDefault="00E60CE2" w:rsidP="00D066FB">
            <w:pPr>
              <w:rPr>
                <w:rFonts w:eastAsia="Times New Roman"/>
                <w:lang w:eastAsia="en-GB"/>
              </w:rPr>
            </w:pPr>
            <w:r w:rsidRPr="009E0666">
              <w:rPr>
                <w:rFonts w:eastAsia="Times New Roman"/>
                <w:lang w:eastAsia="en-GB"/>
              </w:rPr>
              <w:t>White </w:t>
            </w:r>
          </w:p>
        </w:tc>
        <w:tc>
          <w:tcPr>
            <w:tcW w:w="3022" w:type="dxa"/>
            <w:tcBorders>
              <w:top w:val="nil"/>
              <w:left w:val="nil"/>
              <w:bottom w:val="nil"/>
              <w:right w:val="single" w:sz="4" w:space="0" w:color="F2F2F2"/>
            </w:tcBorders>
            <w:shd w:val="clear" w:color="000000" w:fill="BDD7EE"/>
            <w:noWrap/>
            <w:vAlign w:val="bottom"/>
            <w:hideMark/>
          </w:tcPr>
          <w:p w14:paraId="44693A0D" w14:textId="77777777" w:rsidR="00E60CE2" w:rsidRPr="009E0666" w:rsidRDefault="00E60CE2" w:rsidP="00D066FB">
            <w:pPr>
              <w:jc w:val="center"/>
              <w:rPr>
                <w:rFonts w:eastAsia="Times New Roman"/>
                <w:lang w:eastAsia="en-GB"/>
              </w:rPr>
            </w:pPr>
            <w:r w:rsidRPr="009E0666">
              <w:rPr>
                <w:rFonts w:eastAsia="Times New Roman"/>
                <w:lang w:eastAsia="en-GB"/>
              </w:rPr>
              <w:t>624</w:t>
            </w:r>
          </w:p>
        </w:tc>
        <w:tc>
          <w:tcPr>
            <w:tcW w:w="3023" w:type="dxa"/>
            <w:tcBorders>
              <w:top w:val="nil"/>
              <w:left w:val="nil"/>
              <w:bottom w:val="nil"/>
              <w:right w:val="single" w:sz="4" w:space="0" w:color="000000"/>
            </w:tcBorders>
            <w:shd w:val="clear" w:color="000000" w:fill="BDD7EE"/>
            <w:noWrap/>
            <w:vAlign w:val="bottom"/>
            <w:hideMark/>
          </w:tcPr>
          <w:p w14:paraId="13E4E1B6" w14:textId="77777777" w:rsidR="00E60CE2" w:rsidRPr="009E0666" w:rsidRDefault="00E60CE2" w:rsidP="00D066FB">
            <w:pPr>
              <w:jc w:val="center"/>
              <w:rPr>
                <w:rFonts w:eastAsia="Times New Roman"/>
                <w:lang w:eastAsia="en-GB"/>
              </w:rPr>
            </w:pPr>
            <w:r w:rsidRPr="009E0666">
              <w:rPr>
                <w:rFonts w:eastAsia="Times New Roman"/>
                <w:lang w:eastAsia="en-GB"/>
              </w:rPr>
              <w:t>61%</w:t>
            </w:r>
          </w:p>
        </w:tc>
      </w:tr>
      <w:tr w:rsidR="00E60CE2" w:rsidRPr="009E0666" w14:paraId="1256BA64" w14:textId="77777777" w:rsidTr="00D066FB">
        <w:trPr>
          <w:trHeight w:val="302"/>
        </w:trPr>
        <w:tc>
          <w:tcPr>
            <w:tcW w:w="3022" w:type="dxa"/>
            <w:tcBorders>
              <w:top w:val="nil"/>
              <w:left w:val="single" w:sz="4" w:space="0" w:color="000000"/>
              <w:bottom w:val="nil"/>
              <w:right w:val="single" w:sz="4" w:space="0" w:color="F2F2F2"/>
            </w:tcBorders>
            <w:shd w:val="clear" w:color="000000" w:fill="BDD7EE"/>
            <w:noWrap/>
            <w:vAlign w:val="bottom"/>
            <w:hideMark/>
          </w:tcPr>
          <w:p w14:paraId="61D4FB58" w14:textId="77777777" w:rsidR="00E60CE2" w:rsidRPr="009E0666" w:rsidRDefault="00E60CE2" w:rsidP="00D066FB">
            <w:pPr>
              <w:rPr>
                <w:rFonts w:eastAsia="Times New Roman"/>
                <w:lang w:eastAsia="en-GB"/>
              </w:rPr>
            </w:pPr>
            <w:r w:rsidRPr="009E0666">
              <w:rPr>
                <w:rFonts w:eastAsia="Times New Roman"/>
                <w:lang w:eastAsia="en-GB"/>
              </w:rPr>
              <w:t>Ethnicity Not Declared</w:t>
            </w:r>
          </w:p>
        </w:tc>
        <w:tc>
          <w:tcPr>
            <w:tcW w:w="3022" w:type="dxa"/>
            <w:tcBorders>
              <w:top w:val="nil"/>
              <w:left w:val="nil"/>
              <w:bottom w:val="nil"/>
              <w:right w:val="single" w:sz="4" w:space="0" w:color="F2F2F2"/>
            </w:tcBorders>
            <w:shd w:val="clear" w:color="000000" w:fill="BDD7EE"/>
            <w:noWrap/>
            <w:vAlign w:val="bottom"/>
            <w:hideMark/>
          </w:tcPr>
          <w:p w14:paraId="42BB3CEE" w14:textId="77777777" w:rsidR="00E60CE2" w:rsidRPr="009E0666" w:rsidRDefault="00E60CE2" w:rsidP="00D066FB">
            <w:pPr>
              <w:jc w:val="center"/>
              <w:rPr>
                <w:rFonts w:eastAsia="Times New Roman"/>
                <w:lang w:eastAsia="en-GB"/>
              </w:rPr>
            </w:pPr>
            <w:r w:rsidRPr="009E0666">
              <w:rPr>
                <w:rFonts w:eastAsia="Times New Roman"/>
                <w:lang w:eastAsia="en-GB"/>
              </w:rPr>
              <w:t>88</w:t>
            </w:r>
          </w:p>
        </w:tc>
        <w:tc>
          <w:tcPr>
            <w:tcW w:w="3023" w:type="dxa"/>
            <w:tcBorders>
              <w:top w:val="nil"/>
              <w:left w:val="nil"/>
              <w:bottom w:val="nil"/>
              <w:right w:val="single" w:sz="4" w:space="0" w:color="000000"/>
            </w:tcBorders>
            <w:shd w:val="clear" w:color="000000" w:fill="BDD7EE"/>
            <w:noWrap/>
            <w:vAlign w:val="bottom"/>
            <w:hideMark/>
          </w:tcPr>
          <w:p w14:paraId="241D47C3" w14:textId="77777777" w:rsidR="00E60CE2" w:rsidRPr="009E0666" w:rsidRDefault="00E60CE2" w:rsidP="00D066FB">
            <w:pPr>
              <w:jc w:val="center"/>
              <w:rPr>
                <w:rFonts w:eastAsia="Times New Roman"/>
                <w:lang w:eastAsia="en-GB"/>
              </w:rPr>
            </w:pPr>
            <w:r w:rsidRPr="009E0666">
              <w:rPr>
                <w:rFonts w:eastAsia="Times New Roman"/>
                <w:lang w:eastAsia="en-GB"/>
              </w:rPr>
              <w:t>9%</w:t>
            </w:r>
          </w:p>
        </w:tc>
      </w:tr>
      <w:tr w:rsidR="00E60CE2" w:rsidRPr="009E0666" w14:paraId="37440CF5" w14:textId="77777777" w:rsidTr="00D066FB">
        <w:trPr>
          <w:trHeight w:val="302"/>
        </w:trPr>
        <w:tc>
          <w:tcPr>
            <w:tcW w:w="3022" w:type="dxa"/>
            <w:tcBorders>
              <w:top w:val="single" w:sz="4" w:space="0" w:color="F2F2F2"/>
              <w:left w:val="single" w:sz="4" w:space="0" w:color="000000"/>
              <w:bottom w:val="nil"/>
              <w:right w:val="single" w:sz="4" w:space="0" w:color="F2F2F2"/>
            </w:tcBorders>
            <w:shd w:val="clear" w:color="000000" w:fill="9BC2E6"/>
            <w:noWrap/>
            <w:vAlign w:val="bottom"/>
            <w:hideMark/>
          </w:tcPr>
          <w:p w14:paraId="24394ACC" w14:textId="30CE51D4" w:rsidR="00E60CE2" w:rsidRPr="009E0666" w:rsidRDefault="00E60CE2" w:rsidP="00D066FB">
            <w:pPr>
              <w:rPr>
                <w:rFonts w:eastAsia="Times New Roman"/>
                <w:lang w:eastAsia="en-GB"/>
              </w:rPr>
            </w:pPr>
            <w:r w:rsidRPr="009E0666">
              <w:rPr>
                <w:rFonts w:eastAsia="Times New Roman"/>
                <w:lang w:eastAsia="en-GB"/>
              </w:rPr>
              <w:t>No</w:t>
            </w:r>
            <w:r w:rsidR="00D066FB">
              <w:rPr>
                <w:rFonts w:eastAsia="Times New Roman"/>
                <w:lang w:eastAsia="en-GB"/>
              </w:rPr>
              <w:t>t</w:t>
            </w:r>
            <w:r w:rsidRPr="009E0666">
              <w:rPr>
                <w:rFonts w:eastAsia="Times New Roman"/>
                <w:lang w:eastAsia="en-GB"/>
              </w:rPr>
              <w:t xml:space="preserve"> Disab</w:t>
            </w:r>
            <w:r w:rsidR="00D066FB">
              <w:rPr>
                <w:rFonts w:eastAsia="Times New Roman"/>
                <w:lang w:eastAsia="en-GB"/>
              </w:rPr>
              <w:t>led</w:t>
            </w:r>
          </w:p>
        </w:tc>
        <w:tc>
          <w:tcPr>
            <w:tcW w:w="3022" w:type="dxa"/>
            <w:tcBorders>
              <w:top w:val="single" w:sz="4" w:space="0" w:color="F2F2F2"/>
              <w:left w:val="nil"/>
              <w:bottom w:val="nil"/>
              <w:right w:val="single" w:sz="4" w:space="0" w:color="F2F2F2"/>
            </w:tcBorders>
            <w:shd w:val="clear" w:color="000000" w:fill="9BC2E6"/>
            <w:noWrap/>
            <w:vAlign w:val="bottom"/>
            <w:hideMark/>
          </w:tcPr>
          <w:p w14:paraId="44F73DFD" w14:textId="77777777" w:rsidR="00E60CE2" w:rsidRPr="009E0666" w:rsidRDefault="00E60CE2" w:rsidP="00D066FB">
            <w:pPr>
              <w:jc w:val="center"/>
              <w:rPr>
                <w:rFonts w:eastAsia="Times New Roman"/>
                <w:lang w:eastAsia="en-GB"/>
              </w:rPr>
            </w:pPr>
            <w:r w:rsidRPr="009E0666">
              <w:rPr>
                <w:rFonts w:eastAsia="Times New Roman"/>
                <w:lang w:eastAsia="en-GB"/>
              </w:rPr>
              <w:t>831</w:t>
            </w:r>
          </w:p>
        </w:tc>
        <w:tc>
          <w:tcPr>
            <w:tcW w:w="3023" w:type="dxa"/>
            <w:tcBorders>
              <w:top w:val="single" w:sz="4" w:space="0" w:color="F2F2F2"/>
              <w:left w:val="nil"/>
              <w:bottom w:val="nil"/>
              <w:right w:val="single" w:sz="4" w:space="0" w:color="000000"/>
            </w:tcBorders>
            <w:shd w:val="clear" w:color="000000" w:fill="9BC2E6"/>
            <w:noWrap/>
            <w:vAlign w:val="bottom"/>
            <w:hideMark/>
          </w:tcPr>
          <w:p w14:paraId="5C11F07F" w14:textId="77777777" w:rsidR="00E60CE2" w:rsidRPr="009E0666" w:rsidRDefault="00E60CE2" w:rsidP="00D066FB">
            <w:pPr>
              <w:jc w:val="center"/>
              <w:rPr>
                <w:rFonts w:eastAsia="Times New Roman"/>
                <w:lang w:eastAsia="en-GB"/>
              </w:rPr>
            </w:pPr>
            <w:r w:rsidRPr="009E0666">
              <w:rPr>
                <w:rFonts w:eastAsia="Times New Roman"/>
                <w:lang w:eastAsia="en-GB"/>
              </w:rPr>
              <w:t>82%</w:t>
            </w:r>
          </w:p>
        </w:tc>
      </w:tr>
      <w:tr w:rsidR="00E60CE2" w:rsidRPr="009E0666" w14:paraId="124A3414" w14:textId="77777777" w:rsidTr="00D066FB">
        <w:trPr>
          <w:trHeight w:val="302"/>
        </w:trPr>
        <w:tc>
          <w:tcPr>
            <w:tcW w:w="3022" w:type="dxa"/>
            <w:tcBorders>
              <w:top w:val="nil"/>
              <w:left w:val="single" w:sz="4" w:space="0" w:color="000000"/>
              <w:bottom w:val="nil"/>
              <w:right w:val="single" w:sz="4" w:space="0" w:color="F2F2F2"/>
            </w:tcBorders>
            <w:shd w:val="clear" w:color="000000" w:fill="9BC2E6"/>
            <w:noWrap/>
            <w:vAlign w:val="bottom"/>
            <w:hideMark/>
          </w:tcPr>
          <w:p w14:paraId="48B1DE28" w14:textId="7671D7DF" w:rsidR="00E60CE2" w:rsidRPr="009E0666" w:rsidRDefault="00D066FB" w:rsidP="00D066FB">
            <w:pPr>
              <w:rPr>
                <w:rFonts w:eastAsia="Times New Roman"/>
                <w:lang w:eastAsia="en-GB"/>
              </w:rPr>
            </w:pPr>
            <w:r>
              <w:rPr>
                <w:rFonts w:eastAsia="Times New Roman"/>
                <w:lang w:eastAsia="en-GB"/>
              </w:rPr>
              <w:t>Disabled</w:t>
            </w:r>
          </w:p>
        </w:tc>
        <w:tc>
          <w:tcPr>
            <w:tcW w:w="3022" w:type="dxa"/>
            <w:tcBorders>
              <w:top w:val="nil"/>
              <w:left w:val="nil"/>
              <w:bottom w:val="nil"/>
              <w:right w:val="single" w:sz="4" w:space="0" w:color="F2F2F2"/>
            </w:tcBorders>
            <w:shd w:val="clear" w:color="000000" w:fill="9BC2E6"/>
            <w:noWrap/>
            <w:vAlign w:val="bottom"/>
            <w:hideMark/>
          </w:tcPr>
          <w:p w14:paraId="6AA4857C" w14:textId="77777777" w:rsidR="00E60CE2" w:rsidRPr="009E0666" w:rsidRDefault="00E60CE2" w:rsidP="00D066FB">
            <w:pPr>
              <w:jc w:val="center"/>
              <w:rPr>
                <w:rFonts w:eastAsia="Times New Roman"/>
                <w:lang w:eastAsia="en-GB"/>
              </w:rPr>
            </w:pPr>
            <w:r w:rsidRPr="009E0666">
              <w:rPr>
                <w:rFonts w:eastAsia="Times New Roman"/>
                <w:lang w:eastAsia="en-GB"/>
              </w:rPr>
              <w:t>37</w:t>
            </w:r>
          </w:p>
        </w:tc>
        <w:tc>
          <w:tcPr>
            <w:tcW w:w="3023" w:type="dxa"/>
            <w:tcBorders>
              <w:top w:val="nil"/>
              <w:left w:val="nil"/>
              <w:bottom w:val="nil"/>
              <w:right w:val="single" w:sz="4" w:space="0" w:color="000000"/>
            </w:tcBorders>
            <w:shd w:val="clear" w:color="000000" w:fill="9BC2E6"/>
            <w:noWrap/>
            <w:vAlign w:val="bottom"/>
            <w:hideMark/>
          </w:tcPr>
          <w:p w14:paraId="44A1E7E6" w14:textId="77777777" w:rsidR="00E60CE2" w:rsidRPr="009E0666" w:rsidRDefault="00E60CE2" w:rsidP="00D066FB">
            <w:pPr>
              <w:jc w:val="center"/>
              <w:rPr>
                <w:rFonts w:eastAsia="Times New Roman"/>
                <w:lang w:eastAsia="en-GB"/>
              </w:rPr>
            </w:pPr>
            <w:r w:rsidRPr="009E0666">
              <w:rPr>
                <w:rFonts w:eastAsia="Times New Roman"/>
                <w:lang w:eastAsia="en-GB"/>
              </w:rPr>
              <w:t>4%</w:t>
            </w:r>
          </w:p>
        </w:tc>
      </w:tr>
      <w:tr w:rsidR="00E60CE2" w:rsidRPr="009E0666" w14:paraId="449EDE32" w14:textId="77777777" w:rsidTr="00D066FB">
        <w:trPr>
          <w:trHeight w:val="302"/>
        </w:trPr>
        <w:tc>
          <w:tcPr>
            <w:tcW w:w="3022" w:type="dxa"/>
            <w:tcBorders>
              <w:top w:val="nil"/>
              <w:left w:val="single" w:sz="4" w:space="0" w:color="000000"/>
              <w:bottom w:val="single" w:sz="4" w:space="0" w:color="F2F2F2"/>
              <w:right w:val="single" w:sz="4" w:space="0" w:color="F2F2F2"/>
            </w:tcBorders>
            <w:shd w:val="clear" w:color="000000" w:fill="9BC2E6"/>
            <w:noWrap/>
            <w:vAlign w:val="bottom"/>
            <w:hideMark/>
          </w:tcPr>
          <w:p w14:paraId="43BCAEB8" w14:textId="77777777" w:rsidR="00E60CE2" w:rsidRPr="009E0666" w:rsidRDefault="00E60CE2" w:rsidP="00D066FB">
            <w:pPr>
              <w:rPr>
                <w:rFonts w:eastAsia="Times New Roman"/>
                <w:lang w:eastAsia="en-GB"/>
              </w:rPr>
            </w:pPr>
            <w:r w:rsidRPr="009E0666">
              <w:rPr>
                <w:rFonts w:eastAsia="Times New Roman"/>
                <w:lang w:eastAsia="en-GB"/>
              </w:rPr>
              <w:t>Disability Not Declared</w:t>
            </w:r>
          </w:p>
        </w:tc>
        <w:tc>
          <w:tcPr>
            <w:tcW w:w="3022" w:type="dxa"/>
            <w:tcBorders>
              <w:top w:val="nil"/>
              <w:left w:val="nil"/>
              <w:bottom w:val="single" w:sz="4" w:space="0" w:color="F2F2F2"/>
              <w:right w:val="single" w:sz="4" w:space="0" w:color="F2F2F2"/>
            </w:tcBorders>
            <w:shd w:val="clear" w:color="000000" w:fill="9BC2E6"/>
            <w:noWrap/>
            <w:vAlign w:val="bottom"/>
            <w:hideMark/>
          </w:tcPr>
          <w:p w14:paraId="38879F50" w14:textId="77777777" w:rsidR="00E60CE2" w:rsidRPr="009E0666" w:rsidRDefault="00E60CE2" w:rsidP="00D066FB">
            <w:pPr>
              <w:jc w:val="center"/>
              <w:rPr>
                <w:rFonts w:eastAsia="Times New Roman"/>
                <w:lang w:eastAsia="en-GB"/>
              </w:rPr>
            </w:pPr>
            <w:r w:rsidRPr="009E0666">
              <w:rPr>
                <w:rFonts w:eastAsia="Times New Roman"/>
                <w:lang w:eastAsia="en-GB"/>
              </w:rPr>
              <w:t>143</w:t>
            </w:r>
          </w:p>
        </w:tc>
        <w:tc>
          <w:tcPr>
            <w:tcW w:w="3023" w:type="dxa"/>
            <w:tcBorders>
              <w:top w:val="nil"/>
              <w:left w:val="nil"/>
              <w:bottom w:val="single" w:sz="4" w:space="0" w:color="F2F2F2"/>
              <w:right w:val="single" w:sz="4" w:space="0" w:color="000000"/>
            </w:tcBorders>
            <w:shd w:val="clear" w:color="000000" w:fill="9BC2E6"/>
            <w:noWrap/>
            <w:vAlign w:val="bottom"/>
            <w:hideMark/>
          </w:tcPr>
          <w:p w14:paraId="45F78B11" w14:textId="77777777" w:rsidR="00E60CE2" w:rsidRPr="009E0666" w:rsidRDefault="00E60CE2" w:rsidP="00D066FB">
            <w:pPr>
              <w:jc w:val="center"/>
              <w:rPr>
                <w:rFonts w:eastAsia="Times New Roman"/>
                <w:lang w:eastAsia="en-GB"/>
              </w:rPr>
            </w:pPr>
            <w:r w:rsidRPr="009E0666">
              <w:rPr>
                <w:rFonts w:eastAsia="Times New Roman"/>
                <w:lang w:eastAsia="en-GB"/>
              </w:rPr>
              <w:t>14%</w:t>
            </w:r>
          </w:p>
        </w:tc>
      </w:tr>
      <w:tr w:rsidR="00E60CE2" w:rsidRPr="009E0666" w14:paraId="3B855463" w14:textId="77777777" w:rsidTr="00D066FB">
        <w:trPr>
          <w:trHeight w:val="302"/>
        </w:trPr>
        <w:tc>
          <w:tcPr>
            <w:tcW w:w="3022" w:type="dxa"/>
            <w:tcBorders>
              <w:top w:val="nil"/>
              <w:left w:val="single" w:sz="4" w:space="0" w:color="000000"/>
              <w:bottom w:val="nil"/>
              <w:right w:val="single" w:sz="4" w:space="0" w:color="F2F2F2"/>
            </w:tcBorders>
            <w:shd w:val="clear" w:color="000000" w:fill="1F4E78"/>
            <w:noWrap/>
            <w:vAlign w:val="bottom"/>
            <w:hideMark/>
          </w:tcPr>
          <w:p w14:paraId="1DBF07E5" w14:textId="77777777" w:rsidR="00E60CE2" w:rsidRPr="009E0666" w:rsidRDefault="00E60CE2" w:rsidP="00D066FB">
            <w:pPr>
              <w:rPr>
                <w:rFonts w:eastAsia="Times New Roman"/>
                <w:b/>
                <w:bCs/>
                <w:color w:val="FFFFFF"/>
                <w:lang w:eastAsia="en-GB"/>
              </w:rPr>
            </w:pPr>
            <w:r w:rsidRPr="009E0666">
              <w:rPr>
                <w:rFonts w:eastAsia="Times New Roman"/>
                <w:b/>
                <w:bCs/>
                <w:color w:val="FFFFFF"/>
                <w:lang w:eastAsia="en-GB"/>
              </w:rPr>
              <w:t>Total Applications</w:t>
            </w:r>
          </w:p>
        </w:tc>
        <w:tc>
          <w:tcPr>
            <w:tcW w:w="3022" w:type="dxa"/>
            <w:tcBorders>
              <w:top w:val="nil"/>
              <w:left w:val="nil"/>
              <w:bottom w:val="nil"/>
              <w:right w:val="single" w:sz="4" w:space="0" w:color="F2F2F2"/>
            </w:tcBorders>
            <w:shd w:val="clear" w:color="000000" w:fill="1F4E78"/>
            <w:noWrap/>
            <w:vAlign w:val="bottom"/>
            <w:hideMark/>
          </w:tcPr>
          <w:p w14:paraId="449EACF7" w14:textId="77777777" w:rsidR="00E60CE2" w:rsidRPr="009E0666" w:rsidRDefault="00E60CE2" w:rsidP="00D066FB">
            <w:pPr>
              <w:jc w:val="center"/>
              <w:rPr>
                <w:rFonts w:eastAsia="Times New Roman"/>
                <w:b/>
                <w:bCs/>
                <w:color w:val="FFFFFF"/>
                <w:lang w:eastAsia="en-GB"/>
              </w:rPr>
            </w:pPr>
            <w:r w:rsidRPr="009E0666">
              <w:rPr>
                <w:rFonts w:eastAsia="Times New Roman"/>
                <w:b/>
                <w:bCs/>
                <w:color w:val="FFFFFF"/>
                <w:lang w:eastAsia="en-GB"/>
              </w:rPr>
              <w:t>1011</w:t>
            </w:r>
          </w:p>
        </w:tc>
        <w:tc>
          <w:tcPr>
            <w:tcW w:w="3023" w:type="dxa"/>
            <w:tcBorders>
              <w:top w:val="nil"/>
              <w:left w:val="nil"/>
              <w:bottom w:val="nil"/>
              <w:right w:val="single" w:sz="4" w:space="0" w:color="000000"/>
            </w:tcBorders>
            <w:shd w:val="clear" w:color="000000" w:fill="1F4E78"/>
            <w:noWrap/>
            <w:vAlign w:val="bottom"/>
            <w:hideMark/>
          </w:tcPr>
          <w:p w14:paraId="165E523B" w14:textId="77777777" w:rsidR="00E60CE2" w:rsidRPr="009E0666" w:rsidRDefault="00E60CE2" w:rsidP="00D066FB">
            <w:pPr>
              <w:jc w:val="center"/>
              <w:rPr>
                <w:rFonts w:eastAsia="Times New Roman"/>
                <w:b/>
                <w:bCs/>
                <w:color w:val="FFFFFF"/>
                <w:lang w:eastAsia="en-GB"/>
              </w:rPr>
            </w:pPr>
            <w:r w:rsidRPr="009E0666">
              <w:rPr>
                <w:rFonts w:eastAsia="Times New Roman"/>
                <w:b/>
                <w:bCs/>
                <w:color w:val="FFFFFF"/>
                <w:lang w:eastAsia="en-GB"/>
              </w:rPr>
              <w:t>100%</w:t>
            </w:r>
          </w:p>
        </w:tc>
      </w:tr>
      <w:tr w:rsidR="00E60CE2" w:rsidRPr="009E0666" w14:paraId="18927C57" w14:textId="77777777" w:rsidTr="00D066FB">
        <w:trPr>
          <w:trHeight w:val="302"/>
        </w:trPr>
        <w:tc>
          <w:tcPr>
            <w:tcW w:w="3022" w:type="dxa"/>
            <w:tcBorders>
              <w:top w:val="nil"/>
              <w:left w:val="single" w:sz="4" w:space="0" w:color="000000"/>
              <w:bottom w:val="single" w:sz="4" w:space="0" w:color="000000"/>
              <w:right w:val="single" w:sz="4" w:space="0" w:color="F2F2F2"/>
            </w:tcBorders>
            <w:shd w:val="clear" w:color="000000" w:fill="1F4E78"/>
            <w:noWrap/>
            <w:vAlign w:val="bottom"/>
          </w:tcPr>
          <w:p w14:paraId="0503213A" w14:textId="77777777" w:rsidR="00E60CE2" w:rsidRPr="009E0666" w:rsidRDefault="00E60CE2" w:rsidP="00D066FB">
            <w:pPr>
              <w:rPr>
                <w:rFonts w:eastAsia="Times New Roman"/>
                <w:b/>
                <w:bCs/>
                <w:color w:val="FFFFFF"/>
                <w:lang w:eastAsia="en-GB"/>
              </w:rPr>
            </w:pPr>
          </w:p>
        </w:tc>
        <w:tc>
          <w:tcPr>
            <w:tcW w:w="3022" w:type="dxa"/>
            <w:tcBorders>
              <w:top w:val="nil"/>
              <w:left w:val="nil"/>
              <w:bottom w:val="single" w:sz="4" w:space="0" w:color="000000"/>
              <w:right w:val="single" w:sz="4" w:space="0" w:color="F2F2F2"/>
            </w:tcBorders>
            <w:shd w:val="clear" w:color="000000" w:fill="1F4E78"/>
            <w:noWrap/>
            <w:vAlign w:val="bottom"/>
          </w:tcPr>
          <w:p w14:paraId="641E5794" w14:textId="77777777" w:rsidR="00E60CE2" w:rsidRPr="009E0666" w:rsidRDefault="00E60CE2" w:rsidP="00D066FB">
            <w:pPr>
              <w:jc w:val="center"/>
              <w:rPr>
                <w:rFonts w:eastAsia="Times New Roman"/>
                <w:b/>
                <w:bCs/>
                <w:color w:val="FFFFFF"/>
                <w:lang w:eastAsia="en-GB"/>
              </w:rPr>
            </w:pPr>
          </w:p>
        </w:tc>
        <w:tc>
          <w:tcPr>
            <w:tcW w:w="3023" w:type="dxa"/>
            <w:tcBorders>
              <w:top w:val="nil"/>
              <w:left w:val="nil"/>
              <w:bottom w:val="single" w:sz="4" w:space="0" w:color="000000"/>
              <w:right w:val="single" w:sz="4" w:space="0" w:color="000000"/>
            </w:tcBorders>
            <w:shd w:val="clear" w:color="000000" w:fill="1F4E78"/>
            <w:noWrap/>
            <w:vAlign w:val="bottom"/>
          </w:tcPr>
          <w:p w14:paraId="7B12BABA" w14:textId="77777777" w:rsidR="00E60CE2" w:rsidRPr="009E0666" w:rsidRDefault="00E60CE2" w:rsidP="00D066FB">
            <w:pPr>
              <w:jc w:val="center"/>
              <w:rPr>
                <w:rFonts w:eastAsia="Times New Roman"/>
                <w:b/>
                <w:bCs/>
                <w:color w:val="FFFFFF"/>
                <w:lang w:eastAsia="en-GB"/>
              </w:rPr>
            </w:pPr>
          </w:p>
        </w:tc>
      </w:tr>
    </w:tbl>
    <w:p w14:paraId="46B8D85E" w14:textId="77777777" w:rsidR="00E60CE2" w:rsidRDefault="00E60CE2" w:rsidP="00E60CE2">
      <w:pPr>
        <w:textAlignment w:val="baseline"/>
        <w:rPr>
          <w:rFonts w:eastAsia="Times New Roman"/>
          <w:lang w:eastAsia="en-GB"/>
        </w:rPr>
      </w:pPr>
    </w:p>
    <w:p w14:paraId="3C5161EB" w14:textId="77777777" w:rsidR="00E60CE2" w:rsidRPr="00B474E2" w:rsidRDefault="00E60CE2" w:rsidP="00E60CE2">
      <w:pPr>
        <w:rPr>
          <w:lang w:eastAsia="en-GB"/>
        </w:rPr>
      </w:pPr>
      <w:r w:rsidRPr="00B474E2">
        <w:rPr>
          <w:lang w:eastAsia="en-GB"/>
        </w:rPr>
        <w:t>Job applications 2022/23</w:t>
      </w:r>
    </w:p>
    <w:tbl>
      <w:tblPr>
        <w:tblW w:w="9095" w:type="dxa"/>
        <w:tblLayout w:type="fixed"/>
        <w:tblLook w:val="04A0" w:firstRow="1" w:lastRow="0" w:firstColumn="1" w:lastColumn="0" w:noHBand="0" w:noVBand="1"/>
        <w:tblCaption w:val="Summary of job applicants by charateristic 2022/23"/>
        <w:tblDescription w:val="Table 3 coulumns by 10 rows. Columns; characteristic, number, percentage. Rows; female, male, sex not declared, minority ethnic groups, white, ethnicity not declared, not disabled, disabled, disability not declared."/>
      </w:tblPr>
      <w:tblGrid>
        <w:gridCol w:w="3031"/>
        <w:gridCol w:w="3032"/>
        <w:gridCol w:w="3032"/>
      </w:tblGrid>
      <w:tr w:rsidR="00E60CE2" w:rsidRPr="00B474E2" w14:paraId="3CDCDA6F" w14:textId="77777777" w:rsidTr="00D066FB">
        <w:trPr>
          <w:trHeight w:val="373"/>
          <w:tblHeader/>
        </w:trPr>
        <w:tc>
          <w:tcPr>
            <w:tcW w:w="3031" w:type="dxa"/>
            <w:tcBorders>
              <w:top w:val="single" w:sz="4" w:space="0" w:color="000000"/>
              <w:left w:val="single" w:sz="4" w:space="0" w:color="000000"/>
              <w:bottom w:val="nil"/>
              <w:right w:val="single" w:sz="4" w:space="0" w:color="F2F2F2"/>
            </w:tcBorders>
            <w:shd w:val="clear" w:color="000000" w:fill="1F4E78"/>
            <w:noWrap/>
            <w:vAlign w:val="bottom"/>
            <w:hideMark/>
          </w:tcPr>
          <w:p w14:paraId="1926510F" w14:textId="77777777" w:rsidR="00E60CE2" w:rsidRPr="00B474E2" w:rsidRDefault="00E60CE2" w:rsidP="00D066FB">
            <w:pPr>
              <w:rPr>
                <w:rFonts w:eastAsia="Times New Roman"/>
                <w:b/>
                <w:bCs/>
                <w:color w:val="FFFFFF"/>
                <w:lang w:eastAsia="en-GB"/>
              </w:rPr>
            </w:pPr>
            <w:r w:rsidRPr="00B474E2">
              <w:rPr>
                <w:rFonts w:eastAsia="Times New Roman"/>
                <w:b/>
                <w:bCs/>
                <w:color w:val="FFFFFF"/>
                <w:lang w:eastAsia="en-GB"/>
              </w:rPr>
              <w:t>Characteristic</w:t>
            </w:r>
          </w:p>
        </w:tc>
        <w:tc>
          <w:tcPr>
            <w:tcW w:w="3032" w:type="dxa"/>
            <w:tcBorders>
              <w:top w:val="single" w:sz="4" w:space="0" w:color="000000"/>
              <w:left w:val="nil"/>
              <w:bottom w:val="nil"/>
              <w:right w:val="single" w:sz="4" w:space="0" w:color="F2F2F2"/>
            </w:tcBorders>
            <w:shd w:val="clear" w:color="000000" w:fill="1F4E78"/>
            <w:noWrap/>
            <w:vAlign w:val="bottom"/>
            <w:hideMark/>
          </w:tcPr>
          <w:p w14:paraId="6E007A5F" w14:textId="77777777" w:rsidR="00E60CE2" w:rsidRPr="00B474E2" w:rsidRDefault="00E60CE2" w:rsidP="00D066FB">
            <w:pPr>
              <w:jc w:val="center"/>
              <w:rPr>
                <w:rFonts w:eastAsia="Times New Roman"/>
                <w:b/>
                <w:bCs/>
                <w:color w:val="FFFFFF"/>
                <w:lang w:eastAsia="en-GB"/>
              </w:rPr>
            </w:pPr>
            <w:r w:rsidRPr="00B474E2">
              <w:rPr>
                <w:rFonts w:eastAsia="Times New Roman"/>
                <w:b/>
                <w:bCs/>
                <w:color w:val="FFFFFF"/>
                <w:lang w:eastAsia="en-GB"/>
              </w:rPr>
              <w:t>Number</w:t>
            </w:r>
          </w:p>
        </w:tc>
        <w:tc>
          <w:tcPr>
            <w:tcW w:w="3032" w:type="dxa"/>
            <w:tcBorders>
              <w:top w:val="single" w:sz="4" w:space="0" w:color="000000"/>
              <w:left w:val="nil"/>
              <w:bottom w:val="nil"/>
              <w:right w:val="single" w:sz="4" w:space="0" w:color="000000"/>
            </w:tcBorders>
            <w:shd w:val="clear" w:color="000000" w:fill="1F4E78"/>
            <w:noWrap/>
            <w:vAlign w:val="bottom"/>
            <w:hideMark/>
          </w:tcPr>
          <w:p w14:paraId="23638B1F" w14:textId="77777777" w:rsidR="00E60CE2" w:rsidRPr="00B474E2" w:rsidRDefault="00E60CE2" w:rsidP="00D066FB">
            <w:pPr>
              <w:jc w:val="center"/>
              <w:rPr>
                <w:rFonts w:eastAsia="Times New Roman"/>
                <w:b/>
                <w:bCs/>
                <w:color w:val="FFFFFF"/>
                <w:lang w:eastAsia="en-GB"/>
              </w:rPr>
            </w:pPr>
            <w:r w:rsidRPr="00B474E2">
              <w:rPr>
                <w:rFonts w:eastAsia="Times New Roman"/>
                <w:b/>
                <w:bCs/>
                <w:color w:val="FFFFFF"/>
                <w:lang w:eastAsia="en-GB"/>
              </w:rPr>
              <w:t>Percentage</w:t>
            </w:r>
          </w:p>
        </w:tc>
      </w:tr>
      <w:tr w:rsidR="00E60CE2" w:rsidRPr="00B474E2" w14:paraId="282EA428" w14:textId="77777777" w:rsidTr="00D066FB">
        <w:trPr>
          <w:trHeight w:val="373"/>
        </w:trPr>
        <w:tc>
          <w:tcPr>
            <w:tcW w:w="3031" w:type="dxa"/>
            <w:tcBorders>
              <w:top w:val="single" w:sz="4" w:space="0" w:color="F2F2F2"/>
              <w:left w:val="single" w:sz="4" w:space="0" w:color="000000"/>
              <w:bottom w:val="nil"/>
              <w:right w:val="single" w:sz="4" w:space="0" w:color="F2F2F2"/>
            </w:tcBorders>
            <w:shd w:val="clear" w:color="000000" w:fill="DDEBF7"/>
            <w:noWrap/>
            <w:vAlign w:val="bottom"/>
            <w:hideMark/>
          </w:tcPr>
          <w:p w14:paraId="7FB4BAAC" w14:textId="77777777" w:rsidR="00E60CE2" w:rsidRPr="00B474E2" w:rsidRDefault="00E60CE2" w:rsidP="00D066FB">
            <w:pPr>
              <w:rPr>
                <w:rFonts w:eastAsia="Times New Roman"/>
                <w:lang w:eastAsia="en-GB"/>
              </w:rPr>
            </w:pPr>
            <w:r w:rsidRPr="00B474E2">
              <w:rPr>
                <w:rFonts w:eastAsia="Times New Roman"/>
                <w:lang w:eastAsia="en-GB"/>
              </w:rPr>
              <w:t>Female </w:t>
            </w:r>
          </w:p>
        </w:tc>
        <w:tc>
          <w:tcPr>
            <w:tcW w:w="3032" w:type="dxa"/>
            <w:tcBorders>
              <w:top w:val="single" w:sz="4" w:space="0" w:color="F2F2F2"/>
              <w:left w:val="nil"/>
              <w:bottom w:val="nil"/>
              <w:right w:val="single" w:sz="4" w:space="0" w:color="F2F2F2"/>
            </w:tcBorders>
            <w:shd w:val="clear" w:color="000000" w:fill="DDEBF7"/>
            <w:noWrap/>
            <w:vAlign w:val="bottom"/>
            <w:hideMark/>
          </w:tcPr>
          <w:p w14:paraId="536A5D55" w14:textId="77777777" w:rsidR="00E60CE2" w:rsidRPr="00B474E2" w:rsidRDefault="00E60CE2" w:rsidP="00D066FB">
            <w:pPr>
              <w:jc w:val="center"/>
              <w:rPr>
                <w:rFonts w:eastAsia="Times New Roman"/>
                <w:lang w:eastAsia="en-GB"/>
              </w:rPr>
            </w:pPr>
            <w:r>
              <w:rPr>
                <w:rFonts w:eastAsia="Times New Roman"/>
                <w:lang w:eastAsia="en-GB"/>
              </w:rPr>
              <w:t>557</w:t>
            </w:r>
            <w:r w:rsidRPr="00B474E2">
              <w:rPr>
                <w:rFonts w:eastAsia="Times New Roman"/>
                <w:lang w:eastAsia="en-GB"/>
              </w:rPr>
              <w:t> </w:t>
            </w:r>
          </w:p>
        </w:tc>
        <w:tc>
          <w:tcPr>
            <w:tcW w:w="3032" w:type="dxa"/>
            <w:tcBorders>
              <w:top w:val="single" w:sz="4" w:space="0" w:color="F2F2F2"/>
              <w:left w:val="nil"/>
              <w:bottom w:val="nil"/>
              <w:right w:val="single" w:sz="4" w:space="0" w:color="000000"/>
            </w:tcBorders>
            <w:shd w:val="clear" w:color="000000" w:fill="DDEBF7"/>
            <w:noWrap/>
            <w:vAlign w:val="bottom"/>
            <w:hideMark/>
          </w:tcPr>
          <w:p w14:paraId="328B61AB" w14:textId="77777777" w:rsidR="00E60CE2" w:rsidRPr="00B474E2" w:rsidRDefault="00E60CE2" w:rsidP="00D066FB">
            <w:pPr>
              <w:jc w:val="center"/>
              <w:rPr>
                <w:rFonts w:eastAsia="Times New Roman"/>
                <w:lang w:eastAsia="en-GB"/>
              </w:rPr>
            </w:pPr>
            <w:r>
              <w:rPr>
                <w:rFonts w:eastAsia="Times New Roman"/>
                <w:lang w:eastAsia="en-GB"/>
              </w:rPr>
              <w:t>52</w:t>
            </w:r>
            <w:r w:rsidRPr="00B474E2">
              <w:rPr>
                <w:rFonts w:eastAsia="Times New Roman"/>
                <w:lang w:eastAsia="en-GB"/>
              </w:rPr>
              <w:t>%</w:t>
            </w:r>
          </w:p>
        </w:tc>
      </w:tr>
      <w:tr w:rsidR="00E60CE2" w:rsidRPr="00B474E2" w14:paraId="24217DEB" w14:textId="77777777" w:rsidTr="00D066FB">
        <w:trPr>
          <w:trHeight w:val="373"/>
        </w:trPr>
        <w:tc>
          <w:tcPr>
            <w:tcW w:w="3031" w:type="dxa"/>
            <w:tcBorders>
              <w:top w:val="nil"/>
              <w:left w:val="single" w:sz="4" w:space="0" w:color="000000"/>
              <w:bottom w:val="nil"/>
              <w:right w:val="single" w:sz="4" w:space="0" w:color="F2F2F2"/>
            </w:tcBorders>
            <w:shd w:val="clear" w:color="000000" w:fill="DDEBF7"/>
            <w:noWrap/>
            <w:vAlign w:val="bottom"/>
            <w:hideMark/>
          </w:tcPr>
          <w:p w14:paraId="205C4D81" w14:textId="77777777" w:rsidR="00E60CE2" w:rsidRPr="00B474E2" w:rsidRDefault="00E60CE2" w:rsidP="00D066FB">
            <w:pPr>
              <w:rPr>
                <w:rFonts w:eastAsia="Times New Roman"/>
                <w:lang w:eastAsia="en-GB"/>
              </w:rPr>
            </w:pPr>
            <w:r w:rsidRPr="00B474E2">
              <w:rPr>
                <w:rFonts w:eastAsia="Times New Roman"/>
                <w:lang w:eastAsia="en-GB"/>
              </w:rPr>
              <w:t>Male </w:t>
            </w:r>
          </w:p>
        </w:tc>
        <w:tc>
          <w:tcPr>
            <w:tcW w:w="3032" w:type="dxa"/>
            <w:tcBorders>
              <w:top w:val="nil"/>
              <w:left w:val="nil"/>
              <w:bottom w:val="nil"/>
              <w:right w:val="single" w:sz="4" w:space="0" w:color="F2F2F2"/>
            </w:tcBorders>
            <w:shd w:val="clear" w:color="000000" w:fill="DDEBF7"/>
            <w:noWrap/>
            <w:vAlign w:val="bottom"/>
            <w:hideMark/>
          </w:tcPr>
          <w:p w14:paraId="1015FF78" w14:textId="77777777" w:rsidR="00E60CE2" w:rsidRPr="00B474E2" w:rsidRDefault="00E60CE2" w:rsidP="00D066FB">
            <w:pPr>
              <w:jc w:val="center"/>
              <w:rPr>
                <w:rFonts w:eastAsia="Times New Roman"/>
                <w:lang w:eastAsia="en-GB"/>
              </w:rPr>
            </w:pPr>
            <w:r>
              <w:rPr>
                <w:rFonts w:eastAsia="Times New Roman"/>
                <w:lang w:eastAsia="en-GB"/>
              </w:rPr>
              <w:t>440</w:t>
            </w:r>
          </w:p>
        </w:tc>
        <w:tc>
          <w:tcPr>
            <w:tcW w:w="3032" w:type="dxa"/>
            <w:tcBorders>
              <w:top w:val="nil"/>
              <w:left w:val="nil"/>
              <w:bottom w:val="nil"/>
              <w:right w:val="single" w:sz="4" w:space="0" w:color="000000"/>
            </w:tcBorders>
            <w:shd w:val="clear" w:color="000000" w:fill="DDEBF7"/>
            <w:noWrap/>
            <w:vAlign w:val="bottom"/>
            <w:hideMark/>
          </w:tcPr>
          <w:p w14:paraId="36F65B83" w14:textId="77777777" w:rsidR="00E60CE2" w:rsidRPr="00B474E2" w:rsidRDefault="00E60CE2" w:rsidP="00D066FB">
            <w:pPr>
              <w:jc w:val="center"/>
              <w:rPr>
                <w:rFonts w:eastAsia="Times New Roman"/>
                <w:lang w:eastAsia="en-GB"/>
              </w:rPr>
            </w:pPr>
            <w:r>
              <w:rPr>
                <w:rFonts w:eastAsia="Times New Roman"/>
                <w:lang w:eastAsia="en-GB"/>
              </w:rPr>
              <w:t>41</w:t>
            </w:r>
            <w:r w:rsidRPr="00B474E2">
              <w:rPr>
                <w:rFonts w:eastAsia="Times New Roman"/>
                <w:lang w:eastAsia="en-GB"/>
              </w:rPr>
              <w:t>%</w:t>
            </w:r>
          </w:p>
        </w:tc>
      </w:tr>
      <w:tr w:rsidR="00E60CE2" w:rsidRPr="00B474E2" w14:paraId="203C15F5" w14:textId="77777777" w:rsidTr="00D066FB">
        <w:trPr>
          <w:trHeight w:val="373"/>
        </w:trPr>
        <w:tc>
          <w:tcPr>
            <w:tcW w:w="3031" w:type="dxa"/>
            <w:tcBorders>
              <w:top w:val="nil"/>
              <w:left w:val="single" w:sz="4" w:space="0" w:color="000000"/>
              <w:bottom w:val="single" w:sz="4" w:space="0" w:color="F2F2F2"/>
              <w:right w:val="single" w:sz="4" w:space="0" w:color="F2F2F2"/>
            </w:tcBorders>
            <w:shd w:val="clear" w:color="000000" w:fill="DDEBF7"/>
            <w:noWrap/>
            <w:vAlign w:val="bottom"/>
            <w:hideMark/>
          </w:tcPr>
          <w:p w14:paraId="33E8653B" w14:textId="77777777" w:rsidR="00E60CE2" w:rsidRPr="00B474E2" w:rsidRDefault="00E60CE2" w:rsidP="00D066FB">
            <w:pPr>
              <w:rPr>
                <w:rFonts w:eastAsia="Times New Roman"/>
                <w:lang w:eastAsia="en-GB"/>
              </w:rPr>
            </w:pPr>
            <w:r w:rsidRPr="00B474E2">
              <w:rPr>
                <w:rFonts w:eastAsia="Times New Roman"/>
                <w:lang w:eastAsia="en-GB"/>
              </w:rPr>
              <w:t>Sex Not Declared</w:t>
            </w:r>
          </w:p>
        </w:tc>
        <w:tc>
          <w:tcPr>
            <w:tcW w:w="3032" w:type="dxa"/>
            <w:tcBorders>
              <w:top w:val="nil"/>
              <w:left w:val="nil"/>
              <w:bottom w:val="single" w:sz="4" w:space="0" w:color="F2F2F2"/>
              <w:right w:val="single" w:sz="4" w:space="0" w:color="F2F2F2"/>
            </w:tcBorders>
            <w:shd w:val="clear" w:color="000000" w:fill="DDEBF7"/>
            <w:noWrap/>
            <w:vAlign w:val="bottom"/>
            <w:hideMark/>
          </w:tcPr>
          <w:p w14:paraId="75805F7F" w14:textId="77777777" w:rsidR="00E60CE2" w:rsidRPr="00B474E2" w:rsidRDefault="00E60CE2" w:rsidP="00D066FB">
            <w:pPr>
              <w:jc w:val="center"/>
              <w:rPr>
                <w:rFonts w:eastAsia="Times New Roman"/>
                <w:lang w:eastAsia="en-GB"/>
              </w:rPr>
            </w:pPr>
            <w:r>
              <w:rPr>
                <w:rFonts w:eastAsia="Times New Roman"/>
                <w:lang w:eastAsia="en-GB"/>
              </w:rPr>
              <w:t xml:space="preserve">74 </w:t>
            </w:r>
          </w:p>
        </w:tc>
        <w:tc>
          <w:tcPr>
            <w:tcW w:w="3032" w:type="dxa"/>
            <w:tcBorders>
              <w:top w:val="nil"/>
              <w:left w:val="nil"/>
              <w:bottom w:val="single" w:sz="4" w:space="0" w:color="F2F2F2"/>
              <w:right w:val="single" w:sz="4" w:space="0" w:color="000000"/>
            </w:tcBorders>
            <w:shd w:val="clear" w:color="000000" w:fill="DDEBF7"/>
            <w:noWrap/>
            <w:vAlign w:val="bottom"/>
            <w:hideMark/>
          </w:tcPr>
          <w:p w14:paraId="58DC8DE3" w14:textId="77777777" w:rsidR="00E60CE2" w:rsidRPr="00B474E2" w:rsidRDefault="00E60CE2" w:rsidP="00D066FB">
            <w:pPr>
              <w:jc w:val="center"/>
              <w:rPr>
                <w:rFonts w:eastAsia="Times New Roman"/>
                <w:lang w:eastAsia="en-GB"/>
              </w:rPr>
            </w:pPr>
            <w:r>
              <w:rPr>
                <w:rFonts w:eastAsia="Times New Roman"/>
                <w:lang w:eastAsia="en-GB"/>
              </w:rPr>
              <w:t>7</w:t>
            </w:r>
            <w:r w:rsidRPr="00B474E2">
              <w:rPr>
                <w:rFonts w:eastAsia="Times New Roman"/>
                <w:lang w:eastAsia="en-GB"/>
              </w:rPr>
              <w:t>%</w:t>
            </w:r>
          </w:p>
        </w:tc>
      </w:tr>
      <w:tr w:rsidR="00E60CE2" w:rsidRPr="00B474E2" w14:paraId="083492BD" w14:textId="77777777" w:rsidTr="00D066FB">
        <w:trPr>
          <w:trHeight w:val="373"/>
        </w:trPr>
        <w:tc>
          <w:tcPr>
            <w:tcW w:w="3031" w:type="dxa"/>
            <w:tcBorders>
              <w:top w:val="nil"/>
              <w:left w:val="single" w:sz="4" w:space="0" w:color="000000"/>
              <w:bottom w:val="nil"/>
              <w:right w:val="single" w:sz="4" w:space="0" w:color="F2F2F2"/>
            </w:tcBorders>
            <w:shd w:val="clear" w:color="000000" w:fill="BDD7EE"/>
            <w:noWrap/>
            <w:vAlign w:val="bottom"/>
            <w:hideMark/>
          </w:tcPr>
          <w:p w14:paraId="3C231F56" w14:textId="047872CC" w:rsidR="00E60CE2" w:rsidRPr="00B474E2" w:rsidRDefault="00D066FB" w:rsidP="00D066FB">
            <w:pPr>
              <w:rPr>
                <w:rFonts w:eastAsia="Times New Roman"/>
                <w:lang w:eastAsia="en-GB"/>
              </w:rPr>
            </w:pPr>
            <w:r>
              <w:rPr>
                <w:rFonts w:eastAsia="Times New Roman"/>
                <w:lang w:eastAsia="en-GB"/>
              </w:rPr>
              <w:t>Minority Ethnic Groups</w:t>
            </w:r>
            <w:r w:rsidRPr="00B474E2">
              <w:rPr>
                <w:rFonts w:eastAsia="Times New Roman"/>
                <w:lang w:eastAsia="en-GB"/>
              </w:rPr>
              <w:t xml:space="preserve"> </w:t>
            </w:r>
          </w:p>
        </w:tc>
        <w:tc>
          <w:tcPr>
            <w:tcW w:w="3032" w:type="dxa"/>
            <w:tcBorders>
              <w:top w:val="nil"/>
              <w:left w:val="nil"/>
              <w:bottom w:val="nil"/>
              <w:right w:val="single" w:sz="4" w:space="0" w:color="F2F2F2"/>
            </w:tcBorders>
            <w:shd w:val="clear" w:color="000000" w:fill="BDD7EE"/>
            <w:noWrap/>
            <w:vAlign w:val="bottom"/>
            <w:hideMark/>
          </w:tcPr>
          <w:p w14:paraId="2A75FD16" w14:textId="77777777" w:rsidR="00E60CE2" w:rsidRPr="00B474E2" w:rsidRDefault="00E60CE2" w:rsidP="00D066FB">
            <w:pPr>
              <w:jc w:val="center"/>
              <w:rPr>
                <w:rFonts w:eastAsia="Times New Roman"/>
                <w:lang w:eastAsia="en-GB"/>
              </w:rPr>
            </w:pPr>
            <w:r>
              <w:rPr>
                <w:rFonts w:eastAsia="Times New Roman"/>
                <w:lang w:eastAsia="en-GB"/>
              </w:rPr>
              <w:t>345</w:t>
            </w:r>
            <w:r w:rsidRPr="00B474E2">
              <w:rPr>
                <w:rFonts w:eastAsia="Times New Roman"/>
                <w:lang w:eastAsia="en-GB"/>
              </w:rPr>
              <w:t> </w:t>
            </w:r>
          </w:p>
        </w:tc>
        <w:tc>
          <w:tcPr>
            <w:tcW w:w="3032" w:type="dxa"/>
            <w:tcBorders>
              <w:top w:val="nil"/>
              <w:left w:val="nil"/>
              <w:bottom w:val="nil"/>
              <w:right w:val="single" w:sz="4" w:space="0" w:color="000000"/>
            </w:tcBorders>
            <w:shd w:val="clear" w:color="000000" w:fill="BDD7EE"/>
            <w:noWrap/>
            <w:vAlign w:val="bottom"/>
            <w:hideMark/>
          </w:tcPr>
          <w:p w14:paraId="0B7AFC7A" w14:textId="413CC567" w:rsidR="00E60CE2" w:rsidRPr="00B474E2" w:rsidRDefault="00E60CE2" w:rsidP="00D066FB">
            <w:pPr>
              <w:jc w:val="center"/>
              <w:rPr>
                <w:rFonts w:eastAsia="Times New Roman"/>
                <w:lang w:eastAsia="en-GB"/>
              </w:rPr>
            </w:pPr>
            <w:r>
              <w:rPr>
                <w:rFonts w:eastAsia="Times New Roman"/>
                <w:lang w:eastAsia="en-GB"/>
              </w:rPr>
              <w:t>32</w:t>
            </w:r>
            <w:r w:rsidRPr="00B474E2">
              <w:rPr>
                <w:rFonts w:eastAsia="Times New Roman"/>
                <w:lang w:eastAsia="en-GB"/>
              </w:rPr>
              <w:t>%</w:t>
            </w:r>
          </w:p>
        </w:tc>
      </w:tr>
      <w:tr w:rsidR="00E60CE2" w:rsidRPr="00B474E2" w14:paraId="3D15141E" w14:textId="77777777" w:rsidTr="00D066FB">
        <w:trPr>
          <w:trHeight w:val="373"/>
        </w:trPr>
        <w:tc>
          <w:tcPr>
            <w:tcW w:w="3031" w:type="dxa"/>
            <w:tcBorders>
              <w:top w:val="nil"/>
              <w:left w:val="single" w:sz="4" w:space="0" w:color="000000"/>
              <w:bottom w:val="nil"/>
              <w:right w:val="single" w:sz="4" w:space="0" w:color="F2F2F2"/>
            </w:tcBorders>
            <w:shd w:val="clear" w:color="000000" w:fill="BDD7EE"/>
            <w:noWrap/>
            <w:vAlign w:val="bottom"/>
            <w:hideMark/>
          </w:tcPr>
          <w:p w14:paraId="63EE1BE6" w14:textId="77777777" w:rsidR="00E60CE2" w:rsidRPr="00B474E2" w:rsidRDefault="00E60CE2" w:rsidP="00D066FB">
            <w:pPr>
              <w:rPr>
                <w:rFonts w:eastAsia="Times New Roman"/>
                <w:lang w:eastAsia="en-GB"/>
              </w:rPr>
            </w:pPr>
            <w:r w:rsidRPr="00B474E2">
              <w:rPr>
                <w:rFonts w:eastAsia="Times New Roman"/>
                <w:lang w:eastAsia="en-GB"/>
              </w:rPr>
              <w:t>White </w:t>
            </w:r>
          </w:p>
        </w:tc>
        <w:tc>
          <w:tcPr>
            <w:tcW w:w="3032" w:type="dxa"/>
            <w:tcBorders>
              <w:top w:val="nil"/>
              <w:left w:val="nil"/>
              <w:bottom w:val="nil"/>
              <w:right w:val="single" w:sz="4" w:space="0" w:color="F2F2F2"/>
            </w:tcBorders>
            <w:shd w:val="clear" w:color="000000" w:fill="BDD7EE"/>
            <w:noWrap/>
            <w:vAlign w:val="bottom"/>
            <w:hideMark/>
          </w:tcPr>
          <w:p w14:paraId="40B12C15" w14:textId="77777777" w:rsidR="00E60CE2" w:rsidRPr="00B474E2" w:rsidRDefault="00E60CE2" w:rsidP="00D066FB">
            <w:pPr>
              <w:jc w:val="center"/>
              <w:rPr>
                <w:rFonts w:eastAsia="Times New Roman"/>
                <w:lang w:eastAsia="en-GB"/>
              </w:rPr>
            </w:pPr>
            <w:r>
              <w:rPr>
                <w:rFonts w:eastAsia="Times New Roman"/>
                <w:lang w:eastAsia="en-GB"/>
              </w:rPr>
              <w:t>625</w:t>
            </w:r>
          </w:p>
        </w:tc>
        <w:tc>
          <w:tcPr>
            <w:tcW w:w="3032" w:type="dxa"/>
            <w:tcBorders>
              <w:top w:val="nil"/>
              <w:left w:val="nil"/>
              <w:bottom w:val="nil"/>
              <w:right w:val="single" w:sz="4" w:space="0" w:color="000000"/>
            </w:tcBorders>
            <w:shd w:val="clear" w:color="000000" w:fill="BDD7EE"/>
            <w:noWrap/>
            <w:vAlign w:val="bottom"/>
            <w:hideMark/>
          </w:tcPr>
          <w:p w14:paraId="67F50030" w14:textId="42D773F8" w:rsidR="00E60CE2" w:rsidRPr="00B474E2" w:rsidRDefault="00E60CE2" w:rsidP="00D066FB">
            <w:pPr>
              <w:jc w:val="center"/>
              <w:rPr>
                <w:rFonts w:eastAsia="Times New Roman"/>
                <w:lang w:eastAsia="en-GB"/>
              </w:rPr>
            </w:pPr>
            <w:r>
              <w:rPr>
                <w:rFonts w:eastAsia="Times New Roman"/>
                <w:lang w:eastAsia="en-GB"/>
              </w:rPr>
              <w:t>5</w:t>
            </w:r>
            <w:r w:rsidR="00D066FB">
              <w:rPr>
                <w:rFonts w:eastAsia="Times New Roman"/>
                <w:lang w:eastAsia="en-GB"/>
              </w:rPr>
              <w:t>9</w:t>
            </w:r>
            <w:r w:rsidRPr="00B474E2">
              <w:rPr>
                <w:rFonts w:eastAsia="Times New Roman"/>
                <w:lang w:eastAsia="en-GB"/>
              </w:rPr>
              <w:t>%</w:t>
            </w:r>
          </w:p>
        </w:tc>
      </w:tr>
      <w:tr w:rsidR="00E60CE2" w:rsidRPr="00B474E2" w14:paraId="38923A27" w14:textId="77777777" w:rsidTr="00D066FB">
        <w:trPr>
          <w:trHeight w:val="373"/>
        </w:trPr>
        <w:tc>
          <w:tcPr>
            <w:tcW w:w="3031" w:type="dxa"/>
            <w:tcBorders>
              <w:top w:val="nil"/>
              <w:left w:val="single" w:sz="4" w:space="0" w:color="000000"/>
              <w:bottom w:val="nil"/>
              <w:right w:val="single" w:sz="4" w:space="0" w:color="F2F2F2"/>
            </w:tcBorders>
            <w:shd w:val="clear" w:color="000000" w:fill="BDD7EE"/>
            <w:noWrap/>
            <w:vAlign w:val="bottom"/>
            <w:hideMark/>
          </w:tcPr>
          <w:p w14:paraId="6CB1A534" w14:textId="77777777" w:rsidR="00E60CE2" w:rsidRPr="00B474E2" w:rsidRDefault="00E60CE2" w:rsidP="00D066FB">
            <w:pPr>
              <w:rPr>
                <w:rFonts w:eastAsia="Times New Roman"/>
                <w:lang w:eastAsia="en-GB"/>
              </w:rPr>
            </w:pPr>
            <w:r w:rsidRPr="00B474E2">
              <w:rPr>
                <w:rFonts w:eastAsia="Times New Roman"/>
                <w:lang w:eastAsia="en-GB"/>
              </w:rPr>
              <w:t>Ethnicity Not Declared</w:t>
            </w:r>
          </w:p>
        </w:tc>
        <w:tc>
          <w:tcPr>
            <w:tcW w:w="3032" w:type="dxa"/>
            <w:tcBorders>
              <w:top w:val="nil"/>
              <w:left w:val="nil"/>
              <w:bottom w:val="nil"/>
              <w:right w:val="single" w:sz="4" w:space="0" w:color="F2F2F2"/>
            </w:tcBorders>
            <w:shd w:val="clear" w:color="000000" w:fill="BDD7EE"/>
            <w:noWrap/>
            <w:vAlign w:val="bottom"/>
            <w:hideMark/>
          </w:tcPr>
          <w:p w14:paraId="761BA1B7" w14:textId="77777777" w:rsidR="00E60CE2" w:rsidRPr="00B474E2" w:rsidRDefault="00E60CE2" w:rsidP="00D066FB">
            <w:pPr>
              <w:jc w:val="center"/>
              <w:rPr>
                <w:rFonts w:eastAsia="Times New Roman"/>
                <w:lang w:eastAsia="en-GB"/>
              </w:rPr>
            </w:pPr>
            <w:r>
              <w:rPr>
                <w:rFonts w:eastAsia="Times New Roman"/>
                <w:lang w:eastAsia="en-GB"/>
              </w:rPr>
              <w:t>101</w:t>
            </w:r>
            <w:r w:rsidRPr="00B474E2">
              <w:rPr>
                <w:rFonts w:eastAsia="Times New Roman"/>
                <w:lang w:eastAsia="en-GB"/>
              </w:rPr>
              <w:t> </w:t>
            </w:r>
          </w:p>
        </w:tc>
        <w:tc>
          <w:tcPr>
            <w:tcW w:w="3032" w:type="dxa"/>
            <w:tcBorders>
              <w:top w:val="nil"/>
              <w:left w:val="nil"/>
              <w:bottom w:val="nil"/>
              <w:right w:val="single" w:sz="4" w:space="0" w:color="000000"/>
            </w:tcBorders>
            <w:shd w:val="clear" w:color="000000" w:fill="BDD7EE"/>
            <w:noWrap/>
            <w:vAlign w:val="bottom"/>
            <w:hideMark/>
          </w:tcPr>
          <w:p w14:paraId="1D17E3FE" w14:textId="26542CB7" w:rsidR="00E60CE2" w:rsidRPr="00B474E2" w:rsidRDefault="00E60CE2" w:rsidP="00D066FB">
            <w:pPr>
              <w:jc w:val="center"/>
              <w:rPr>
                <w:rFonts w:eastAsia="Times New Roman"/>
                <w:lang w:eastAsia="en-GB"/>
              </w:rPr>
            </w:pPr>
            <w:r w:rsidRPr="00B474E2">
              <w:rPr>
                <w:rFonts w:eastAsia="Times New Roman"/>
                <w:lang w:eastAsia="en-GB"/>
              </w:rPr>
              <w:t>9%</w:t>
            </w:r>
          </w:p>
        </w:tc>
      </w:tr>
      <w:tr w:rsidR="00E60CE2" w:rsidRPr="00B474E2" w14:paraId="2852CA7F" w14:textId="77777777" w:rsidTr="00D066FB">
        <w:trPr>
          <w:trHeight w:val="373"/>
        </w:trPr>
        <w:tc>
          <w:tcPr>
            <w:tcW w:w="3031" w:type="dxa"/>
            <w:tcBorders>
              <w:top w:val="single" w:sz="4" w:space="0" w:color="F2F2F2"/>
              <w:left w:val="single" w:sz="4" w:space="0" w:color="000000"/>
              <w:bottom w:val="nil"/>
              <w:right w:val="single" w:sz="4" w:space="0" w:color="F2F2F2"/>
            </w:tcBorders>
            <w:shd w:val="clear" w:color="000000" w:fill="9BC2E6"/>
            <w:noWrap/>
            <w:vAlign w:val="bottom"/>
            <w:hideMark/>
          </w:tcPr>
          <w:p w14:paraId="5CCDAA74" w14:textId="5E7089DE" w:rsidR="00E60CE2" w:rsidRPr="00B474E2" w:rsidRDefault="00E60CE2" w:rsidP="00D066FB">
            <w:pPr>
              <w:rPr>
                <w:rFonts w:eastAsia="Times New Roman"/>
                <w:lang w:eastAsia="en-GB"/>
              </w:rPr>
            </w:pPr>
            <w:r w:rsidRPr="00B474E2">
              <w:rPr>
                <w:rFonts w:eastAsia="Times New Roman"/>
                <w:lang w:eastAsia="en-GB"/>
              </w:rPr>
              <w:t>No</w:t>
            </w:r>
            <w:r w:rsidR="00D066FB">
              <w:rPr>
                <w:rFonts w:eastAsia="Times New Roman"/>
                <w:lang w:eastAsia="en-GB"/>
              </w:rPr>
              <w:t>t</w:t>
            </w:r>
            <w:r w:rsidRPr="00B474E2">
              <w:rPr>
                <w:rFonts w:eastAsia="Times New Roman"/>
                <w:lang w:eastAsia="en-GB"/>
              </w:rPr>
              <w:t xml:space="preserve"> Disab</w:t>
            </w:r>
            <w:r w:rsidR="00D066FB">
              <w:rPr>
                <w:rFonts w:eastAsia="Times New Roman"/>
                <w:lang w:eastAsia="en-GB"/>
              </w:rPr>
              <w:t>led</w:t>
            </w:r>
          </w:p>
        </w:tc>
        <w:tc>
          <w:tcPr>
            <w:tcW w:w="3032" w:type="dxa"/>
            <w:tcBorders>
              <w:top w:val="single" w:sz="4" w:space="0" w:color="F2F2F2"/>
              <w:left w:val="nil"/>
              <w:bottom w:val="nil"/>
              <w:right w:val="single" w:sz="4" w:space="0" w:color="F2F2F2"/>
            </w:tcBorders>
            <w:shd w:val="clear" w:color="000000" w:fill="9BC2E6"/>
            <w:noWrap/>
            <w:vAlign w:val="bottom"/>
            <w:hideMark/>
          </w:tcPr>
          <w:p w14:paraId="59111E7F" w14:textId="77777777" w:rsidR="00E60CE2" w:rsidRPr="00B474E2" w:rsidRDefault="00E60CE2" w:rsidP="00D066FB">
            <w:pPr>
              <w:jc w:val="center"/>
              <w:rPr>
                <w:rFonts w:eastAsia="Times New Roman"/>
                <w:lang w:eastAsia="en-GB"/>
              </w:rPr>
            </w:pPr>
            <w:r>
              <w:rPr>
                <w:rFonts w:eastAsia="Times New Roman"/>
                <w:lang w:eastAsia="en-GB"/>
              </w:rPr>
              <w:t>849</w:t>
            </w:r>
          </w:p>
        </w:tc>
        <w:tc>
          <w:tcPr>
            <w:tcW w:w="3032" w:type="dxa"/>
            <w:tcBorders>
              <w:top w:val="single" w:sz="4" w:space="0" w:color="F2F2F2"/>
              <w:left w:val="nil"/>
              <w:bottom w:val="nil"/>
              <w:right w:val="single" w:sz="4" w:space="0" w:color="000000"/>
            </w:tcBorders>
            <w:shd w:val="clear" w:color="000000" w:fill="9BC2E6"/>
            <w:noWrap/>
            <w:vAlign w:val="bottom"/>
            <w:hideMark/>
          </w:tcPr>
          <w:p w14:paraId="00CBDFBB" w14:textId="77777777" w:rsidR="00E60CE2" w:rsidRPr="00B474E2" w:rsidRDefault="00E60CE2" w:rsidP="00D066FB">
            <w:pPr>
              <w:jc w:val="center"/>
              <w:rPr>
                <w:rFonts w:eastAsia="Times New Roman"/>
                <w:lang w:eastAsia="en-GB"/>
              </w:rPr>
            </w:pPr>
            <w:r>
              <w:rPr>
                <w:rFonts w:eastAsia="Times New Roman"/>
                <w:lang w:eastAsia="en-GB"/>
              </w:rPr>
              <w:t>79</w:t>
            </w:r>
            <w:r w:rsidRPr="00B474E2">
              <w:rPr>
                <w:rFonts w:eastAsia="Times New Roman"/>
                <w:lang w:eastAsia="en-GB"/>
              </w:rPr>
              <w:t>%</w:t>
            </w:r>
          </w:p>
        </w:tc>
      </w:tr>
      <w:tr w:rsidR="00E60CE2" w:rsidRPr="00B474E2" w14:paraId="6CA50702" w14:textId="77777777" w:rsidTr="00D066FB">
        <w:trPr>
          <w:trHeight w:val="373"/>
        </w:trPr>
        <w:tc>
          <w:tcPr>
            <w:tcW w:w="3031" w:type="dxa"/>
            <w:tcBorders>
              <w:top w:val="nil"/>
              <w:left w:val="single" w:sz="4" w:space="0" w:color="000000"/>
              <w:bottom w:val="nil"/>
              <w:right w:val="single" w:sz="4" w:space="0" w:color="F2F2F2"/>
            </w:tcBorders>
            <w:shd w:val="clear" w:color="000000" w:fill="9BC2E6"/>
            <w:noWrap/>
            <w:vAlign w:val="bottom"/>
            <w:hideMark/>
          </w:tcPr>
          <w:p w14:paraId="0B2F4182" w14:textId="79BCFB16" w:rsidR="00E60CE2" w:rsidRPr="00B474E2" w:rsidRDefault="00E60CE2" w:rsidP="00D066FB">
            <w:pPr>
              <w:rPr>
                <w:rFonts w:eastAsia="Times New Roman"/>
                <w:lang w:eastAsia="en-GB"/>
              </w:rPr>
            </w:pPr>
            <w:r w:rsidRPr="00B474E2">
              <w:rPr>
                <w:rFonts w:eastAsia="Times New Roman"/>
                <w:lang w:eastAsia="en-GB"/>
              </w:rPr>
              <w:t>Disab</w:t>
            </w:r>
            <w:r w:rsidR="00D066FB">
              <w:rPr>
                <w:rFonts w:eastAsia="Times New Roman"/>
                <w:lang w:eastAsia="en-GB"/>
              </w:rPr>
              <w:t>led</w:t>
            </w:r>
          </w:p>
        </w:tc>
        <w:tc>
          <w:tcPr>
            <w:tcW w:w="3032" w:type="dxa"/>
            <w:tcBorders>
              <w:top w:val="nil"/>
              <w:left w:val="nil"/>
              <w:bottom w:val="nil"/>
              <w:right w:val="single" w:sz="4" w:space="0" w:color="F2F2F2"/>
            </w:tcBorders>
            <w:shd w:val="clear" w:color="000000" w:fill="9BC2E6"/>
            <w:noWrap/>
            <w:vAlign w:val="bottom"/>
            <w:hideMark/>
          </w:tcPr>
          <w:p w14:paraId="2EF0CF43" w14:textId="77777777" w:rsidR="00E60CE2" w:rsidRPr="00B474E2" w:rsidRDefault="00E60CE2" w:rsidP="00D066FB">
            <w:pPr>
              <w:jc w:val="center"/>
              <w:rPr>
                <w:rFonts w:eastAsia="Times New Roman"/>
                <w:lang w:eastAsia="en-GB"/>
              </w:rPr>
            </w:pPr>
            <w:r>
              <w:rPr>
                <w:rFonts w:eastAsia="Times New Roman"/>
                <w:lang w:eastAsia="en-GB"/>
              </w:rPr>
              <w:t>56</w:t>
            </w:r>
            <w:r w:rsidRPr="00B474E2">
              <w:rPr>
                <w:rFonts w:eastAsia="Times New Roman"/>
                <w:lang w:eastAsia="en-GB"/>
              </w:rPr>
              <w:t> </w:t>
            </w:r>
          </w:p>
        </w:tc>
        <w:tc>
          <w:tcPr>
            <w:tcW w:w="3032" w:type="dxa"/>
            <w:tcBorders>
              <w:top w:val="nil"/>
              <w:left w:val="nil"/>
              <w:bottom w:val="nil"/>
              <w:right w:val="single" w:sz="4" w:space="0" w:color="000000"/>
            </w:tcBorders>
            <w:shd w:val="clear" w:color="000000" w:fill="9BC2E6"/>
            <w:noWrap/>
            <w:vAlign w:val="bottom"/>
            <w:hideMark/>
          </w:tcPr>
          <w:p w14:paraId="674C13EB" w14:textId="77777777" w:rsidR="00E60CE2" w:rsidRPr="00B474E2" w:rsidRDefault="00E60CE2" w:rsidP="00D066FB">
            <w:pPr>
              <w:jc w:val="center"/>
              <w:rPr>
                <w:rFonts w:eastAsia="Times New Roman"/>
                <w:lang w:eastAsia="en-GB"/>
              </w:rPr>
            </w:pPr>
            <w:r>
              <w:rPr>
                <w:rFonts w:eastAsia="Times New Roman"/>
                <w:lang w:eastAsia="en-GB"/>
              </w:rPr>
              <w:t>5</w:t>
            </w:r>
            <w:r w:rsidRPr="00B474E2">
              <w:rPr>
                <w:rFonts w:eastAsia="Times New Roman"/>
                <w:lang w:eastAsia="en-GB"/>
              </w:rPr>
              <w:t>%</w:t>
            </w:r>
          </w:p>
        </w:tc>
      </w:tr>
      <w:tr w:rsidR="00E60CE2" w:rsidRPr="00B474E2" w14:paraId="1FE9D00C" w14:textId="77777777" w:rsidTr="00D066FB">
        <w:trPr>
          <w:trHeight w:val="373"/>
        </w:trPr>
        <w:tc>
          <w:tcPr>
            <w:tcW w:w="3031" w:type="dxa"/>
            <w:tcBorders>
              <w:top w:val="nil"/>
              <w:left w:val="single" w:sz="4" w:space="0" w:color="000000"/>
              <w:bottom w:val="single" w:sz="4" w:space="0" w:color="F2F2F2"/>
              <w:right w:val="single" w:sz="4" w:space="0" w:color="F2F2F2"/>
            </w:tcBorders>
            <w:shd w:val="clear" w:color="000000" w:fill="9BC2E6"/>
            <w:noWrap/>
            <w:vAlign w:val="bottom"/>
            <w:hideMark/>
          </w:tcPr>
          <w:p w14:paraId="120AB7CA" w14:textId="77777777" w:rsidR="00E60CE2" w:rsidRPr="00B474E2" w:rsidRDefault="00E60CE2" w:rsidP="00D066FB">
            <w:pPr>
              <w:rPr>
                <w:rFonts w:eastAsia="Times New Roman"/>
                <w:lang w:eastAsia="en-GB"/>
              </w:rPr>
            </w:pPr>
            <w:r w:rsidRPr="00B474E2">
              <w:rPr>
                <w:rFonts w:eastAsia="Times New Roman"/>
                <w:lang w:eastAsia="en-GB"/>
              </w:rPr>
              <w:t>Disability Not Declared</w:t>
            </w:r>
          </w:p>
        </w:tc>
        <w:tc>
          <w:tcPr>
            <w:tcW w:w="3032" w:type="dxa"/>
            <w:tcBorders>
              <w:top w:val="nil"/>
              <w:left w:val="nil"/>
              <w:bottom w:val="single" w:sz="4" w:space="0" w:color="F2F2F2"/>
              <w:right w:val="single" w:sz="4" w:space="0" w:color="F2F2F2"/>
            </w:tcBorders>
            <w:shd w:val="clear" w:color="000000" w:fill="9BC2E6"/>
            <w:noWrap/>
            <w:vAlign w:val="bottom"/>
            <w:hideMark/>
          </w:tcPr>
          <w:p w14:paraId="40396EC4" w14:textId="77777777" w:rsidR="00E60CE2" w:rsidRPr="00B474E2" w:rsidRDefault="00E60CE2" w:rsidP="00D066FB">
            <w:pPr>
              <w:jc w:val="center"/>
              <w:rPr>
                <w:rFonts w:eastAsia="Times New Roman"/>
                <w:lang w:eastAsia="en-GB"/>
              </w:rPr>
            </w:pPr>
            <w:r>
              <w:rPr>
                <w:rFonts w:eastAsia="Times New Roman"/>
                <w:lang w:eastAsia="en-GB"/>
              </w:rPr>
              <w:t>166</w:t>
            </w:r>
          </w:p>
        </w:tc>
        <w:tc>
          <w:tcPr>
            <w:tcW w:w="3032" w:type="dxa"/>
            <w:tcBorders>
              <w:top w:val="nil"/>
              <w:left w:val="nil"/>
              <w:bottom w:val="single" w:sz="4" w:space="0" w:color="F2F2F2"/>
              <w:right w:val="single" w:sz="4" w:space="0" w:color="000000"/>
            </w:tcBorders>
            <w:shd w:val="clear" w:color="000000" w:fill="9BC2E6"/>
            <w:noWrap/>
            <w:vAlign w:val="bottom"/>
            <w:hideMark/>
          </w:tcPr>
          <w:p w14:paraId="765B1963" w14:textId="77777777" w:rsidR="00E60CE2" w:rsidRPr="00B474E2" w:rsidRDefault="00E60CE2" w:rsidP="00D066FB">
            <w:pPr>
              <w:jc w:val="center"/>
              <w:rPr>
                <w:rFonts w:eastAsia="Times New Roman"/>
                <w:lang w:eastAsia="en-GB"/>
              </w:rPr>
            </w:pPr>
            <w:r>
              <w:rPr>
                <w:rFonts w:eastAsia="Times New Roman"/>
                <w:lang w:eastAsia="en-GB"/>
              </w:rPr>
              <w:t>16</w:t>
            </w:r>
            <w:r w:rsidRPr="00B474E2">
              <w:rPr>
                <w:rFonts w:eastAsia="Times New Roman"/>
                <w:lang w:eastAsia="en-GB"/>
              </w:rPr>
              <w:t>%</w:t>
            </w:r>
          </w:p>
        </w:tc>
      </w:tr>
      <w:tr w:rsidR="00E60CE2" w:rsidRPr="00DD2617" w14:paraId="72A75E80" w14:textId="77777777" w:rsidTr="00D066FB">
        <w:trPr>
          <w:trHeight w:val="373"/>
        </w:trPr>
        <w:tc>
          <w:tcPr>
            <w:tcW w:w="3031" w:type="dxa"/>
            <w:tcBorders>
              <w:top w:val="nil"/>
              <w:left w:val="single" w:sz="4" w:space="0" w:color="000000"/>
              <w:bottom w:val="single" w:sz="4" w:space="0" w:color="000000"/>
              <w:right w:val="single" w:sz="4" w:space="0" w:color="F2F2F2"/>
            </w:tcBorders>
            <w:shd w:val="clear" w:color="000000" w:fill="1F4E78"/>
            <w:noWrap/>
            <w:vAlign w:val="bottom"/>
            <w:hideMark/>
          </w:tcPr>
          <w:p w14:paraId="67DF112F" w14:textId="77777777" w:rsidR="00E60CE2" w:rsidRPr="00B474E2" w:rsidRDefault="00E60CE2" w:rsidP="00D066FB">
            <w:pPr>
              <w:rPr>
                <w:rFonts w:eastAsia="Times New Roman"/>
                <w:b/>
                <w:bCs/>
                <w:color w:val="FFFFFF"/>
                <w:lang w:eastAsia="en-GB"/>
              </w:rPr>
            </w:pPr>
            <w:r w:rsidRPr="00B474E2">
              <w:rPr>
                <w:rFonts w:eastAsia="Times New Roman"/>
                <w:b/>
                <w:bCs/>
                <w:color w:val="FFFFFF"/>
                <w:lang w:eastAsia="en-GB"/>
              </w:rPr>
              <w:t>Total Applications</w:t>
            </w:r>
          </w:p>
        </w:tc>
        <w:tc>
          <w:tcPr>
            <w:tcW w:w="3032" w:type="dxa"/>
            <w:tcBorders>
              <w:top w:val="nil"/>
              <w:left w:val="nil"/>
              <w:bottom w:val="single" w:sz="4" w:space="0" w:color="000000"/>
              <w:right w:val="single" w:sz="4" w:space="0" w:color="F2F2F2"/>
            </w:tcBorders>
            <w:shd w:val="clear" w:color="000000" w:fill="1F4E78"/>
            <w:noWrap/>
            <w:vAlign w:val="bottom"/>
            <w:hideMark/>
          </w:tcPr>
          <w:p w14:paraId="73A31415" w14:textId="77777777" w:rsidR="00E60CE2" w:rsidRPr="00B474E2" w:rsidRDefault="00E60CE2" w:rsidP="00D066FB">
            <w:pPr>
              <w:jc w:val="center"/>
              <w:rPr>
                <w:rFonts w:eastAsia="Times New Roman"/>
                <w:b/>
                <w:bCs/>
                <w:color w:val="FFFFFF"/>
                <w:lang w:eastAsia="en-GB"/>
              </w:rPr>
            </w:pPr>
            <w:r>
              <w:rPr>
                <w:rFonts w:eastAsia="Times New Roman"/>
                <w:b/>
                <w:bCs/>
                <w:color w:val="FFFFFF"/>
                <w:lang w:eastAsia="en-GB"/>
              </w:rPr>
              <w:t>1071</w:t>
            </w:r>
          </w:p>
        </w:tc>
        <w:tc>
          <w:tcPr>
            <w:tcW w:w="3032" w:type="dxa"/>
            <w:tcBorders>
              <w:top w:val="nil"/>
              <w:left w:val="nil"/>
              <w:bottom w:val="single" w:sz="4" w:space="0" w:color="000000"/>
              <w:right w:val="single" w:sz="4" w:space="0" w:color="000000"/>
            </w:tcBorders>
            <w:shd w:val="clear" w:color="000000" w:fill="1F4E78"/>
            <w:noWrap/>
            <w:vAlign w:val="bottom"/>
            <w:hideMark/>
          </w:tcPr>
          <w:p w14:paraId="52466BEE" w14:textId="77777777" w:rsidR="00E60CE2" w:rsidRPr="00DD2617" w:rsidRDefault="00E60CE2" w:rsidP="00D066FB">
            <w:pPr>
              <w:jc w:val="center"/>
              <w:rPr>
                <w:rFonts w:eastAsia="Times New Roman"/>
                <w:b/>
                <w:bCs/>
                <w:color w:val="FFFFFF"/>
                <w:lang w:eastAsia="en-GB"/>
              </w:rPr>
            </w:pPr>
            <w:r w:rsidRPr="00B474E2">
              <w:rPr>
                <w:rFonts w:eastAsia="Times New Roman"/>
                <w:b/>
                <w:bCs/>
                <w:color w:val="FFFFFF"/>
                <w:lang w:eastAsia="en-GB"/>
              </w:rPr>
              <w:t>100%</w:t>
            </w:r>
          </w:p>
        </w:tc>
      </w:tr>
    </w:tbl>
    <w:p w14:paraId="7569E47A" w14:textId="77777777" w:rsidR="00E60CE2" w:rsidRDefault="00E60CE2" w:rsidP="00E60CE2">
      <w:pPr>
        <w:rPr>
          <w:rFonts w:eastAsia="Times New Roman"/>
          <w:lang w:eastAsia="en-GB"/>
        </w:rPr>
      </w:pPr>
      <w:r>
        <w:rPr>
          <w:rFonts w:eastAsia="Times New Roman"/>
          <w:lang w:eastAsia="en-GB"/>
        </w:rPr>
        <w:br w:type="page"/>
      </w:r>
    </w:p>
    <w:p w14:paraId="7A6F06DD" w14:textId="77777777" w:rsidR="00E60CE2" w:rsidRDefault="00E60CE2" w:rsidP="00E60CE2">
      <w:pPr>
        <w:pStyle w:val="Heading2"/>
      </w:pPr>
      <w:bookmarkStart w:id="10" w:name="_Toc150961817"/>
      <w:r>
        <w:lastRenderedPageBreak/>
        <w:t xml:space="preserve">New Starters Data Tables </w:t>
      </w:r>
      <w:r>
        <w:rPr>
          <w:rFonts w:eastAsia="Times New Roman"/>
          <w:lang w:eastAsia="en-GB"/>
        </w:rPr>
        <w:t>2020/21 to 2022/23</w:t>
      </w:r>
      <w:bookmarkEnd w:id="10"/>
      <w:r w:rsidRPr="00AB4526">
        <w:rPr>
          <w:rFonts w:eastAsia="Times New Roman"/>
          <w:lang w:eastAsia="en-GB"/>
        </w:rPr>
        <w:t> </w:t>
      </w:r>
    </w:p>
    <w:p w14:paraId="106757E1" w14:textId="77777777" w:rsidR="00E60CE2" w:rsidRDefault="00E60CE2" w:rsidP="00E60CE2"/>
    <w:p w14:paraId="767CA344" w14:textId="77777777" w:rsidR="00E60CE2" w:rsidRDefault="00E60CE2" w:rsidP="00E60CE2">
      <w:r>
        <w:t>Starters in 2020/21</w:t>
      </w:r>
    </w:p>
    <w:tbl>
      <w:tblPr>
        <w:tblW w:w="9072" w:type="dxa"/>
        <w:tblInd w:w="-5" w:type="dxa"/>
        <w:tblLayout w:type="fixed"/>
        <w:tblLook w:val="04A0" w:firstRow="1" w:lastRow="0" w:firstColumn="1" w:lastColumn="0" w:noHBand="0" w:noVBand="1"/>
        <w:tblCaption w:val="Summary of new starters by characteristic 2020/21"/>
        <w:tblDescription w:val="Table 3 coulumns by 9 rows. Columns; characteristic, number, percentage. Rows; female, male, minority ethnic groups, white, ethnicity not declared, not disabled, disabled, disability not declared."/>
      </w:tblPr>
      <w:tblGrid>
        <w:gridCol w:w="3024"/>
        <w:gridCol w:w="3024"/>
        <w:gridCol w:w="3024"/>
      </w:tblGrid>
      <w:tr w:rsidR="00E60CE2" w:rsidRPr="00926775" w14:paraId="57FED4BA" w14:textId="77777777" w:rsidTr="00D066FB">
        <w:trPr>
          <w:trHeight w:val="307"/>
        </w:trPr>
        <w:tc>
          <w:tcPr>
            <w:tcW w:w="3024" w:type="dxa"/>
            <w:tcBorders>
              <w:top w:val="single" w:sz="4" w:space="0" w:color="000000"/>
              <w:left w:val="single" w:sz="4" w:space="0" w:color="000000"/>
              <w:bottom w:val="nil"/>
              <w:right w:val="single" w:sz="4" w:space="0" w:color="F2F2F2"/>
            </w:tcBorders>
            <w:shd w:val="clear" w:color="000000" w:fill="1F4E78"/>
            <w:noWrap/>
            <w:vAlign w:val="bottom"/>
            <w:hideMark/>
          </w:tcPr>
          <w:p w14:paraId="26906AC1" w14:textId="77777777" w:rsidR="00E60CE2" w:rsidRPr="00926775" w:rsidRDefault="00E60CE2" w:rsidP="00D066FB">
            <w:pPr>
              <w:rPr>
                <w:rFonts w:eastAsia="Times New Roman"/>
                <w:b/>
                <w:bCs/>
                <w:color w:val="FFFFFF"/>
                <w:lang w:eastAsia="en-GB"/>
              </w:rPr>
            </w:pPr>
            <w:r w:rsidRPr="00926775">
              <w:rPr>
                <w:rFonts w:eastAsia="Times New Roman"/>
                <w:b/>
                <w:bCs/>
                <w:color w:val="FFFFFF"/>
                <w:lang w:eastAsia="en-GB"/>
              </w:rPr>
              <w:t>Characteristic</w:t>
            </w:r>
          </w:p>
        </w:tc>
        <w:tc>
          <w:tcPr>
            <w:tcW w:w="3024" w:type="dxa"/>
            <w:tcBorders>
              <w:top w:val="single" w:sz="4" w:space="0" w:color="000000"/>
              <w:left w:val="nil"/>
              <w:bottom w:val="nil"/>
              <w:right w:val="single" w:sz="4" w:space="0" w:color="F2F2F2"/>
            </w:tcBorders>
            <w:shd w:val="clear" w:color="000000" w:fill="1F4E78"/>
            <w:noWrap/>
            <w:vAlign w:val="bottom"/>
            <w:hideMark/>
          </w:tcPr>
          <w:p w14:paraId="0D5C3C1E" w14:textId="77777777" w:rsidR="00E60CE2" w:rsidRPr="00926775" w:rsidRDefault="00E60CE2" w:rsidP="00D066FB">
            <w:pPr>
              <w:jc w:val="center"/>
              <w:rPr>
                <w:rFonts w:eastAsia="Times New Roman"/>
                <w:b/>
                <w:bCs/>
                <w:color w:val="FFFFFF"/>
                <w:lang w:eastAsia="en-GB"/>
              </w:rPr>
            </w:pPr>
            <w:r w:rsidRPr="00926775">
              <w:rPr>
                <w:rFonts w:eastAsia="Times New Roman"/>
                <w:b/>
                <w:bCs/>
                <w:color w:val="FFFFFF"/>
                <w:lang w:eastAsia="en-GB"/>
              </w:rPr>
              <w:t>Number</w:t>
            </w:r>
          </w:p>
        </w:tc>
        <w:tc>
          <w:tcPr>
            <w:tcW w:w="3024" w:type="dxa"/>
            <w:tcBorders>
              <w:top w:val="single" w:sz="4" w:space="0" w:color="000000"/>
              <w:left w:val="nil"/>
              <w:bottom w:val="nil"/>
              <w:right w:val="single" w:sz="4" w:space="0" w:color="000000"/>
            </w:tcBorders>
            <w:shd w:val="clear" w:color="000000" w:fill="1F4E78"/>
            <w:noWrap/>
            <w:vAlign w:val="bottom"/>
            <w:hideMark/>
          </w:tcPr>
          <w:p w14:paraId="267B01BF" w14:textId="77777777" w:rsidR="00E60CE2" w:rsidRPr="00926775" w:rsidRDefault="00E60CE2" w:rsidP="00D066FB">
            <w:pPr>
              <w:jc w:val="center"/>
              <w:rPr>
                <w:rFonts w:eastAsia="Times New Roman"/>
                <w:b/>
                <w:bCs/>
                <w:color w:val="FFFFFF"/>
                <w:lang w:eastAsia="en-GB"/>
              </w:rPr>
            </w:pPr>
            <w:r w:rsidRPr="00926775">
              <w:rPr>
                <w:rFonts w:eastAsia="Times New Roman"/>
                <w:b/>
                <w:bCs/>
                <w:color w:val="FFFFFF"/>
                <w:lang w:eastAsia="en-GB"/>
              </w:rPr>
              <w:t>Percentage</w:t>
            </w:r>
          </w:p>
        </w:tc>
      </w:tr>
      <w:tr w:rsidR="00E60CE2" w:rsidRPr="00926775" w14:paraId="4F41B6AB" w14:textId="77777777" w:rsidTr="00D066FB">
        <w:trPr>
          <w:trHeight w:val="307"/>
        </w:trPr>
        <w:tc>
          <w:tcPr>
            <w:tcW w:w="3024" w:type="dxa"/>
            <w:tcBorders>
              <w:top w:val="single" w:sz="4" w:space="0" w:color="F2F2F2"/>
              <w:left w:val="single" w:sz="4" w:space="0" w:color="000000"/>
              <w:bottom w:val="nil"/>
              <w:right w:val="single" w:sz="4" w:space="0" w:color="F2F2F2"/>
            </w:tcBorders>
            <w:shd w:val="clear" w:color="000000" w:fill="DDEBF7"/>
            <w:noWrap/>
            <w:vAlign w:val="bottom"/>
            <w:hideMark/>
          </w:tcPr>
          <w:p w14:paraId="6633C354" w14:textId="77777777" w:rsidR="00E60CE2" w:rsidRPr="00926775" w:rsidRDefault="00E60CE2" w:rsidP="00D066FB">
            <w:pPr>
              <w:rPr>
                <w:rFonts w:eastAsia="Times New Roman"/>
                <w:lang w:eastAsia="en-GB"/>
              </w:rPr>
            </w:pPr>
            <w:r w:rsidRPr="00926775">
              <w:rPr>
                <w:rFonts w:eastAsia="Times New Roman"/>
                <w:lang w:eastAsia="en-GB"/>
              </w:rPr>
              <w:t>Female </w:t>
            </w:r>
          </w:p>
        </w:tc>
        <w:tc>
          <w:tcPr>
            <w:tcW w:w="3024" w:type="dxa"/>
            <w:tcBorders>
              <w:top w:val="single" w:sz="4" w:space="0" w:color="F2F2F2"/>
              <w:left w:val="nil"/>
              <w:bottom w:val="nil"/>
              <w:right w:val="single" w:sz="4" w:space="0" w:color="F2F2F2"/>
            </w:tcBorders>
            <w:shd w:val="clear" w:color="000000" w:fill="DDEBF7"/>
            <w:noWrap/>
            <w:vAlign w:val="bottom"/>
            <w:hideMark/>
          </w:tcPr>
          <w:p w14:paraId="6AD94C99" w14:textId="77777777" w:rsidR="00E60CE2" w:rsidRPr="00926775" w:rsidRDefault="00E60CE2" w:rsidP="00D066FB">
            <w:pPr>
              <w:jc w:val="center"/>
              <w:rPr>
                <w:rFonts w:eastAsia="Times New Roman"/>
                <w:lang w:eastAsia="en-GB"/>
              </w:rPr>
            </w:pPr>
            <w:r w:rsidRPr="00926775">
              <w:rPr>
                <w:rFonts w:eastAsia="Times New Roman"/>
                <w:lang w:eastAsia="en-GB"/>
              </w:rPr>
              <w:t>34</w:t>
            </w:r>
          </w:p>
        </w:tc>
        <w:tc>
          <w:tcPr>
            <w:tcW w:w="3024" w:type="dxa"/>
            <w:tcBorders>
              <w:top w:val="single" w:sz="4" w:space="0" w:color="F2F2F2"/>
              <w:left w:val="nil"/>
              <w:bottom w:val="nil"/>
              <w:right w:val="single" w:sz="4" w:space="0" w:color="000000"/>
            </w:tcBorders>
            <w:shd w:val="clear" w:color="000000" w:fill="DDEBF7"/>
            <w:noWrap/>
            <w:vAlign w:val="bottom"/>
            <w:hideMark/>
          </w:tcPr>
          <w:p w14:paraId="2D5C76AE" w14:textId="77777777" w:rsidR="00E60CE2" w:rsidRPr="00926775" w:rsidRDefault="00E60CE2" w:rsidP="00D066FB">
            <w:pPr>
              <w:jc w:val="center"/>
              <w:rPr>
                <w:rFonts w:eastAsia="Times New Roman"/>
                <w:lang w:eastAsia="en-GB"/>
              </w:rPr>
            </w:pPr>
            <w:r w:rsidRPr="00926775">
              <w:rPr>
                <w:rFonts w:eastAsia="Times New Roman"/>
                <w:lang w:eastAsia="en-GB"/>
              </w:rPr>
              <w:t>57%</w:t>
            </w:r>
          </w:p>
        </w:tc>
      </w:tr>
      <w:tr w:rsidR="00E60CE2" w:rsidRPr="00926775" w14:paraId="62F87AF1" w14:textId="77777777" w:rsidTr="00D066FB">
        <w:trPr>
          <w:trHeight w:val="307"/>
        </w:trPr>
        <w:tc>
          <w:tcPr>
            <w:tcW w:w="3024" w:type="dxa"/>
            <w:tcBorders>
              <w:top w:val="nil"/>
              <w:left w:val="single" w:sz="4" w:space="0" w:color="000000"/>
              <w:bottom w:val="nil"/>
              <w:right w:val="single" w:sz="4" w:space="0" w:color="F2F2F2"/>
            </w:tcBorders>
            <w:shd w:val="clear" w:color="000000" w:fill="DDEBF7"/>
            <w:noWrap/>
            <w:vAlign w:val="bottom"/>
            <w:hideMark/>
          </w:tcPr>
          <w:p w14:paraId="2709A693" w14:textId="77777777" w:rsidR="00E60CE2" w:rsidRPr="00926775" w:rsidRDefault="00E60CE2" w:rsidP="00D066FB">
            <w:pPr>
              <w:rPr>
                <w:rFonts w:eastAsia="Times New Roman"/>
                <w:lang w:eastAsia="en-GB"/>
              </w:rPr>
            </w:pPr>
            <w:r w:rsidRPr="00926775">
              <w:rPr>
                <w:rFonts w:eastAsia="Times New Roman"/>
                <w:lang w:eastAsia="en-GB"/>
              </w:rPr>
              <w:t>Male </w:t>
            </w:r>
          </w:p>
        </w:tc>
        <w:tc>
          <w:tcPr>
            <w:tcW w:w="3024" w:type="dxa"/>
            <w:tcBorders>
              <w:top w:val="nil"/>
              <w:left w:val="nil"/>
              <w:bottom w:val="nil"/>
              <w:right w:val="single" w:sz="4" w:space="0" w:color="F2F2F2"/>
            </w:tcBorders>
            <w:shd w:val="clear" w:color="000000" w:fill="DDEBF7"/>
            <w:noWrap/>
            <w:vAlign w:val="bottom"/>
            <w:hideMark/>
          </w:tcPr>
          <w:p w14:paraId="384810D2" w14:textId="77777777" w:rsidR="00E60CE2" w:rsidRPr="00926775" w:rsidRDefault="00E60CE2" w:rsidP="00D066FB">
            <w:pPr>
              <w:jc w:val="center"/>
              <w:rPr>
                <w:rFonts w:eastAsia="Times New Roman"/>
                <w:lang w:eastAsia="en-GB"/>
              </w:rPr>
            </w:pPr>
            <w:r w:rsidRPr="00926775">
              <w:rPr>
                <w:rFonts w:eastAsia="Times New Roman"/>
                <w:lang w:eastAsia="en-GB"/>
              </w:rPr>
              <w:t>26</w:t>
            </w:r>
          </w:p>
        </w:tc>
        <w:tc>
          <w:tcPr>
            <w:tcW w:w="3024" w:type="dxa"/>
            <w:tcBorders>
              <w:top w:val="nil"/>
              <w:left w:val="nil"/>
              <w:bottom w:val="nil"/>
              <w:right w:val="single" w:sz="4" w:space="0" w:color="000000"/>
            </w:tcBorders>
            <w:shd w:val="clear" w:color="000000" w:fill="DDEBF7"/>
            <w:noWrap/>
            <w:vAlign w:val="bottom"/>
            <w:hideMark/>
          </w:tcPr>
          <w:p w14:paraId="3FBA23B4" w14:textId="77777777" w:rsidR="00E60CE2" w:rsidRPr="00926775" w:rsidRDefault="00E60CE2" w:rsidP="00D066FB">
            <w:pPr>
              <w:jc w:val="center"/>
              <w:rPr>
                <w:rFonts w:eastAsia="Times New Roman"/>
                <w:lang w:eastAsia="en-GB"/>
              </w:rPr>
            </w:pPr>
            <w:r w:rsidRPr="00926775">
              <w:rPr>
                <w:rFonts w:eastAsia="Times New Roman"/>
                <w:lang w:eastAsia="en-GB"/>
              </w:rPr>
              <w:t>43%</w:t>
            </w:r>
          </w:p>
        </w:tc>
      </w:tr>
      <w:tr w:rsidR="00E60CE2" w:rsidRPr="00926775" w14:paraId="1192268A" w14:textId="77777777" w:rsidTr="00D066FB">
        <w:trPr>
          <w:trHeight w:val="307"/>
        </w:trPr>
        <w:tc>
          <w:tcPr>
            <w:tcW w:w="3024" w:type="dxa"/>
            <w:tcBorders>
              <w:top w:val="single" w:sz="4" w:space="0" w:color="F2F2F2"/>
              <w:left w:val="single" w:sz="4" w:space="0" w:color="000000"/>
              <w:bottom w:val="nil"/>
              <w:right w:val="single" w:sz="4" w:space="0" w:color="F2F2F2"/>
            </w:tcBorders>
            <w:shd w:val="clear" w:color="000000" w:fill="BDD7EE"/>
            <w:noWrap/>
            <w:vAlign w:val="bottom"/>
            <w:hideMark/>
          </w:tcPr>
          <w:p w14:paraId="7191657C" w14:textId="35727ED5" w:rsidR="00E60CE2" w:rsidRPr="00926775" w:rsidRDefault="00D066FB" w:rsidP="00D066FB">
            <w:pPr>
              <w:rPr>
                <w:rFonts w:eastAsia="Times New Roman"/>
                <w:lang w:eastAsia="en-GB"/>
              </w:rPr>
            </w:pPr>
            <w:r>
              <w:rPr>
                <w:rFonts w:eastAsia="Times New Roman"/>
                <w:lang w:eastAsia="en-GB"/>
              </w:rPr>
              <w:t>Minority Ethnic Groups</w:t>
            </w:r>
            <w:r w:rsidRPr="00926775">
              <w:rPr>
                <w:rFonts w:eastAsia="Times New Roman"/>
                <w:lang w:eastAsia="en-GB"/>
              </w:rPr>
              <w:t xml:space="preserve"> </w:t>
            </w:r>
          </w:p>
        </w:tc>
        <w:tc>
          <w:tcPr>
            <w:tcW w:w="3024" w:type="dxa"/>
            <w:tcBorders>
              <w:top w:val="single" w:sz="4" w:space="0" w:color="F2F2F2"/>
              <w:left w:val="nil"/>
              <w:bottom w:val="nil"/>
              <w:right w:val="single" w:sz="4" w:space="0" w:color="F2F2F2"/>
            </w:tcBorders>
            <w:shd w:val="clear" w:color="000000" w:fill="BDD7EE"/>
            <w:noWrap/>
            <w:vAlign w:val="bottom"/>
            <w:hideMark/>
          </w:tcPr>
          <w:p w14:paraId="71EF4280" w14:textId="77777777" w:rsidR="00E60CE2" w:rsidRPr="00926775" w:rsidRDefault="00E60CE2" w:rsidP="00D066FB">
            <w:pPr>
              <w:jc w:val="center"/>
              <w:rPr>
                <w:rFonts w:eastAsia="Times New Roman"/>
                <w:lang w:eastAsia="en-GB"/>
              </w:rPr>
            </w:pPr>
            <w:r w:rsidRPr="00926775">
              <w:rPr>
                <w:rFonts w:eastAsia="Times New Roman"/>
                <w:lang w:eastAsia="en-GB"/>
              </w:rPr>
              <w:t>8</w:t>
            </w:r>
          </w:p>
        </w:tc>
        <w:tc>
          <w:tcPr>
            <w:tcW w:w="3024" w:type="dxa"/>
            <w:tcBorders>
              <w:top w:val="single" w:sz="4" w:space="0" w:color="F2F2F2"/>
              <w:left w:val="nil"/>
              <w:bottom w:val="nil"/>
              <w:right w:val="single" w:sz="4" w:space="0" w:color="000000"/>
            </w:tcBorders>
            <w:shd w:val="clear" w:color="000000" w:fill="BDD7EE"/>
            <w:noWrap/>
            <w:vAlign w:val="bottom"/>
            <w:hideMark/>
          </w:tcPr>
          <w:p w14:paraId="02D71D78" w14:textId="77777777" w:rsidR="00E60CE2" w:rsidRPr="00926775" w:rsidRDefault="00E60CE2" w:rsidP="00D066FB">
            <w:pPr>
              <w:jc w:val="center"/>
              <w:rPr>
                <w:rFonts w:eastAsia="Times New Roman"/>
                <w:lang w:eastAsia="en-GB"/>
              </w:rPr>
            </w:pPr>
            <w:r w:rsidRPr="00926775">
              <w:rPr>
                <w:rFonts w:eastAsia="Times New Roman"/>
                <w:lang w:eastAsia="en-GB"/>
              </w:rPr>
              <w:t>14%</w:t>
            </w:r>
          </w:p>
        </w:tc>
      </w:tr>
      <w:tr w:rsidR="00E60CE2" w:rsidRPr="00926775" w14:paraId="37EF738F" w14:textId="77777777" w:rsidTr="00D066FB">
        <w:trPr>
          <w:trHeight w:val="307"/>
        </w:trPr>
        <w:tc>
          <w:tcPr>
            <w:tcW w:w="3024" w:type="dxa"/>
            <w:tcBorders>
              <w:top w:val="nil"/>
              <w:left w:val="single" w:sz="4" w:space="0" w:color="000000"/>
              <w:bottom w:val="nil"/>
              <w:right w:val="single" w:sz="4" w:space="0" w:color="F2F2F2"/>
            </w:tcBorders>
            <w:shd w:val="clear" w:color="000000" w:fill="BDD7EE"/>
            <w:noWrap/>
            <w:vAlign w:val="bottom"/>
            <w:hideMark/>
          </w:tcPr>
          <w:p w14:paraId="2EDD3A7A" w14:textId="77777777" w:rsidR="00E60CE2" w:rsidRPr="00926775" w:rsidRDefault="00E60CE2" w:rsidP="00D066FB">
            <w:pPr>
              <w:rPr>
                <w:rFonts w:eastAsia="Times New Roman"/>
                <w:lang w:eastAsia="en-GB"/>
              </w:rPr>
            </w:pPr>
            <w:r w:rsidRPr="00926775">
              <w:rPr>
                <w:rFonts w:eastAsia="Times New Roman"/>
                <w:lang w:eastAsia="en-GB"/>
              </w:rPr>
              <w:t>White </w:t>
            </w:r>
          </w:p>
        </w:tc>
        <w:tc>
          <w:tcPr>
            <w:tcW w:w="3024" w:type="dxa"/>
            <w:tcBorders>
              <w:top w:val="nil"/>
              <w:left w:val="nil"/>
              <w:bottom w:val="nil"/>
              <w:right w:val="single" w:sz="4" w:space="0" w:color="F2F2F2"/>
            </w:tcBorders>
            <w:shd w:val="clear" w:color="000000" w:fill="BDD7EE"/>
            <w:noWrap/>
            <w:vAlign w:val="bottom"/>
            <w:hideMark/>
          </w:tcPr>
          <w:p w14:paraId="78192997" w14:textId="77777777" w:rsidR="00E60CE2" w:rsidRPr="00926775" w:rsidRDefault="00E60CE2" w:rsidP="00D066FB">
            <w:pPr>
              <w:jc w:val="center"/>
              <w:rPr>
                <w:rFonts w:eastAsia="Times New Roman"/>
                <w:lang w:eastAsia="en-GB"/>
              </w:rPr>
            </w:pPr>
            <w:r w:rsidRPr="00926775">
              <w:rPr>
                <w:rFonts w:eastAsia="Times New Roman"/>
                <w:lang w:eastAsia="en-GB"/>
              </w:rPr>
              <w:t>26</w:t>
            </w:r>
          </w:p>
        </w:tc>
        <w:tc>
          <w:tcPr>
            <w:tcW w:w="3024" w:type="dxa"/>
            <w:tcBorders>
              <w:top w:val="nil"/>
              <w:left w:val="nil"/>
              <w:bottom w:val="nil"/>
              <w:right w:val="single" w:sz="4" w:space="0" w:color="000000"/>
            </w:tcBorders>
            <w:shd w:val="clear" w:color="000000" w:fill="BDD7EE"/>
            <w:noWrap/>
            <w:vAlign w:val="bottom"/>
            <w:hideMark/>
          </w:tcPr>
          <w:p w14:paraId="785D8CCC" w14:textId="77777777" w:rsidR="00E60CE2" w:rsidRPr="00926775" w:rsidRDefault="00E60CE2" w:rsidP="00D066FB">
            <w:pPr>
              <w:jc w:val="center"/>
              <w:rPr>
                <w:rFonts w:eastAsia="Times New Roman"/>
                <w:lang w:eastAsia="en-GB"/>
              </w:rPr>
            </w:pPr>
            <w:r w:rsidRPr="00926775">
              <w:rPr>
                <w:rFonts w:eastAsia="Times New Roman"/>
                <w:lang w:eastAsia="en-GB"/>
              </w:rPr>
              <w:t>43%</w:t>
            </w:r>
          </w:p>
        </w:tc>
      </w:tr>
      <w:tr w:rsidR="00E60CE2" w:rsidRPr="00926775" w14:paraId="6576C20A" w14:textId="77777777" w:rsidTr="00D066FB">
        <w:trPr>
          <w:trHeight w:val="307"/>
        </w:trPr>
        <w:tc>
          <w:tcPr>
            <w:tcW w:w="3024" w:type="dxa"/>
            <w:tcBorders>
              <w:top w:val="nil"/>
              <w:left w:val="single" w:sz="4" w:space="0" w:color="000000"/>
              <w:bottom w:val="nil"/>
              <w:right w:val="single" w:sz="4" w:space="0" w:color="F2F2F2"/>
            </w:tcBorders>
            <w:shd w:val="clear" w:color="000000" w:fill="BDD7EE"/>
            <w:noWrap/>
            <w:vAlign w:val="bottom"/>
            <w:hideMark/>
          </w:tcPr>
          <w:p w14:paraId="7830FBC1" w14:textId="77777777" w:rsidR="00E60CE2" w:rsidRPr="00926775" w:rsidRDefault="00E60CE2" w:rsidP="00D066FB">
            <w:pPr>
              <w:rPr>
                <w:rFonts w:eastAsia="Times New Roman"/>
                <w:lang w:eastAsia="en-GB"/>
              </w:rPr>
            </w:pPr>
            <w:r w:rsidRPr="00926775">
              <w:rPr>
                <w:rFonts w:eastAsia="Times New Roman"/>
                <w:lang w:eastAsia="en-GB"/>
              </w:rPr>
              <w:t>Ethnicity Not Declared</w:t>
            </w:r>
          </w:p>
        </w:tc>
        <w:tc>
          <w:tcPr>
            <w:tcW w:w="3024" w:type="dxa"/>
            <w:tcBorders>
              <w:top w:val="nil"/>
              <w:left w:val="nil"/>
              <w:bottom w:val="nil"/>
              <w:right w:val="single" w:sz="4" w:space="0" w:color="F2F2F2"/>
            </w:tcBorders>
            <w:shd w:val="clear" w:color="000000" w:fill="BDD7EE"/>
            <w:noWrap/>
            <w:vAlign w:val="bottom"/>
            <w:hideMark/>
          </w:tcPr>
          <w:p w14:paraId="0A370DE8" w14:textId="77777777" w:rsidR="00E60CE2" w:rsidRPr="00926775" w:rsidRDefault="00E60CE2" w:rsidP="00D066FB">
            <w:pPr>
              <w:jc w:val="center"/>
              <w:rPr>
                <w:rFonts w:eastAsia="Times New Roman"/>
                <w:lang w:eastAsia="en-GB"/>
              </w:rPr>
            </w:pPr>
            <w:r w:rsidRPr="00926775">
              <w:rPr>
                <w:rFonts w:eastAsia="Times New Roman"/>
                <w:lang w:eastAsia="en-GB"/>
              </w:rPr>
              <w:t>26</w:t>
            </w:r>
          </w:p>
        </w:tc>
        <w:tc>
          <w:tcPr>
            <w:tcW w:w="3024" w:type="dxa"/>
            <w:tcBorders>
              <w:top w:val="nil"/>
              <w:left w:val="nil"/>
              <w:bottom w:val="nil"/>
              <w:right w:val="single" w:sz="4" w:space="0" w:color="000000"/>
            </w:tcBorders>
            <w:shd w:val="clear" w:color="000000" w:fill="BDD7EE"/>
            <w:noWrap/>
            <w:vAlign w:val="bottom"/>
            <w:hideMark/>
          </w:tcPr>
          <w:p w14:paraId="7D1D3B3E" w14:textId="77777777" w:rsidR="00E60CE2" w:rsidRPr="00926775" w:rsidRDefault="00E60CE2" w:rsidP="00D066FB">
            <w:pPr>
              <w:jc w:val="center"/>
              <w:rPr>
                <w:rFonts w:eastAsia="Times New Roman"/>
                <w:lang w:eastAsia="en-GB"/>
              </w:rPr>
            </w:pPr>
            <w:r w:rsidRPr="00926775">
              <w:rPr>
                <w:rFonts w:eastAsia="Times New Roman"/>
                <w:lang w:eastAsia="en-GB"/>
              </w:rPr>
              <w:t>43%</w:t>
            </w:r>
          </w:p>
        </w:tc>
      </w:tr>
      <w:tr w:rsidR="00E60CE2" w:rsidRPr="00926775" w14:paraId="2591C7EA" w14:textId="77777777" w:rsidTr="00D066FB">
        <w:trPr>
          <w:trHeight w:val="307"/>
        </w:trPr>
        <w:tc>
          <w:tcPr>
            <w:tcW w:w="3024" w:type="dxa"/>
            <w:tcBorders>
              <w:top w:val="single" w:sz="4" w:space="0" w:color="F2F2F2"/>
              <w:left w:val="single" w:sz="4" w:space="0" w:color="000000"/>
              <w:bottom w:val="nil"/>
              <w:right w:val="single" w:sz="4" w:space="0" w:color="F2F2F2"/>
            </w:tcBorders>
            <w:shd w:val="clear" w:color="000000" w:fill="9BC2E6"/>
            <w:noWrap/>
            <w:vAlign w:val="bottom"/>
            <w:hideMark/>
          </w:tcPr>
          <w:p w14:paraId="17FEF80A" w14:textId="2DAD57B5" w:rsidR="00E60CE2" w:rsidRPr="00926775" w:rsidRDefault="00E60CE2" w:rsidP="00D066FB">
            <w:pPr>
              <w:rPr>
                <w:rFonts w:eastAsia="Times New Roman"/>
                <w:lang w:eastAsia="en-GB"/>
              </w:rPr>
            </w:pPr>
            <w:r w:rsidRPr="00926775">
              <w:rPr>
                <w:rFonts w:eastAsia="Times New Roman"/>
                <w:lang w:eastAsia="en-GB"/>
              </w:rPr>
              <w:t>No</w:t>
            </w:r>
            <w:r w:rsidR="00D066FB">
              <w:rPr>
                <w:rFonts w:eastAsia="Times New Roman"/>
                <w:lang w:eastAsia="en-GB"/>
              </w:rPr>
              <w:t>t</w:t>
            </w:r>
            <w:r w:rsidRPr="00926775">
              <w:rPr>
                <w:rFonts w:eastAsia="Times New Roman"/>
                <w:lang w:eastAsia="en-GB"/>
              </w:rPr>
              <w:t xml:space="preserve"> Disab</w:t>
            </w:r>
            <w:r w:rsidR="00D066FB">
              <w:rPr>
                <w:rFonts w:eastAsia="Times New Roman"/>
                <w:lang w:eastAsia="en-GB"/>
              </w:rPr>
              <w:t>led</w:t>
            </w:r>
          </w:p>
        </w:tc>
        <w:tc>
          <w:tcPr>
            <w:tcW w:w="3024" w:type="dxa"/>
            <w:tcBorders>
              <w:top w:val="single" w:sz="4" w:space="0" w:color="F2F2F2"/>
              <w:left w:val="nil"/>
              <w:bottom w:val="nil"/>
              <w:right w:val="single" w:sz="4" w:space="0" w:color="F2F2F2"/>
            </w:tcBorders>
            <w:shd w:val="clear" w:color="000000" w:fill="9BC2E6"/>
            <w:noWrap/>
            <w:vAlign w:val="bottom"/>
            <w:hideMark/>
          </w:tcPr>
          <w:p w14:paraId="2B7E5B85" w14:textId="77777777" w:rsidR="00E60CE2" w:rsidRPr="00926775" w:rsidRDefault="00E60CE2" w:rsidP="00D066FB">
            <w:pPr>
              <w:jc w:val="center"/>
              <w:rPr>
                <w:rFonts w:eastAsia="Times New Roman"/>
                <w:lang w:eastAsia="en-GB"/>
              </w:rPr>
            </w:pPr>
            <w:r w:rsidRPr="00926775">
              <w:rPr>
                <w:rFonts w:eastAsia="Times New Roman"/>
                <w:lang w:eastAsia="en-GB"/>
              </w:rPr>
              <w:t>28</w:t>
            </w:r>
          </w:p>
        </w:tc>
        <w:tc>
          <w:tcPr>
            <w:tcW w:w="3024" w:type="dxa"/>
            <w:tcBorders>
              <w:top w:val="single" w:sz="4" w:space="0" w:color="F2F2F2"/>
              <w:left w:val="nil"/>
              <w:bottom w:val="nil"/>
              <w:right w:val="single" w:sz="4" w:space="0" w:color="000000"/>
            </w:tcBorders>
            <w:shd w:val="clear" w:color="000000" w:fill="9BC2E6"/>
            <w:noWrap/>
            <w:vAlign w:val="bottom"/>
            <w:hideMark/>
          </w:tcPr>
          <w:p w14:paraId="2989C686" w14:textId="77777777" w:rsidR="00E60CE2" w:rsidRPr="00926775" w:rsidRDefault="00E60CE2" w:rsidP="00D066FB">
            <w:pPr>
              <w:jc w:val="center"/>
              <w:rPr>
                <w:rFonts w:eastAsia="Times New Roman"/>
                <w:lang w:eastAsia="en-GB"/>
              </w:rPr>
            </w:pPr>
            <w:r w:rsidRPr="00926775">
              <w:rPr>
                <w:rFonts w:eastAsia="Times New Roman"/>
                <w:lang w:eastAsia="en-GB"/>
              </w:rPr>
              <w:t>47%</w:t>
            </w:r>
          </w:p>
        </w:tc>
      </w:tr>
      <w:tr w:rsidR="00E60CE2" w:rsidRPr="00926775" w14:paraId="287B7FCF" w14:textId="77777777" w:rsidTr="00D066FB">
        <w:trPr>
          <w:trHeight w:val="307"/>
        </w:trPr>
        <w:tc>
          <w:tcPr>
            <w:tcW w:w="3024" w:type="dxa"/>
            <w:tcBorders>
              <w:top w:val="nil"/>
              <w:left w:val="single" w:sz="4" w:space="0" w:color="000000"/>
              <w:bottom w:val="nil"/>
              <w:right w:val="single" w:sz="4" w:space="0" w:color="F2F2F2"/>
            </w:tcBorders>
            <w:shd w:val="clear" w:color="000000" w:fill="9BC2E6"/>
            <w:noWrap/>
            <w:vAlign w:val="bottom"/>
            <w:hideMark/>
          </w:tcPr>
          <w:p w14:paraId="64AF2F8D" w14:textId="5883998E" w:rsidR="00E60CE2" w:rsidRPr="00926775" w:rsidRDefault="00D066FB" w:rsidP="00D066FB">
            <w:pPr>
              <w:rPr>
                <w:rFonts w:eastAsia="Times New Roman"/>
                <w:lang w:eastAsia="en-GB"/>
              </w:rPr>
            </w:pPr>
            <w:r>
              <w:rPr>
                <w:rFonts w:eastAsia="Times New Roman"/>
                <w:lang w:eastAsia="en-GB"/>
              </w:rPr>
              <w:t>D</w:t>
            </w:r>
            <w:r w:rsidR="00E60CE2" w:rsidRPr="00926775">
              <w:rPr>
                <w:rFonts w:eastAsia="Times New Roman"/>
                <w:lang w:eastAsia="en-GB"/>
              </w:rPr>
              <w:t>isab</w:t>
            </w:r>
            <w:r>
              <w:rPr>
                <w:rFonts w:eastAsia="Times New Roman"/>
                <w:lang w:eastAsia="en-GB"/>
              </w:rPr>
              <w:t>led</w:t>
            </w:r>
          </w:p>
        </w:tc>
        <w:tc>
          <w:tcPr>
            <w:tcW w:w="3024" w:type="dxa"/>
            <w:tcBorders>
              <w:top w:val="nil"/>
              <w:left w:val="nil"/>
              <w:bottom w:val="nil"/>
              <w:right w:val="single" w:sz="4" w:space="0" w:color="F2F2F2"/>
            </w:tcBorders>
            <w:shd w:val="clear" w:color="000000" w:fill="9BC2E6"/>
            <w:noWrap/>
            <w:vAlign w:val="bottom"/>
            <w:hideMark/>
          </w:tcPr>
          <w:p w14:paraId="2FC0225E" w14:textId="77777777" w:rsidR="00E60CE2" w:rsidRPr="00926775" w:rsidRDefault="00E60CE2" w:rsidP="00D066FB">
            <w:pPr>
              <w:jc w:val="center"/>
              <w:rPr>
                <w:rFonts w:eastAsia="Times New Roman"/>
                <w:lang w:eastAsia="en-GB"/>
              </w:rPr>
            </w:pPr>
            <w:r w:rsidRPr="00926775">
              <w:rPr>
                <w:rFonts w:eastAsia="Times New Roman"/>
                <w:lang w:eastAsia="en-GB"/>
              </w:rPr>
              <w:t>6</w:t>
            </w:r>
          </w:p>
        </w:tc>
        <w:tc>
          <w:tcPr>
            <w:tcW w:w="3024" w:type="dxa"/>
            <w:tcBorders>
              <w:top w:val="nil"/>
              <w:left w:val="nil"/>
              <w:bottom w:val="nil"/>
              <w:right w:val="single" w:sz="4" w:space="0" w:color="000000"/>
            </w:tcBorders>
            <w:shd w:val="clear" w:color="000000" w:fill="9BC2E6"/>
            <w:noWrap/>
            <w:vAlign w:val="bottom"/>
            <w:hideMark/>
          </w:tcPr>
          <w:p w14:paraId="78F34A6F" w14:textId="77777777" w:rsidR="00E60CE2" w:rsidRPr="00926775" w:rsidRDefault="00E60CE2" w:rsidP="00D066FB">
            <w:pPr>
              <w:jc w:val="center"/>
              <w:rPr>
                <w:rFonts w:eastAsia="Times New Roman"/>
                <w:lang w:eastAsia="en-GB"/>
              </w:rPr>
            </w:pPr>
            <w:r w:rsidRPr="00926775">
              <w:rPr>
                <w:rFonts w:eastAsia="Times New Roman"/>
                <w:lang w:eastAsia="en-GB"/>
              </w:rPr>
              <w:t>10%</w:t>
            </w:r>
          </w:p>
        </w:tc>
      </w:tr>
      <w:tr w:rsidR="00E60CE2" w:rsidRPr="00926775" w14:paraId="3A48D1AB" w14:textId="77777777" w:rsidTr="00D066FB">
        <w:trPr>
          <w:trHeight w:val="307"/>
        </w:trPr>
        <w:tc>
          <w:tcPr>
            <w:tcW w:w="3024" w:type="dxa"/>
            <w:tcBorders>
              <w:top w:val="nil"/>
              <w:left w:val="single" w:sz="4" w:space="0" w:color="000000"/>
              <w:bottom w:val="single" w:sz="4" w:space="0" w:color="F2F2F2"/>
              <w:right w:val="single" w:sz="4" w:space="0" w:color="F2F2F2"/>
            </w:tcBorders>
            <w:shd w:val="clear" w:color="000000" w:fill="9BC2E6"/>
            <w:noWrap/>
            <w:vAlign w:val="bottom"/>
            <w:hideMark/>
          </w:tcPr>
          <w:p w14:paraId="24E2E8DD" w14:textId="77777777" w:rsidR="00E60CE2" w:rsidRPr="00926775" w:rsidRDefault="00E60CE2" w:rsidP="00D066FB">
            <w:pPr>
              <w:rPr>
                <w:rFonts w:eastAsia="Times New Roman"/>
                <w:lang w:eastAsia="en-GB"/>
              </w:rPr>
            </w:pPr>
            <w:r w:rsidRPr="00926775">
              <w:rPr>
                <w:rFonts w:eastAsia="Times New Roman"/>
                <w:lang w:eastAsia="en-GB"/>
              </w:rPr>
              <w:t>Disability Not Declared</w:t>
            </w:r>
          </w:p>
        </w:tc>
        <w:tc>
          <w:tcPr>
            <w:tcW w:w="3024" w:type="dxa"/>
            <w:tcBorders>
              <w:top w:val="nil"/>
              <w:left w:val="nil"/>
              <w:bottom w:val="single" w:sz="4" w:space="0" w:color="F2F2F2"/>
              <w:right w:val="single" w:sz="4" w:space="0" w:color="F2F2F2"/>
            </w:tcBorders>
            <w:shd w:val="clear" w:color="000000" w:fill="9BC2E6"/>
            <w:noWrap/>
            <w:vAlign w:val="bottom"/>
            <w:hideMark/>
          </w:tcPr>
          <w:p w14:paraId="300C36C2" w14:textId="77777777" w:rsidR="00E60CE2" w:rsidRPr="00926775" w:rsidRDefault="00E60CE2" w:rsidP="00D066FB">
            <w:pPr>
              <w:jc w:val="center"/>
              <w:rPr>
                <w:rFonts w:eastAsia="Times New Roman"/>
                <w:lang w:eastAsia="en-GB"/>
              </w:rPr>
            </w:pPr>
            <w:r w:rsidRPr="00926775">
              <w:rPr>
                <w:rFonts w:eastAsia="Times New Roman"/>
                <w:lang w:eastAsia="en-GB"/>
              </w:rPr>
              <w:t>26</w:t>
            </w:r>
          </w:p>
        </w:tc>
        <w:tc>
          <w:tcPr>
            <w:tcW w:w="3024" w:type="dxa"/>
            <w:tcBorders>
              <w:top w:val="nil"/>
              <w:left w:val="nil"/>
              <w:bottom w:val="single" w:sz="4" w:space="0" w:color="F2F2F2"/>
              <w:right w:val="single" w:sz="4" w:space="0" w:color="000000"/>
            </w:tcBorders>
            <w:shd w:val="clear" w:color="000000" w:fill="9BC2E6"/>
            <w:noWrap/>
            <w:vAlign w:val="bottom"/>
            <w:hideMark/>
          </w:tcPr>
          <w:p w14:paraId="5F9D8D76" w14:textId="77777777" w:rsidR="00E60CE2" w:rsidRPr="00926775" w:rsidRDefault="00E60CE2" w:rsidP="00D066FB">
            <w:pPr>
              <w:jc w:val="center"/>
              <w:rPr>
                <w:rFonts w:eastAsia="Times New Roman"/>
                <w:lang w:eastAsia="en-GB"/>
              </w:rPr>
            </w:pPr>
            <w:r w:rsidRPr="00926775">
              <w:rPr>
                <w:rFonts w:eastAsia="Times New Roman"/>
                <w:lang w:eastAsia="en-GB"/>
              </w:rPr>
              <w:t>43%</w:t>
            </w:r>
          </w:p>
        </w:tc>
      </w:tr>
      <w:tr w:rsidR="00E60CE2" w:rsidRPr="00926775" w14:paraId="089D7811" w14:textId="77777777" w:rsidTr="00D066FB">
        <w:trPr>
          <w:trHeight w:val="307"/>
        </w:trPr>
        <w:tc>
          <w:tcPr>
            <w:tcW w:w="3024" w:type="dxa"/>
            <w:tcBorders>
              <w:top w:val="nil"/>
              <w:left w:val="single" w:sz="4" w:space="0" w:color="000000"/>
              <w:bottom w:val="single" w:sz="4" w:space="0" w:color="000000"/>
              <w:right w:val="single" w:sz="4" w:space="0" w:color="F2F2F2"/>
            </w:tcBorders>
            <w:shd w:val="clear" w:color="000000" w:fill="1F4E78"/>
            <w:noWrap/>
            <w:vAlign w:val="bottom"/>
            <w:hideMark/>
          </w:tcPr>
          <w:p w14:paraId="16A052E2" w14:textId="77777777" w:rsidR="00E60CE2" w:rsidRPr="00926775" w:rsidRDefault="00E60CE2" w:rsidP="00D066FB">
            <w:pPr>
              <w:rPr>
                <w:rFonts w:eastAsia="Times New Roman"/>
                <w:b/>
                <w:bCs/>
                <w:color w:val="FFFFFF"/>
                <w:lang w:eastAsia="en-GB"/>
              </w:rPr>
            </w:pPr>
            <w:r>
              <w:rPr>
                <w:rFonts w:eastAsia="Times New Roman"/>
                <w:b/>
                <w:bCs/>
                <w:color w:val="FFFFFF"/>
                <w:lang w:eastAsia="en-GB"/>
              </w:rPr>
              <w:t>Total Starters</w:t>
            </w:r>
          </w:p>
        </w:tc>
        <w:tc>
          <w:tcPr>
            <w:tcW w:w="3024" w:type="dxa"/>
            <w:tcBorders>
              <w:top w:val="nil"/>
              <w:left w:val="nil"/>
              <w:bottom w:val="single" w:sz="4" w:space="0" w:color="000000"/>
              <w:right w:val="single" w:sz="4" w:space="0" w:color="F2F2F2"/>
            </w:tcBorders>
            <w:shd w:val="clear" w:color="000000" w:fill="1F4E78"/>
            <w:noWrap/>
            <w:vAlign w:val="bottom"/>
            <w:hideMark/>
          </w:tcPr>
          <w:p w14:paraId="1F985FB3" w14:textId="77777777" w:rsidR="00E60CE2" w:rsidRPr="00926775" w:rsidRDefault="00E60CE2" w:rsidP="00D066FB">
            <w:pPr>
              <w:jc w:val="center"/>
              <w:rPr>
                <w:rFonts w:eastAsia="Times New Roman"/>
                <w:b/>
                <w:bCs/>
                <w:color w:val="FFFFFF"/>
                <w:lang w:eastAsia="en-GB"/>
              </w:rPr>
            </w:pPr>
            <w:r w:rsidRPr="00926775">
              <w:rPr>
                <w:rFonts w:eastAsia="Times New Roman"/>
                <w:b/>
                <w:bCs/>
                <w:color w:val="FFFFFF"/>
                <w:lang w:eastAsia="en-GB"/>
              </w:rPr>
              <w:t>60</w:t>
            </w:r>
          </w:p>
        </w:tc>
        <w:tc>
          <w:tcPr>
            <w:tcW w:w="3024" w:type="dxa"/>
            <w:tcBorders>
              <w:top w:val="nil"/>
              <w:left w:val="nil"/>
              <w:bottom w:val="single" w:sz="4" w:space="0" w:color="000000"/>
              <w:right w:val="single" w:sz="4" w:space="0" w:color="000000"/>
            </w:tcBorders>
            <w:shd w:val="clear" w:color="000000" w:fill="1F4E78"/>
            <w:noWrap/>
            <w:vAlign w:val="bottom"/>
            <w:hideMark/>
          </w:tcPr>
          <w:p w14:paraId="339C2753" w14:textId="77777777" w:rsidR="00E60CE2" w:rsidRPr="00926775" w:rsidRDefault="00E60CE2" w:rsidP="00D066FB">
            <w:pPr>
              <w:jc w:val="center"/>
              <w:rPr>
                <w:rFonts w:eastAsia="Times New Roman"/>
                <w:b/>
                <w:bCs/>
                <w:color w:val="FFFFFF"/>
                <w:lang w:eastAsia="en-GB"/>
              </w:rPr>
            </w:pPr>
            <w:r w:rsidRPr="00926775">
              <w:rPr>
                <w:rFonts w:eastAsia="Times New Roman"/>
                <w:b/>
                <w:bCs/>
                <w:color w:val="FFFFFF"/>
                <w:lang w:eastAsia="en-GB"/>
              </w:rPr>
              <w:t>100%</w:t>
            </w:r>
          </w:p>
        </w:tc>
      </w:tr>
    </w:tbl>
    <w:p w14:paraId="1C13E0A5" w14:textId="77777777" w:rsidR="00E60CE2" w:rsidRDefault="00E60CE2" w:rsidP="00E60CE2"/>
    <w:p w14:paraId="419DE3D2" w14:textId="77777777" w:rsidR="00E60CE2" w:rsidRDefault="00E60CE2" w:rsidP="00E60CE2">
      <w:r>
        <w:t>Starters in 2021/22</w:t>
      </w:r>
    </w:p>
    <w:tbl>
      <w:tblPr>
        <w:tblW w:w="9072" w:type="dxa"/>
        <w:tblInd w:w="-5" w:type="dxa"/>
        <w:tblLayout w:type="fixed"/>
        <w:tblLook w:val="04A0" w:firstRow="1" w:lastRow="0" w:firstColumn="1" w:lastColumn="0" w:noHBand="0" w:noVBand="1"/>
        <w:tblCaption w:val="Summary of new starters by characteristic 2021/22"/>
        <w:tblDescription w:val="Table 3 coulumns by 9 rows. Columns; characteristic, number, percentage. Rows; female, male, minority ethnic groups, white, ethnicity not declared, not disabled, disabled, disability not declared."/>
      </w:tblPr>
      <w:tblGrid>
        <w:gridCol w:w="3024"/>
        <w:gridCol w:w="3024"/>
        <w:gridCol w:w="3024"/>
      </w:tblGrid>
      <w:tr w:rsidR="00E60CE2" w:rsidRPr="00926775" w14:paraId="588A9B62" w14:textId="77777777" w:rsidTr="00D066FB">
        <w:trPr>
          <w:trHeight w:val="303"/>
        </w:trPr>
        <w:tc>
          <w:tcPr>
            <w:tcW w:w="3024" w:type="dxa"/>
            <w:tcBorders>
              <w:top w:val="single" w:sz="4" w:space="0" w:color="000000"/>
              <w:left w:val="single" w:sz="4" w:space="0" w:color="000000"/>
              <w:bottom w:val="nil"/>
              <w:right w:val="single" w:sz="4" w:space="0" w:color="F2F2F2"/>
            </w:tcBorders>
            <w:shd w:val="clear" w:color="000000" w:fill="1F4E78"/>
            <w:noWrap/>
            <w:vAlign w:val="bottom"/>
            <w:hideMark/>
          </w:tcPr>
          <w:p w14:paraId="6139CCDF" w14:textId="77777777" w:rsidR="00E60CE2" w:rsidRPr="00926775" w:rsidRDefault="00E60CE2" w:rsidP="00D066FB">
            <w:pPr>
              <w:rPr>
                <w:rFonts w:eastAsia="Times New Roman"/>
                <w:b/>
                <w:bCs/>
                <w:color w:val="FFFFFF"/>
                <w:lang w:eastAsia="en-GB"/>
              </w:rPr>
            </w:pPr>
            <w:r w:rsidRPr="00926775">
              <w:rPr>
                <w:rFonts w:eastAsia="Times New Roman"/>
                <w:b/>
                <w:bCs/>
                <w:color w:val="FFFFFF"/>
                <w:lang w:eastAsia="en-GB"/>
              </w:rPr>
              <w:t>Characteristic</w:t>
            </w:r>
          </w:p>
        </w:tc>
        <w:tc>
          <w:tcPr>
            <w:tcW w:w="3024" w:type="dxa"/>
            <w:tcBorders>
              <w:top w:val="single" w:sz="4" w:space="0" w:color="000000"/>
              <w:left w:val="nil"/>
              <w:bottom w:val="nil"/>
              <w:right w:val="single" w:sz="4" w:space="0" w:color="F2F2F2"/>
            </w:tcBorders>
            <w:shd w:val="clear" w:color="000000" w:fill="1F4E78"/>
            <w:noWrap/>
            <w:vAlign w:val="bottom"/>
            <w:hideMark/>
          </w:tcPr>
          <w:p w14:paraId="01758233" w14:textId="77777777" w:rsidR="00E60CE2" w:rsidRPr="00926775" w:rsidRDefault="00E60CE2" w:rsidP="00D066FB">
            <w:pPr>
              <w:jc w:val="center"/>
              <w:rPr>
                <w:rFonts w:eastAsia="Times New Roman"/>
                <w:b/>
                <w:bCs/>
                <w:color w:val="FFFFFF"/>
                <w:lang w:eastAsia="en-GB"/>
              </w:rPr>
            </w:pPr>
            <w:r w:rsidRPr="00926775">
              <w:rPr>
                <w:rFonts w:eastAsia="Times New Roman"/>
                <w:b/>
                <w:bCs/>
                <w:color w:val="FFFFFF"/>
                <w:lang w:eastAsia="en-GB"/>
              </w:rPr>
              <w:t>Number</w:t>
            </w:r>
          </w:p>
        </w:tc>
        <w:tc>
          <w:tcPr>
            <w:tcW w:w="3024" w:type="dxa"/>
            <w:tcBorders>
              <w:top w:val="single" w:sz="4" w:space="0" w:color="000000"/>
              <w:left w:val="nil"/>
              <w:bottom w:val="nil"/>
              <w:right w:val="single" w:sz="4" w:space="0" w:color="000000"/>
            </w:tcBorders>
            <w:shd w:val="clear" w:color="000000" w:fill="1F4E78"/>
            <w:noWrap/>
            <w:vAlign w:val="bottom"/>
            <w:hideMark/>
          </w:tcPr>
          <w:p w14:paraId="14108352" w14:textId="77777777" w:rsidR="00E60CE2" w:rsidRPr="00926775" w:rsidRDefault="00E60CE2" w:rsidP="00D066FB">
            <w:pPr>
              <w:jc w:val="center"/>
              <w:rPr>
                <w:rFonts w:eastAsia="Times New Roman"/>
                <w:b/>
                <w:bCs/>
                <w:color w:val="FFFFFF"/>
                <w:lang w:eastAsia="en-GB"/>
              </w:rPr>
            </w:pPr>
            <w:r w:rsidRPr="00926775">
              <w:rPr>
                <w:rFonts w:eastAsia="Times New Roman"/>
                <w:b/>
                <w:bCs/>
                <w:color w:val="FFFFFF"/>
                <w:lang w:eastAsia="en-GB"/>
              </w:rPr>
              <w:t>Percentage</w:t>
            </w:r>
          </w:p>
        </w:tc>
      </w:tr>
      <w:tr w:rsidR="00E60CE2" w:rsidRPr="00926775" w14:paraId="1CB3EE57" w14:textId="77777777" w:rsidTr="00D066FB">
        <w:trPr>
          <w:trHeight w:val="303"/>
        </w:trPr>
        <w:tc>
          <w:tcPr>
            <w:tcW w:w="3024" w:type="dxa"/>
            <w:tcBorders>
              <w:top w:val="single" w:sz="4" w:space="0" w:color="F2F2F2"/>
              <w:left w:val="single" w:sz="4" w:space="0" w:color="000000"/>
              <w:bottom w:val="nil"/>
              <w:right w:val="single" w:sz="4" w:space="0" w:color="F2F2F2"/>
            </w:tcBorders>
            <w:shd w:val="clear" w:color="000000" w:fill="DDEBF7"/>
            <w:noWrap/>
            <w:vAlign w:val="bottom"/>
            <w:hideMark/>
          </w:tcPr>
          <w:p w14:paraId="5877E597" w14:textId="77777777" w:rsidR="00E60CE2" w:rsidRPr="00926775" w:rsidRDefault="00E60CE2" w:rsidP="00D066FB">
            <w:pPr>
              <w:rPr>
                <w:rFonts w:eastAsia="Times New Roman"/>
                <w:lang w:eastAsia="en-GB"/>
              </w:rPr>
            </w:pPr>
            <w:r w:rsidRPr="00926775">
              <w:rPr>
                <w:rFonts w:eastAsia="Times New Roman"/>
                <w:lang w:eastAsia="en-GB"/>
              </w:rPr>
              <w:t>Female </w:t>
            </w:r>
          </w:p>
        </w:tc>
        <w:tc>
          <w:tcPr>
            <w:tcW w:w="3024" w:type="dxa"/>
            <w:tcBorders>
              <w:top w:val="single" w:sz="4" w:space="0" w:color="F2F2F2"/>
              <w:left w:val="nil"/>
              <w:bottom w:val="nil"/>
              <w:right w:val="single" w:sz="4" w:space="0" w:color="F2F2F2"/>
            </w:tcBorders>
            <w:shd w:val="clear" w:color="000000" w:fill="DDEBF7"/>
            <w:noWrap/>
            <w:vAlign w:val="bottom"/>
            <w:hideMark/>
          </w:tcPr>
          <w:p w14:paraId="0AAFB211" w14:textId="77777777" w:rsidR="00E60CE2" w:rsidRPr="00926775" w:rsidRDefault="00E60CE2" w:rsidP="00D066FB">
            <w:pPr>
              <w:jc w:val="center"/>
              <w:rPr>
                <w:rFonts w:eastAsia="Times New Roman"/>
                <w:lang w:eastAsia="en-GB"/>
              </w:rPr>
            </w:pPr>
            <w:r w:rsidRPr="00926775">
              <w:rPr>
                <w:rFonts w:eastAsia="Times New Roman"/>
                <w:lang w:eastAsia="en-GB"/>
              </w:rPr>
              <w:t>98</w:t>
            </w:r>
          </w:p>
        </w:tc>
        <w:tc>
          <w:tcPr>
            <w:tcW w:w="3024" w:type="dxa"/>
            <w:tcBorders>
              <w:top w:val="single" w:sz="4" w:space="0" w:color="F2F2F2"/>
              <w:left w:val="nil"/>
              <w:bottom w:val="nil"/>
              <w:right w:val="single" w:sz="4" w:space="0" w:color="000000"/>
            </w:tcBorders>
            <w:shd w:val="clear" w:color="000000" w:fill="DDEBF7"/>
            <w:noWrap/>
            <w:vAlign w:val="bottom"/>
            <w:hideMark/>
          </w:tcPr>
          <w:p w14:paraId="114EF259" w14:textId="77777777" w:rsidR="00E60CE2" w:rsidRPr="00926775" w:rsidRDefault="00E60CE2" w:rsidP="00D066FB">
            <w:pPr>
              <w:jc w:val="center"/>
              <w:rPr>
                <w:rFonts w:eastAsia="Times New Roman"/>
                <w:lang w:eastAsia="en-GB"/>
              </w:rPr>
            </w:pPr>
            <w:r w:rsidRPr="00926775">
              <w:rPr>
                <w:rFonts w:eastAsia="Times New Roman"/>
                <w:lang w:eastAsia="en-GB"/>
              </w:rPr>
              <w:t>69%</w:t>
            </w:r>
          </w:p>
        </w:tc>
      </w:tr>
      <w:tr w:rsidR="00E60CE2" w:rsidRPr="00926775" w14:paraId="5BD939C1" w14:textId="77777777" w:rsidTr="00D066FB">
        <w:trPr>
          <w:trHeight w:val="303"/>
        </w:trPr>
        <w:tc>
          <w:tcPr>
            <w:tcW w:w="3024" w:type="dxa"/>
            <w:tcBorders>
              <w:top w:val="nil"/>
              <w:left w:val="single" w:sz="4" w:space="0" w:color="000000"/>
              <w:bottom w:val="nil"/>
              <w:right w:val="single" w:sz="4" w:space="0" w:color="F2F2F2"/>
            </w:tcBorders>
            <w:shd w:val="clear" w:color="000000" w:fill="DDEBF7"/>
            <w:noWrap/>
            <w:vAlign w:val="bottom"/>
            <w:hideMark/>
          </w:tcPr>
          <w:p w14:paraId="3DCB4750" w14:textId="77777777" w:rsidR="00E60CE2" w:rsidRPr="00926775" w:rsidRDefault="00E60CE2" w:rsidP="00D066FB">
            <w:pPr>
              <w:rPr>
                <w:rFonts w:eastAsia="Times New Roman"/>
                <w:lang w:eastAsia="en-GB"/>
              </w:rPr>
            </w:pPr>
            <w:r w:rsidRPr="00926775">
              <w:rPr>
                <w:rFonts w:eastAsia="Times New Roman"/>
                <w:lang w:eastAsia="en-GB"/>
              </w:rPr>
              <w:t>Male </w:t>
            </w:r>
          </w:p>
        </w:tc>
        <w:tc>
          <w:tcPr>
            <w:tcW w:w="3024" w:type="dxa"/>
            <w:tcBorders>
              <w:top w:val="nil"/>
              <w:left w:val="nil"/>
              <w:bottom w:val="nil"/>
              <w:right w:val="single" w:sz="4" w:space="0" w:color="F2F2F2"/>
            </w:tcBorders>
            <w:shd w:val="clear" w:color="000000" w:fill="DDEBF7"/>
            <w:noWrap/>
            <w:vAlign w:val="bottom"/>
            <w:hideMark/>
          </w:tcPr>
          <w:p w14:paraId="3A7B9B62" w14:textId="77777777" w:rsidR="00E60CE2" w:rsidRPr="00926775" w:rsidRDefault="00E60CE2" w:rsidP="00D066FB">
            <w:pPr>
              <w:jc w:val="center"/>
              <w:rPr>
                <w:rFonts w:eastAsia="Times New Roman"/>
                <w:lang w:eastAsia="en-GB"/>
              </w:rPr>
            </w:pPr>
            <w:r w:rsidRPr="00926775">
              <w:rPr>
                <w:rFonts w:eastAsia="Times New Roman"/>
                <w:lang w:eastAsia="en-GB"/>
              </w:rPr>
              <w:t>44</w:t>
            </w:r>
          </w:p>
        </w:tc>
        <w:tc>
          <w:tcPr>
            <w:tcW w:w="3024" w:type="dxa"/>
            <w:tcBorders>
              <w:top w:val="nil"/>
              <w:left w:val="nil"/>
              <w:bottom w:val="nil"/>
              <w:right w:val="single" w:sz="4" w:space="0" w:color="000000"/>
            </w:tcBorders>
            <w:shd w:val="clear" w:color="000000" w:fill="DDEBF7"/>
            <w:noWrap/>
            <w:vAlign w:val="bottom"/>
            <w:hideMark/>
          </w:tcPr>
          <w:p w14:paraId="3304D7D8" w14:textId="77777777" w:rsidR="00E60CE2" w:rsidRPr="00926775" w:rsidRDefault="00E60CE2" w:rsidP="00D066FB">
            <w:pPr>
              <w:jc w:val="center"/>
              <w:rPr>
                <w:rFonts w:eastAsia="Times New Roman"/>
                <w:lang w:eastAsia="en-GB"/>
              </w:rPr>
            </w:pPr>
            <w:r w:rsidRPr="00926775">
              <w:rPr>
                <w:rFonts w:eastAsia="Times New Roman"/>
                <w:lang w:eastAsia="en-GB"/>
              </w:rPr>
              <w:t>31%</w:t>
            </w:r>
          </w:p>
        </w:tc>
      </w:tr>
      <w:tr w:rsidR="00E60CE2" w:rsidRPr="00926775" w14:paraId="32673A5E" w14:textId="77777777" w:rsidTr="00D066FB">
        <w:trPr>
          <w:trHeight w:val="303"/>
        </w:trPr>
        <w:tc>
          <w:tcPr>
            <w:tcW w:w="3024" w:type="dxa"/>
            <w:tcBorders>
              <w:top w:val="single" w:sz="4" w:space="0" w:color="F2F2F2"/>
              <w:left w:val="single" w:sz="4" w:space="0" w:color="000000"/>
              <w:bottom w:val="nil"/>
              <w:right w:val="single" w:sz="4" w:space="0" w:color="F2F2F2"/>
            </w:tcBorders>
            <w:shd w:val="clear" w:color="000000" w:fill="BDD7EE"/>
            <w:noWrap/>
            <w:vAlign w:val="bottom"/>
            <w:hideMark/>
          </w:tcPr>
          <w:p w14:paraId="37899B79" w14:textId="1166F284" w:rsidR="00E60CE2" w:rsidRPr="00926775" w:rsidRDefault="00D066FB" w:rsidP="00D066FB">
            <w:pPr>
              <w:rPr>
                <w:rFonts w:eastAsia="Times New Roman"/>
                <w:lang w:eastAsia="en-GB"/>
              </w:rPr>
            </w:pPr>
            <w:r>
              <w:rPr>
                <w:rFonts w:eastAsia="Times New Roman"/>
                <w:lang w:eastAsia="en-GB"/>
              </w:rPr>
              <w:t>Minority Ethnic Groups</w:t>
            </w:r>
            <w:r w:rsidRPr="00926775">
              <w:rPr>
                <w:rFonts w:eastAsia="Times New Roman"/>
                <w:lang w:eastAsia="en-GB"/>
              </w:rPr>
              <w:t xml:space="preserve"> </w:t>
            </w:r>
          </w:p>
        </w:tc>
        <w:tc>
          <w:tcPr>
            <w:tcW w:w="3024" w:type="dxa"/>
            <w:tcBorders>
              <w:top w:val="single" w:sz="4" w:space="0" w:color="F2F2F2"/>
              <w:left w:val="nil"/>
              <w:bottom w:val="nil"/>
              <w:right w:val="single" w:sz="4" w:space="0" w:color="F2F2F2"/>
            </w:tcBorders>
            <w:shd w:val="clear" w:color="000000" w:fill="BDD7EE"/>
            <w:noWrap/>
            <w:vAlign w:val="bottom"/>
            <w:hideMark/>
          </w:tcPr>
          <w:p w14:paraId="351E3C30" w14:textId="77777777" w:rsidR="00E60CE2" w:rsidRPr="00926775" w:rsidRDefault="00E60CE2" w:rsidP="00D066FB">
            <w:pPr>
              <w:jc w:val="center"/>
              <w:rPr>
                <w:rFonts w:eastAsia="Times New Roman"/>
                <w:lang w:eastAsia="en-GB"/>
              </w:rPr>
            </w:pPr>
            <w:r w:rsidRPr="00926775">
              <w:rPr>
                <w:rFonts w:eastAsia="Times New Roman"/>
                <w:lang w:eastAsia="en-GB"/>
              </w:rPr>
              <w:t>30</w:t>
            </w:r>
          </w:p>
        </w:tc>
        <w:tc>
          <w:tcPr>
            <w:tcW w:w="3024" w:type="dxa"/>
            <w:tcBorders>
              <w:top w:val="single" w:sz="4" w:space="0" w:color="F2F2F2"/>
              <w:left w:val="nil"/>
              <w:bottom w:val="nil"/>
              <w:right w:val="single" w:sz="4" w:space="0" w:color="000000"/>
            </w:tcBorders>
            <w:shd w:val="clear" w:color="000000" w:fill="BDD7EE"/>
            <w:noWrap/>
            <w:vAlign w:val="bottom"/>
            <w:hideMark/>
          </w:tcPr>
          <w:p w14:paraId="63F7BEFF" w14:textId="77777777" w:rsidR="00E60CE2" w:rsidRPr="00926775" w:rsidRDefault="00E60CE2" w:rsidP="00D066FB">
            <w:pPr>
              <w:jc w:val="center"/>
              <w:rPr>
                <w:rFonts w:eastAsia="Times New Roman"/>
                <w:lang w:eastAsia="en-GB"/>
              </w:rPr>
            </w:pPr>
            <w:r w:rsidRPr="00926775">
              <w:rPr>
                <w:rFonts w:eastAsia="Times New Roman"/>
                <w:lang w:eastAsia="en-GB"/>
              </w:rPr>
              <w:t>21%</w:t>
            </w:r>
          </w:p>
        </w:tc>
      </w:tr>
      <w:tr w:rsidR="00E60CE2" w:rsidRPr="00926775" w14:paraId="23BBB80D" w14:textId="77777777" w:rsidTr="00D066FB">
        <w:trPr>
          <w:trHeight w:val="303"/>
        </w:trPr>
        <w:tc>
          <w:tcPr>
            <w:tcW w:w="3024" w:type="dxa"/>
            <w:tcBorders>
              <w:top w:val="nil"/>
              <w:left w:val="single" w:sz="4" w:space="0" w:color="000000"/>
              <w:bottom w:val="nil"/>
              <w:right w:val="single" w:sz="4" w:space="0" w:color="F2F2F2"/>
            </w:tcBorders>
            <w:shd w:val="clear" w:color="000000" w:fill="BDD7EE"/>
            <w:noWrap/>
            <w:vAlign w:val="bottom"/>
            <w:hideMark/>
          </w:tcPr>
          <w:p w14:paraId="3D36FA0C" w14:textId="77777777" w:rsidR="00E60CE2" w:rsidRPr="00926775" w:rsidRDefault="00E60CE2" w:rsidP="00D066FB">
            <w:pPr>
              <w:rPr>
                <w:rFonts w:eastAsia="Times New Roman"/>
                <w:lang w:eastAsia="en-GB"/>
              </w:rPr>
            </w:pPr>
            <w:r w:rsidRPr="00926775">
              <w:rPr>
                <w:rFonts w:eastAsia="Times New Roman"/>
                <w:lang w:eastAsia="en-GB"/>
              </w:rPr>
              <w:t>White </w:t>
            </w:r>
          </w:p>
        </w:tc>
        <w:tc>
          <w:tcPr>
            <w:tcW w:w="3024" w:type="dxa"/>
            <w:tcBorders>
              <w:top w:val="nil"/>
              <w:left w:val="nil"/>
              <w:bottom w:val="nil"/>
              <w:right w:val="single" w:sz="4" w:space="0" w:color="F2F2F2"/>
            </w:tcBorders>
            <w:shd w:val="clear" w:color="000000" w:fill="BDD7EE"/>
            <w:noWrap/>
            <w:vAlign w:val="bottom"/>
            <w:hideMark/>
          </w:tcPr>
          <w:p w14:paraId="0123664B" w14:textId="77777777" w:rsidR="00E60CE2" w:rsidRPr="00926775" w:rsidRDefault="00E60CE2" w:rsidP="00D066FB">
            <w:pPr>
              <w:jc w:val="center"/>
              <w:rPr>
                <w:rFonts w:eastAsia="Times New Roman"/>
                <w:lang w:eastAsia="en-GB"/>
              </w:rPr>
            </w:pPr>
            <w:r w:rsidRPr="00926775">
              <w:rPr>
                <w:rFonts w:eastAsia="Times New Roman"/>
                <w:lang w:eastAsia="en-GB"/>
              </w:rPr>
              <w:t>82</w:t>
            </w:r>
          </w:p>
        </w:tc>
        <w:tc>
          <w:tcPr>
            <w:tcW w:w="3024" w:type="dxa"/>
            <w:tcBorders>
              <w:top w:val="nil"/>
              <w:left w:val="nil"/>
              <w:bottom w:val="nil"/>
              <w:right w:val="single" w:sz="4" w:space="0" w:color="000000"/>
            </w:tcBorders>
            <w:shd w:val="clear" w:color="000000" w:fill="BDD7EE"/>
            <w:noWrap/>
            <w:vAlign w:val="bottom"/>
            <w:hideMark/>
          </w:tcPr>
          <w:p w14:paraId="46180D1C" w14:textId="77777777" w:rsidR="00E60CE2" w:rsidRPr="00926775" w:rsidRDefault="00E60CE2" w:rsidP="00D066FB">
            <w:pPr>
              <w:jc w:val="center"/>
              <w:rPr>
                <w:rFonts w:eastAsia="Times New Roman"/>
                <w:lang w:eastAsia="en-GB"/>
              </w:rPr>
            </w:pPr>
            <w:r w:rsidRPr="00926775">
              <w:rPr>
                <w:rFonts w:eastAsia="Times New Roman"/>
                <w:lang w:eastAsia="en-GB"/>
              </w:rPr>
              <w:t>58%</w:t>
            </w:r>
          </w:p>
        </w:tc>
      </w:tr>
      <w:tr w:rsidR="00E60CE2" w:rsidRPr="00926775" w14:paraId="40B19F34" w14:textId="77777777" w:rsidTr="00D066FB">
        <w:trPr>
          <w:trHeight w:val="303"/>
        </w:trPr>
        <w:tc>
          <w:tcPr>
            <w:tcW w:w="3024" w:type="dxa"/>
            <w:tcBorders>
              <w:top w:val="nil"/>
              <w:left w:val="single" w:sz="4" w:space="0" w:color="000000"/>
              <w:bottom w:val="nil"/>
              <w:right w:val="single" w:sz="4" w:space="0" w:color="F2F2F2"/>
            </w:tcBorders>
            <w:shd w:val="clear" w:color="000000" w:fill="BDD7EE"/>
            <w:noWrap/>
            <w:vAlign w:val="bottom"/>
            <w:hideMark/>
          </w:tcPr>
          <w:p w14:paraId="73909799" w14:textId="77777777" w:rsidR="00E60CE2" w:rsidRPr="00926775" w:rsidRDefault="00E60CE2" w:rsidP="00D066FB">
            <w:pPr>
              <w:rPr>
                <w:rFonts w:eastAsia="Times New Roman"/>
                <w:lang w:eastAsia="en-GB"/>
              </w:rPr>
            </w:pPr>
            <w:r w:rsidRPr="00926775">
              <w:rPr>
                <w:rFonts w:eastAsia="Times New Roman"/>
                <w:lang w:eastAsia="en-GB"/>
              </w:rPr>
              <w:t>Ethnicity Not Declared</w:t>
            </w:r>
          </w:p>
        </w:tc>
        <w:tc>
          <w:tcPr>
            <w:tcW w:w="3024" w:type="dxa"/>
            <w:tcBorders>
              <w:top w:val="nil"/>
              <w:left w:val="nil"/>
              <w:bottom w:val="nil"/>
              <w:right w:val="single" w:sz="4" w:space="0" w:color="F2F2F2"/>
            </w:tcBorders>
            <w:shd w:val="clear" w:color="000000" w:fill="BDD7EE"/>
            <w:noWrap/>
            <w:vAlign w:val="bottom"/>
            <w:hideMark/>
          </w:tcPr>
          <w:p w14:paraId="0D14B05C" w14:textId="77777777" w:rsidR="00E60CE2" w:rsidRPr="00926775" w:rsidRDefault="00E60CE2" w:rsidP="00D066FB">
            <w:pPr>
              <w:jc w:val="center"/>
              <w:rPr>
                <w:rFonts w:eastAsia="Times New Roman"/>
                <w:lang w:eastAsia="en-GB"/>
              </w:rPr>
            </w:pPr>
            <w:r w:rsidRPr="00926775">
              <w:rPr>
                <w:rFonts w:eastAsia="Times New Roman"/>
                <w:lang w:eastAsia="en-GB"/>
              </w:rPr>
              <w:t>30</w:t>
            </w:r>
          </w:p>
        </w:tc>
        <w:tc>
          <w:tcPr>
            <w:tcW w:w="3024" w:type="dxa"/>
            <w:tcBorders>
              <w:top w:val="nil"/>
              <w:left w:val="nil"/>
              <w:bottom w:val="nil"/>
              <w:right w:val="single" w:sz="4" w:space="0" w:color="000000"/>
            </w:tcBorders>
            <w:shd w:val="clear" w:color="000000" w:fill="BDD7EE"/>
            <w:noWrap/>
            <w:vAlign w:val="bottom"/>
            <w:hideMark/>
          </w:tcPr>
          <w:p w14:paraId="6DBE82ED" w14:textId="77777777" w:rsidR="00E60CE2" w:rsidRPr="00926775" w:rsidRDefault="00E60CE2" w:rsidP="00D066FB">
            <w:pPr>
              <w:jc w:val="center"/>
              <w:rPr>
                <w:rFonts w:eastAsia="Times New Roman"/>
                <w:lang w:eastAsia="en-GB"/>
              </w:rPr>
            </w:pPr>
            <w:r w:rsidRPr="00926775">
              <w:rPr>
                <w:rFonts w:eastAsia="Times New Roman"/>
                <w:lang w:eastAsia="en-GB"/>
              </w:rPr>
              <w:t>21%</w:t>
            </w:r>
          </w:p>
        </w:tc>
      </w:tr>
      <w:tr w:rsidR="00E60CE2" w:rsidRPr="00926775" w14:paraId="5E6A442B" w14:textId="77777777" w:rsidTr="00D066FB">
        <w:trPr>
          <w:trHeight w:val="303"/>
        </w:trPr>
        <w:tc>
          <w:tcPr>
            <w:tcW w:w="3024" w:type="dxa"/>
            <w:tcBorders>
              <w:top w:val="single" w:sz="4" w:space="0" w:color="F2F2F2"/>
              <w:left w:val="single" w:sz="4" w:space="0" w:color="000000"/>
              <w:bottom w:val="nil"/>
              <w:right w:val="single" w:sz="4" w:space="0" w:color="F2F2F2"/>
            </w:tcBorders>
            <w:shd w:val="clear" w:color="000000" w:fill="9BC2E6"/>
            <w:noWrap/>
            <w:vAlign w:val="bottom"/>
            <w:hideMark/>
          </w:tcPr>
          <w:p w14:paraId="79357750" w14:textId="1C87BB08" w:rsidR="00E60CE2" w:rsidRPr="00926775" w:rsidRDefault="00E60CE2" w:rsidP="00D066FB">
            <w:pPr>
              <w:rPr>
                <w:rFonts w:eastAsia="Times New Roman"/>
                <w:lang w:eastAsia="en-GB"/>
              </w:rPr>
            </w:pPr>
            <w:r w:rsidRPr="00926775">
              <w:rPr>
                <w:rFonts w:eastAsia="Times New Roman"/>
                <w:lang w:eastAsia="en-GB"/>
              </w:rPr>
              <w:t>No</w:t>
            </w:r>
            <w:r w:rsidR="00D066FB">
              <w:rPr>
                <w:rFonts w:eastAsia="Times New Roman"/>
                <w:lang w:eastAsia="en-GB"/>
              </w:rPr>
              <w:t>t</w:t>
            </w:r>
            <w:r w:rsidRPr="00926775">
              <w:rPr>
                <w:rFonts w:eastAsia="Times New Roman"/>
                <w:lang w:eastAsia="en-GB"/>
              </w:rPr>
              <w:t xml:space="preserve"> Disab</w:t>
            </w:r>
            <w:r w:rsidR="00D066FB">
              <w:rPr>
                <w:rFonts w:eastAsia="Times New Roman"/>
                <w:lang w:eastAsia="en-GB"/>
              </w:rPr>
              <w:t>led</w:t>
            </w:r>
          </w:p>
        </w:tc>
        <w:tc>
          <w:tcPr>
            <w:tcW w:w="3024" w:type="dxa"/>
            <w:tcBorders>
              <w:top w:val="single" w:sz="4" w:space="0" w:color="F2F2F2"/>
              <w:left w:val="nil"/>
              <w:bottom w:val="nil"/>
              <w:right w:val="single" w:sz="4" w:space="0" w:color="F2F2F2"/>
            </w:tcBorders>
            <w:shd w:val="clear" w:color="000000" w:fill="9BC2E6"/>
            <w:noWrap/>
            <w:vAlign w:val="bottom"/>
            <w:hideMark/>
          </w:tcPr>
          <w:p w14:paraId="132F27B5" w14:textId="77777777" w:rsidR="00E60CE2" w:rsidRPr="00926775" w:rsidRDefault="00E60CE2" w:rsidP="00D066FB">
            <w:pPr>
              <w:jc w:val="center"/>
              <w:rPr>
                <w:rFonts w:eastAsia="Times New Roman"/>
                <w:lang w:eastAsia="en-GB"/>
              </w:rPr>
            </w:pPr>
            <w:r w:rsidRPr="00926775">
              <w:rPr>
                <w:rFonts w:eastAsia="Times New Roman"/>
                <w:lang w:eastAsia="en-GB"/>
              </w:rPr>
              <w:t>104</w:t>
            </w:r>
          </w:p>
        </w:tc>
        <w:tc>
          <w:tcPr>
            <w:tcW w:w="3024" w:type="dxa"/>
            <w:tcBorders>
              <w:top w:val="single" w:sz="4" w:space="0" w:color="F2F2F2"/>
              <w:left w:val="nil"/>
              <w:bottom w:val="nil"/>
              <w:right w:val="single" w:sz="4" w:space="0" w:color="000000"/>
            </w:tcBorders>
            <w:shd w:val="clear" w:color="000000" w:fill="9BC2E6"/>
            <w:noWrap/>
            <w:vAlign w:val="bottom"/>
            <w:hideMark/>
          </w:tcPr>
          <w:p w14:paraId="1313171C" w14:textId="77777777" w:rsidR="00E60CE2" w:rsidRPr="00926775" w:rsidRDefault="00E60CE2" w:rsidP="00D066FB">
            <w:pPr>
              <w:jc w:val="center"/>
              <w:rPr>
                <w:rFonts w:eastAsia="Times New Roman"/>
                <w:lang w:eastAsia="en-GB"/>
              </w:rPr>
            </w:pPr>
            <w:r w:rsidRPr="00926775">
              <w:rPr>
                <w:rFonts w:eastAsia="Times New Roman"/>
                <w:lang w:eastAsia="en-GB"/>
              </w:rPr>
              <w:t>73%</w:t>
            </w:r>
          </w:p>
        </w:tc>
      </w:tr>
      <w:tr w:rsidR="00E60CE2" w:rsidRPr="00926775" w14:paraId="245D6A91" w14:textId="77777777" w:rsidTr="00D066FB">
        <w:trPr>
          <w:trHeight w:val="303"/>
        </w:trPr>
        <w:tc>
          <w:tcPr>
            <w:tcW w:w="3024" w:type="dxa"/>
            <w:tcBorders>
              <w:top w:val="nil"/>
              <w:left w:val="single" w:sz="4" w:space="0" w:color="000000"/>
              <w:bottom w:val="nil"/>
              <w:right w:val="single" w:sz="4" w:space="0" w:color="F2F2F2"/>
            </w:tcBorders>
            <w:shd w:val="clear" w:color="000000" w:fill="9BC2E6"/>
            <w:noWrap/>
            <w:vAlign w:val="bottom"/>
            <w:hideMark/>
          </w:tcPr>
          <w:p w14:paraId="2DC60BE6" w14:textId="71077892" w:rsidR="00E60CE2" w:rsidRPr="00926775" w:rsidRDefault="00D066FB" w:rsidP="00D066FB">
            <w:pPr>
              <w:rPr>
                <w:rFonts w:eastAsia="Times New Roman"/>
                <w:lang w:eastAsia="en-GB"/>
              </w:rPr>
            </w:pPr>
            <w:r>
              <w:rPr>
                <w:rFonts w:eastAsia="Times New Roman"/>
                <w:lang w:eastAsia="en-GB"/>
              </w:rPr>
              <w:t>D</w:t>
            </w:r>
            <w:r w:rsidR="00E60CE2" w:rsidRPr="00926775">
              <w:rPr>
                <w:rFonts w:eastAsia="Times New Roman"/>
                <w:lang w:eastAsia="en-GB"/>
              </w:rPr>
              <w:t>isab</w:t>
            </w:r>
            <w:r>
              <w:rPr>
                <w:rFonts w:eastAsia="Times New Roman"/>
                <w:lang w:eastAsia="en-GB"/>
              </w:rPr>
              <w:t>led</w:t>
            </w:r>
          </w:p>
        </w:tc>
        <w:tc>
          <w:tcPr>
            <w:tcW w:w="3024" w:type="dxa"/>
            <w:tcBorders>
              <w:top w:val="nil"/>
              <w:left w:val="nil"/>
              <w:bottom w:val="nil"/>
              <w:right w:val="single" w:sz="4" w:space="0" w:color="F2F2F2"/>
            </w:tcBorders>
            <w:shd w:val="clear" w:color="000000" w:fill="9BC2E6"/>
            <w:noWrap/>
            <w:vAlign w:val="bottom"/>
            <w:hideMark/>
          </w:tcPr>
          <w:p w14:paraId="21C34E13" w14:textId="77777777" w:rsidR="00E60CE2" w:rsidRPr="00926775" w:rsidRDefault="00E60CE2" w:rsidP="00D066FB">
            <w:pPr>
              <w:jc w:val="center"/>
              <w:rPr>
                <w:rFonts w:eastAsia="Times New Roman"/>
                <w:lang w:eastAsia="en-GB"/>
              </w:rPr>
            </w:pPr>
            <w:r w:rsidRPr="00926775">
              <w:rPr>
                <w:rFonts w:eastAsia="Times New Roman"/>
                <w:lang w:eastAsia="en-GB"/>
              </w:rPr>
              <w:t>4</w:t>
            </w:r>
          </w:p>
        </w:tc>
        <w:tc>
          <w:tcPr>
            <w:tcW w:w="3024" w:type="dxa"/>
            <w:tcBorders>
              <w:top w:val="nil"/>
              <w:left w:val="nil"/>
              <w:bottom w:val="nil"/>
              <w:right w:val="single" w:sz="4" w:space="0" w:color="000000"/>
            </w:tcBorders>
            <w:shd w:val="clear" w:color="000000" w:fill="9BC2E6"/>
            <w:noWrap/>
            <w:vAlign w:val="bottom"/>
            <w:hideMark/>
          </w:tcPr>
          <w:p w14:paraId="5C96E85F" w14:textId="77777777" w:rsidR="00E60CE2" w:rsidRPr="00926775" w:rsidRDefault="00E60CE2" w:rsidP="00D066FB">
            <w:pPr>
              <w:jc w:val="center"/>
              <w:rPr>
                <w:rFonts w:eastAsia="Times New Roman"/>
                <w:lang w:eastAsia="en-GB"/>
              </w:rPr>
            </w:pPr>
            <w:r w:rsidRPr="00926775">
              <w:rPr>
                <w:rFonts w:eastAsia="Times New Roman"/>
                <w:lang w:eastAsia="en-GB"/>
              </w:rPr>
              <w:t>3%</w:t>
            </w:r>
          </w:p>
        </w:tc>
      </w:tr>
      <w:tr w:rsidR="00E60CE2" w:rsidRPr="00926775" w14:paraId="022DAD53" w14:textId="77777777" w:rsidTr="00D066FB">
        <w:trPr>
          <w:trHeight w:val="303"/>
        </w:trPr>
        <w:tc>
          <w:tcPr>
            <w:tcW w:w="3024" w:type="dxa"/>
            <w:tcBorders>
              <w:top w:val="nil"/>
              <w:left w:val="single" w:sz="4" w:space="0" w:color="000000"/>
              <w:bottom w:val="single" w:sz="4" w:space="0" w:color="F2F2F2"/>
              <w:right w:val="single" w:sz="4" w:space="0" w:color="F2F2F2"/>
            </w:tcBorders>
            <w:shd w:val="clear" w:color="000000" w:fill="9BC2E6"/>
            <w:noWrap/>
            <w:vAlign w:val="bottom"/>
            <w:hideMark/>
          </w:tcPr>
          <w:p w14:paraId="2ECDFF4A" w14:textId="77777777" w:rsidR="00E60CE2" w:rsidRPr="00926775" w:rsidRDefault="00E60CE2" w:rsidP="00D066FB">
            <w:pPr>
              <w:rPr>
                <w:rFonts w:eastAsia="Times New Roman"/>
                <w:lang w:eastAsia="en-GB"/>
              </w:rPr>
            </w:pPr>
            <w:r w:rsidRPr="00926775">
              <w:rPr>
                <w:rFonts w:eastAsia="Times New Roman"/>
                <w:lang w:eastAsia="en-GB"/>
              </w:rPr>
              <w:t>Disability Not Declared</w:t>
            </w:r>
          </w:p>
        </w:tc>
        <w:tc>
          <w:tcPr>
            <w:tcW w:w="3024" w:type="dxa"/>
            <w:tcBorders>
              <w:top w:val="nil"/>
              <w:left w:val="nil"/>
              <w:bottom w:val="single" w:sz="4" w:space="0" w:color="F2F2F2"/>
              <w:right w:val="single" w:sz="4" w:space="0" w:color="F2F2F2"/>
            </w:tcBorders>
            <w:shd w:val="clear" w:color="000000" w:fill="9BC2E6"/>
            <w:noWrap/>
            <w:vAlign w:val="bottom"/>
            <w:hideMark/>
          </w:tcPr>
          <w:p w14:paraId="2FC77FB8" w14:textId="77777777" w:rsidR="00E60CE2" w:rsidRPr="00926775" w:rsidRDefault="00E60CE2" w:rsidP="00D066FB">
            <w:pPr>
              <w:jc w:val="center"/>
              <w:rPr>
                <w:rFonts w:eastAsia="Times New Roman"/>
                <w:lang w:eastAsia="en-GB"/>
              </w:rPr>
            </w:pPr>
            <w:r w:rsidRPr="00926775">
              <w:rPr>
                <w:rFonts w:eastAsia="Times New Roman"/>
                <w:lang w:eastAsia="en-GB"/>
              </w:rPr>
              <w:t>34</w:t>
            </w:r>
          </w:p>
        </w:tc>
        <w:tc>
          <w:tcPr>
            <w:tcW w:w="3024" w:type="dxa"/>
            <w:tcBorders>
              <w:top w:val="nil"/>
              <w:left w:val="nil"/>
              <w:bottom w:val="single" w:sz="4" w:space="0" w:color="F2F2F2"/>
              <w:right w:val="single" w:sz="4" w:space="0" w:color="000000"/>
            </w:tcBorders>
            <w:shd w:val="clear" w:color="000000" w:fill="9BC2E6"/>
            <w:noWrap/>
            <w:vAlign w:val="bottom"/>
            <w:hideMark/>
          </w:tcPr>
          <w:p w14:paraId="137B7469" w14:textId="77777777" w:rsidR="00E60CE2" w:rsidRPr="00926775" w:rsidRDefault="00E60CE2" w:rsidP="00D066FB">
            <w:pPr>
              <w:jc w:val="center"/>
              <w:rPr>
                <w:rFonts w:eastAsia="Times New Roman"/>
                <w:lang w:eastAsia="en-GB"/>
              </w:rPr>
            </w:pPr>
            <w:r w:rsidRPr="00926775">
              <w:rPr>
                <w:rFonts w:eastAsia="Times New Roman"/>
                <w:lang w:eastAsia="en-GB"/>
              </w:rPr>
              <w:t>24%</w:t>
            </w:r>
          </w:p>
        </w:tc>
      </w:tr>
      <w:tr w:rsidR="00E60CE2" w:rsidRPr="00926775" w14:paraId="4E41D45E" w14:textId="77777777" w:rsidTr="00D066FB">
        <w:trPr>
          <w:trHeight w:val="303"/>
        </w:trPr>
        <w:tc>
          <w:tcPr>
            <w:tcW w:w="3024" w:type="dxa"/>
            <w:tcBorders>
              <w:top w:val="nil"/>
              <w:left w:val="single" w:sz="4" w:space="0" w:color="000000"/>
              <w:bottom w:val="single" w:sz="4" w:space="0" w:color="000000"/>
              <w:right w:val="single" w:sz="4" w:space="0" w:color="F2F2F2"/>
            </w:tcBorders>
            <w:shd w:val="clear" w:color="000000" w:fill="1F4E78"/>
            <w:noWrap/>
            <w:vAlign w:val="bottom"/>
            <w:hideMark/>
          </w:tcPr>
          <w:p w14:paraId="2D5F0014" w14:textId="77777777" w:rsidR="00E60CE2" w:rsidRPr="00926775" w:rsidRDefault="00E60CE2" w:rsidP="00D066FB">
            <w:pPr>
              <w:rPr>
                <w:rFonts w:eastAsia="Times New Roman"/>
                <w:b/>
                <w:bCs/>
                <w:color w:val="FFFFFF"/>
                <w:lang w:eastAsia="en-GB"/>
              </w:rPr>
            </w:pPr>
            <w:r>
              <w:rPr>
                <w:rFonts w:eastAsia="Times New Roman"/>
                <w:b/>
                <w:bCs/>
                <w:color w:val="FFFFFF"/>
                <w:lang w:eastAsia="en-GB"/>
              </w:rPr>
              <w:t>Total Starters</w:t>
            </w:r>
          </w:p>
        </w:tc>
        <w:tc>
          <w:tcPr>
            <w:tcW w:w="3024" w:type="dxa"/>
            <w:tcBorders>
              <w:top w:val="nil"/>
              <w:left w:val="nil"/>
              <w:bottom w:val="single" w:sz="4" w:space="0" w:color="000000"/>
              <w:right w:val="single" w:sz="4" w:space="0" w:color="F2F2F2"/>
            </w:tcBorders>
            <w:shd w:val="clear" w:color="000000" w:fill="1F4E78"/>
            <w:noWrap/>
            <w:vAlign w:val="bottom"/>
            <w:hideMark/>
          </w:tcPr>
          <w:p w14:paraId="3092B837" w14:textId="77777777" w:rsidR="00E60CE2" w:rsidRPr="00926775" w:rsidRDefault="00E60CE2" w:rsidP="00D066FB">
            <w:pPr>
              <w:jc w:val="center"/>
              <w:rPr>
                <w:rFonts w:eastAsia="Times New Roman"/>
                <w:b/>
                <w:bCs/>
                <w:color w:val="FFFFFF"/>
                <w:lang w:eastAsia="en-GB"/>
              </w:rPr>
            </w:pPr>
            <w:r>
              <w:rPr>
                <w:rFonts w:eastAsia="Times New Roman"/>
                <w:b/>
                <w:bCs/>
                <w:color w:val="FFFFFF"/>
                <w:lang w:eastAsia="en-GB"/>
              </w:rPr>
              <w:t>142</w:t>
            </w:r>
          </w:p>
        </w:tc>
        <w:tc>
          <w:tcPr>
            <w:tcW w:w="3024" w:type="dxa"/>
            <w:tcBorders>
              <w:top w:val="nil"/>
              <w:left w:val="nil"/>
              <w:bottom w:val="single" w:sz="4" w:space="0" w:color="000000"/>
              <w:right w:val="single" w:sz="4" w:space="0" w:color="000000"/>
            </w:tcBorders>
            <w:shd w:val="clear" w:color="000000" w:fill="1F4E78"/>
            <w:noWrap/>
            <w:vAlign w:val="bottom"/>
            <w:hideMark/>
          </w:tcPr>
          <w:p w14:paraId="07B1E243" w14:textId="77777777" w:rsidR="00E60CE2" w:rsidRPr="00926775" w:rsidRDefault="00E60CE2" w:rsidP="00D066FB">
            <w:pPr>
              <w:jc w:val="center"/>
              <w:rPr>
                <w:rFonts w:eastAsia="Times New Roman"/>
                <w:b/>
                <w:bCs/>
                <w:color w:val="FFFFFF"/>
                <w:lang w:eastAsia="en-GB"/>
              </w:rPr>
            </w:pPr>
            <w:r w:rsidRPr="00926775">
              <w:rPr>
                <w:rFonts w:eastAsia="Times New Roman"/>
                <w:b/>
                <w:bCs/>
                <w:color w:val="FFFFFF"/>
                <w:lang w:eastAsia="en-GB"/>
              </w:rPr>
              <w:t>100%</w:t>
            </w:r>
          </w:p>
        </w:tc>
      </w:tr>
    </w:tbl>
    <w:p w14:paraId="4E7D048C" w14:textId="77777777" w:rsidR="00E60CE2" w:rsidRDefault="00E60CE2" w:rsidP="00E60CE2"/>
    <w:p w14:paraId="2D244601" w14:textId="77777777" w:rsidR="00E60CE2" w:rsidRPr="0060158E" w:rsidRDefault="00E60CE2" w:rsidP="00E60CE2">
      <w:r w:rsidRPr="0060158E">
        <w:t>Starters in 2022/23</w:t>
      </w:r>
    </w:p>
    <w:tbl>
      <w:tblPr>
        <w:tblW w:w="9072" w:type="dxa"/>
        <w:tblInd w:w="-5" w:type="dxa"/>
        <w:tblLayout w:type="fixed"/>
        <w:tblLook w:val="04A0" w:firstRow="1" w:lastRow="0" w:firstColumn="1" w:lastColumn="0" w:noHBand="0" w:noVBand="1"/>
        <w:tblCaption w:val="Summary of new starters by characteristic 2022/23"/>
        <w:tblDescription w:val="Table 3 coulumns by 9 rows. Columns; characteristic, number, percentage. Rows; female, male, minority ethnic groups, white, ethnicity not declared, not disabled, disabled, disability not declared."/>
      </w:tblPr>
      <w:tblGrid>
        <w:gridCol w:w="3024"/>
        <w:gridCol w:w="3024"/>
        <w:gridCol w:w="3024"/>
      </w:tblGrid>
      <w:tr w:rsidR="00E60CE2" w:rsidRPr="0060158E" w14:paraId="5D75648D" w14:textId="77777777" w:rsidTr="00D066FB">
        <w:trPr>
          <w:trHeight w:val="358"/>
        </w:trPr>
        <w:tc>
          <w:tcPr>
            <w:tcW w:w="3024" w:type="dxa"/>
            <w:tcBorders>
              <w:top w:val="single" w:sz="4" w:space="0" w:color="000000"/>
              <w:left w:val="single" w:sz="4" w:space="0" w:color="000000"/>
              <w:bottom w:val="nil"/>
              <w:right w:val="single" w:sz="4" w:space="0" w:color="F2F2F2"/>
            </w:tcBorders>
            <w:shd w:val="clear" w:color="000000" w:fill="1F4E78"/>
            <w:noWrap/>
            <w:vAlign w:val="bottom"/>
            <w:hideMark/>
          </w:tcPr>
          <w:p w14:paraId="639E515A" w14:textId="77777777" w:rsidR="00E60CE2" w:rsidRPr="0060158E" w:rsidRDefault="00E60CE2" w:rsidP="00D066FB">
            <w:pPr>
              <w:rPr>
                <w:rFonts w:eastAsia="Times New Roman"/>
                <w:b/>
                <w:bCs/>
                <w:color w:val="FFFFFF"/>
                <w:lang w:eastAsia="en-GB"/>
              </w:rPr>
            </w:pPr>
            <w:r w:rsidRPr="0060158E">
              <w:rPr>
                <w:rFonts w:eastAsia="Times New Roman"/>
                <w:b/>
                <w:bCs/>
                <w:color w:val="FFFFFF"/>
                <w:lang w:eastAsia="en-GB"/>
              </w:rPr>
              <w:t>Characteristic</w:t>
            </w:r>
          </w:p>
        </w:tc>
        <w:tc>
          <w:tcPr>
            <w:tcW w:w="3024" w:type="dxa"/>
            <w:tcBorders>
              <w:top w:val="single" w:sz="4" w:space="0" w:color="000000"/>
              <w:left w:val="nil"/>
              <w:bottom w:val="nil"/>
              <w:right w:val="single" w:sz="4" w:space="0" w:color="F2F2F2"/>
            </w:tcBorders>
            <w:shd w:val="clear" w:color="000000" w:fill="1F4E78"/>
            <w:noWrap/>
            <w:vAlign w:val="bottom"/>
            <w:hideMark/>
          </w:tcPr>
          <w:p w14:paraId="4BA3E45A" w14:textId="77777777" w:rsidR="00E60CE2" w:rsidRPr="0060158E" w:rsidRDefault="00E60CE2" w:rsidP="00D066FB">
            <w:pPr>
              <w:jc w:val="center"/>
              <w:rPr>
                <w:rFonts w:eastAsia="Times New Roman"/>
                <w:b/>
                <w:bCs/>
                <w:color w:val="FFFFFF"/>
                <w:lang w:eastAsia="en-GB"/>
              </w:rPr>
            </w:pPr>
            <w:r w:rsidRPr="0060158E">
              <w:rPr>
                <w:rFonts w:eastAsia="Times New Roman"/>
                <w:b/>
                <w:bCs/>
                <w:color w:val="FFFFFF"/>
                <w:lang w:eastAsia="en-GB"/>
              </w:rPr>
              <w:t>Number </w:t>
            </w:r>
          </w:p>
        </w:tc>
        <w:tc>
          <w:tcPr>
            <w:tcW w:w="3024" w:type="dxa"/>
            <w:tcBorders>
              <w:top w:val="single" w:sz="4" w:space="0" w:color="000000"/>
              <w:left w:val="nil"/>
              <w:bottom w:val="nil"/>
              <w:right w:val="single" w:sz="4" w:space="0" w:color="000000"/>
            </w:tcBorders>
            <w:shd w:val="clear" w:color="000000" w:fill="1F4E78"/>
            <w:noWrap/>
            <w:vAlign w:val="bottom"/>
            <w:hideMark/>
          </w:tcPr>
          <w:p w14:paraId="697C37CB" w14:textId="77777777" w:rsidR="00E60CE2" w:rsidRPr="0060158E" w:rsidRDefault="00E60CE2" w:rsidP="00D066FB">
            <w:pPr>
              <w:jc w:val="center"/>
              <w:rPr>
                <w:rFonts w:eastAsia="Times New Roman"/>
                <w:b/>
                <w:bCs/>
                <w:color w:val="FFFFFF"/>
                <w:lang w:eastAsia="en-GB"/>
              </w:rPr>
            </w:pPr>
            <w:r w:rsidRPr="0060158E">
              <w:rPr>
                <w:rFonts w:eastAsia="Times New Roman"/>
                <w:b/>
                <w:bCs/>
                <w:color w:val="FFFFFF"/>
                <w:lang w:eastAsia="en-GB"/>
              </w:rPr>
              <w:t>Percentage </w:t>
            </w:r>
          </w:p>
        </w:tc>
      </w:tr>
      <w:tr w:rsidR="00E60CE2" w:rsidRPr="0060158E" w14:paraId="75611425" w14:textId="77777777" w:rsidTr="00D066FB">
        <w:trPr>
          <w:trHeight w:val="358"/>
        </w:trPr>
        <w:tc>
          <w:tcPr>
            <w:tcW w:w="3024" w:type="dxa"/>
            <w:tcBorders>
              <w:top w:val="single" w:sz="4" w:space="0" w:color="F2F2F2"/>
              <w:left w:val="single" w:sz="4" w:space="0" w:color="000000"/>
              <w:bottom w:val="nil"/>
              <w:right w:val="single" w:sz="4" w:space="0" w:color="F2F2F2"/>
            </w:tcBorders>
            <w:shd w:val="clear" w:color="000000" w:fill="DDEBF7"/>
            <w:noWrap/>
            <w:vAlign w:val="bottom"/>
            <w:hideMark/>
          </w:tcPr>
          <w:p w14:paraId="7B9F4E16" w14:textId="77777777" w:rsidR="00E60CE2" w:rsidRPr="0060158E" w:rsidRDefault="00E60CE2" w:rsidP="00D066FB">
            <w:pPr>
              <w:rPr>
                <w:rFonts w:eastAsia="Times New Roman"/>
                <w:lang w:eastAsia="en-GB"/>
              </w:rPr>
            </w:pPr>
            <w:r w:rsidRPr="0060158E">
              <w:rPr>
                <w:rFonts w:eastAsia="Times New Roman"/>
                <w:lang w:eastAsia="en-GB"/>
              </w:rPr>
              <w:t>Female </w:t>
            </w:r>
          </w:p>
        </w:tc>
        <w:tc>
          <w:tcPr>
            <w:tcW w:w="3024" w:type="dxa"/>
            <w:tcBorders>
              <w:top w:val="single" w:sz="4" w:space="0" w:color="F2F2F2"/>
              <w:left w:val="nil"/>
              <w:bottom w:val="nil"/>
              <w:right w:val="single" w:sz="4" w:space="0" w:color="F2F2F2"/>
            </w:tcBorders>
            <w:shd w:val="clear" w:color="000000" w:fill="DDEBF7"/>
            <w:noWrap/>
            <w:vAlign w:val="bottom"/>
            <w:hideMark/>
          </w:tcPr>
          <w:p w14:paraId="29838C2B" w14:textId="77777777" w:rsidR="00E60CE2" w:rsidRPr="0060158E" w:rsidRDefault="00E60CE2" w:rsidP="00D066FB">
            <w:pPr>
              <w:jc w:val="center"/>
              <w:rPr>
                <w:rFonts w:eastAsia="Times New Roman"/>
                <w:lang w:eastAsia="en-GB"/>
              </w:rPr>
            </w:pPr>
            <w:r>
              <w:rPr>
                <w:rFonts w:eastAsia="Times New Roman"/>
                <w:lang w:eastAsia="en-GB"/>
              </w:rPr>
              <w:t>52</w:t>
            </w:r>
          </w:p>
        </w:tc>
        <w:tc>
          <w:tcPr>
            <w:tcW w:w="3024" w:type="dxa"/>
            <w:tcBorders>
              <w:top w:val="single" w:sz="4" w:space="0" w:color="F2F2F2"/>
              <w:left w:val="nil"/>
              <w:bottom w:val="nil"/>
              <w:right w:val="single" w:sz="4" w:space="0" w:color="000000"/>
            </w:tcBorders>
            <w:shd w:val="clear" w:color="000000" w:fill="DDEBF7"/>
            <w:noWrap/>
            <w:vAlign w:val="bottom"/>
            <w:hideMark/>
          </w:tcPr>
          <w:p w14:paraId="36A50FEF" w14:textId="77777777" w:rsidR="00E60CE2" w:rsidRPr="0060158E" w:rsidRDefault="00E60CE2" w:rsidP="00D066FB">
            <w:pPr>
              <w:jc w:val="center"/>
              <w:rPr>
                <w:rFonts w:eastAsia="Times New Roman"/>
                <w:lang w:eastAsia="en-GB"/>
              </w:rPr>
            </w:pPr>
            <w:r>
              <w:rPr>
                <w:rFonts w:eastAsia="Times New Roman"/>
                <w:lang w:eastAsia="en-GB"/>
              </w:rPr>
              <w:t>53</w:t>
            </w:r>
            <w:r w:rsidRPr="0060158E">
              <w:rPr>
                <w:rFonts w:eastAsia="Times New Roman"/>
                <w:lang w:eastAsia="en-GB"/>
              </w:rPr>
              <w:t>%</w:t>
            </w:r>
          </w:p>
        </w:tc>
      </w:tr>
      <w:tr w:rsidR="00E60CE2" w:rsidRPr="0060158E" w14:paraId="26487EAB" w14:textId="77777777" w:rsidTr="00D066FB">
        <w:trPr>
          <w:trHeight w:val="358"/>
        </w:trPr>
        <w:tc>
          <w:tcPr>
            <w:tcW w:w="3024" w:type="dxa"/>
            <w:tcBorders>
              <w:top w:val="nil"/>
              <w:left w:val="single" w:sz="4" w:space="0" w:color="000000"/>
              <w:bottom w:val="nil"/>
              <w:right w:val="single" w:sz="4" w:space="0" w:color="F2F2F2"/>
            </w:tcBorders>
            <w:shd w:val="clear" w:color="000000" w:fill="DDEBF7"/>
            <w:noWrap/>
            <w:vAlign w:val="bottom"/>
            <w:hideMark/>
          </w:tcPr>
          <w:p w14:paraId="284EC4DB" w14:textId="77777777" w:rsidR="00E60CE2" w:rsidRPr="0060158E" w:rsidRDefault="00E60CE2" w:rsidP="00D066FB">
            <w:pPr>
              <w:rPr>
                <w:rFonts w:eastAsia="Times New Roman"/>
                <w:lang w:eastAsia="en-GB"/>
              </w:rPr>
            </w:pPr>
            <w:r w:rsidRPr="0060158E">
              <w:rPr>
                <w:rFonts w:eastAsia="Times New Roman"/>
                <w:lang w:eastAsia="en-GB"/>
              </w:rPr>
              <w:t>Male </w:t>
            </w:r>
          </w:p>
        </w:tc>
        <w:tc>
          <w:tcPr>
            <w:tcW w:w="3024" w:type="dxa"/>
            <w:tcBorders>
              <w:top w:val="nil"/>
              <w:left w:val="nil"/>
              <w:bottom w:val="nil"/>
              <w:right w:val="single" w:sz="4" w:space="0" w:color="F2F2F2"/>
            </w:tcBorders>
            <w:shd w:val="clear" w:color="000000" w:fill="DDEBF7"/>
            <w:noWrap/>
            <w:vAlign w:val="bottom"/>
            <w:hideMark/>
          </w:tcPr>
          <w:p w14:paraId="70E2D14F" w14:textId="77777777" w:rsidR="00E60CE2" w:rsidRPr="0060158E" w:rsidRDefault="00E60CE2" w:rsidP="00D066FB">
            <w:pPr>
              <w:jc w:val="center"/>
              <w:rPr>
                <w:rFonts w:eastAsia="Times New Roman"/>
                <w:lang w:eastAsia="en-GB"/>
              </w:rPr>
            </w:pPr>
            <w:r>
              <w:rPr>
                <w:rFonts w:eastAsia="Times New Roman"/>
                <w:lang w:eastAsia="en-GB"/>
              </w:rPr>
              <w:t>46</w:t>
            </w:r>
          </w:p>
        </w:tc>
        <w:tc>
          <w:tcPr>
            <w:tcW w:w="3024" w:type="dxa"/>
            <w:tcBorders>
              <w:top w:val="nil"/>
              <w:left w:val="nil"/>
              <w:bottom w:val="nil"/>
              <w:right w:val="single" w:sz="4" w:space="0" w:color="000000"/>
            </w:tcBorders>
            <w:shd w:val="clear" w:color="000000" w:fill="DDEBF7"/>
            <w:noWrap/>
            <w:vAlign w:val="bottom"/>
            <w:hideMark/>
          </w:tcPr>
          <w:p w14:paraId="4884B60A" w14:textId="77777777" w:rsidR="00E60CE2" w:rsidRPr="0060158E" w:rsidRDefault="00E60CE2" w:rsidP="00D066FB">
            <w:pPr>
              <w:jc w:val="center"/>
              <w:rPr>
                <w:rFonts w:eastAsia="Times New Roman"/>
                <w:lang w:eastAsia="en-GB"/>
              </w:rPr>
            </w:pPr>
            <w:r>
              <w:rPr>
                <w:rFonts w:eastAsia="Times New Roman"/>
                <w:lang w:eastAsia="en-GB"/>
              </w:rPr>
              <w:t>47</w:t>
            </w:r>
            <w:r w:rsidRPr="0060158E">
              <w:rPr>
                <w:rFonts w:eastAsia="Times New Roman"/>
                <w:lang w:eastAsia="en-GB"/>
              </w:rPr>
              <w:t>%</w:t>
            </w:r>
          </w:p>
        </w:tc>
      </w:tr>
      <w:tr w:rsidR="00E60CE2" w:rsidRPr="0060158E" w14:paraId="09804AE9" w14:textId="77777777" w:rsidTr="00D066FB">
        <w:trPr>
          <w:trHeight w:val="358"/>
        </w:trPr>
        <w:tc>
          <w:tcPr>
            <w:tcW w:w="3024" w:type="dxa"/>
            <w:tcBorders>
              <w:top w:val="single" w:sz="4" w:space="0" w:color="F2F2F2"/>
              <w:left w:val="single" w:sz="4" w:space="0" w:color="000000"/>
              <w:bottom w:val="nil"/>
              <w:right w:val="single" w:sz="4" w:space="0" w:color="F2F2F2"/>
            </w:tcBorders>
            <w:shd w:val="clear" w:color="000000" w:fill="BDD7EE"/>
            <w:noWrap/>
            <w:vAlign w:val="bottom"/>
            <w:hideMark/>
          </w:tcPr>
          <w:p w14:paraId="46302237" w14:textId="0817BAD3" w:rsidR="00E60CE2" w:rsidRPr="0060158E" w:rsidRDefault="00D066FB" w:rsidP="00D066FB">
            <w:pPr>
              <w:rPr>
                <w:rFonts w:eastAsia="Times New Roman"/>
                <w:lang w:eastAsia="en-GB"/>
              </w:rPr>
            </w:pPr>
            <w:r>
              <w:rPr>
                <w:rFonts w:eastAsia="Times New Roman"/>
                <w:lang w:eastAsia="en-GB"/>
              </w:rPr>
              <w:t>Minority Ethnic Groups</w:t>
            </w:r>
            <w:r w:rsidRPr="0060158E">
              <w:rPr>
                <w:rFonts w:eastAsia="Times New Roman"/>
                <w:lang w:eastAsia="en-GB"/>
              </w:rPr>
              <w:t xml:space="preserve"> </w:t>
            </w:r>
          </w:p>
        </w:tc>
        <w:tc>
          <w:tcPr>
            <w:tcW w:w="3024" w:type="dxa"/>
            <w:tcBorders>
              <w:top w:val="single" w:sz="4" w:space="0" w:color="F2F2F2"/>
              <w:left w:val="nil"/>
              <w:bottom w:val="nil"/>
              <w:right w:val="single" w:sz="4" w:space="0" w:color="F2F2F2"/>
            </w:tcBorders>
            <w:shd w:val="clear" w:color="000000" w:fill="BDD7EE"/>
            <w:noWrap/>
            <w:vAlign w:val="bottom"/>
            <w:hideMark/>
          </w:tcPr>
          <w:p w14:paraId="3F9D6562" w14:textId="77777777" w:rsidR="00E60CE2" w:rsidRPr="0060158E" w:rsidRDefault="00E60CE2" w:rsidP="00D066FB">
            <w:pPr>
              <w:jc w:val="center"/>
              <w:rPr>
                <w:rFonts w:eastAsia="Times New Roman"/>
                <w:lang w:eastAsia="en-GB"/>
              </w:rPr>
            </w:pPr>
            <w:r>
              <w:rPr>
                <w:rFonts w:eastAsia="Times New Roman"/>
                <w:lang w:eastAsia="en-GB"/>
              </w:rPr>
              <w:t>14</w:t>
            </w:r>
          </w:p>
        </w:tc>
        <w:tc>
          <w:tcPr>
            <w:tcW w:w="3024" w:type="dxa"/>
            <w:tcBorders>
              <w:top w:val="single" w:sz="4" w:space="0" w:color="F2F2F2"/>
              <w:left w:val="nil"/>
              <w:bottom w:val="nil"/>
              <w:right w:val="single" w:sz="4" w:space="0" w:color="000000"/>
            </w:tcBorders>
            <w:shd w:val="clear" w:color="000000" w:fill="BDD7EE"/>
            <w:noWrap/>
            <w:vAlign w:val="bottom"/>
            <w:hideMark/>
          </w:tcPr>
          <w:p w14:paraId="14472C6F" w14:textId="77777777" w:rsidR="00E60CE2" w:rsidRPr="0060158E" w:rsidRDefault="00E60CE2" w:rsidP="00D066FB">
            <w:pPr>
              <w:jc w:val="center"/>
              <w:rPr>
                <w:rFonts w:eastAsia="Times New Roman"/>
                <w:lang w:eastAsia="en-GB"/>
              </w:rPr>
            </w:pPr>
            <w:r>
              <w:rPr>
                <w:rFonts w:eastAsia="Times New Roman"/>
                <w:lang w:eastAsia="en-GB"/>
              </w:rPr>
              <w:t>14</w:t>
            </w:r>
            <w:r w:rsidRPr="0060158E">
              <w:rPr>
                <w:rFonts w:eastAsia="Times New Roman"/>
                <w:lang w:eastAsia="en-GB"/>
              </w:rPr>
              <w:t>%</w:t>
            </w:r>
          </w:p>
        </w:tc>
      </w:tr>
      <w:tr w:rsidR="00E60CE2" w:rsidRPr="0060158E" w14:paraId="79532C1C" w14:textId="77777777" w:rsidTr="00D066FB">
        <w:trPr>
          <w:trHeight w:val="358"/>
        </w:trPr>
        <w:tc>
          <w:tcPr>
            <w:tcW w:w="3024" w:type="dxa"/>
            <w:tcBorders>
              <w:top w:val="nil"/>
              <w:left w:val="single" w:sz="4" w:space="0" w:color="000000"/>
              <w:bottom w:val="nil"/>
              <w:right w:val="single" w:sz="4" w:space="0" w:color="F2F2F2"/>
            </w:tcBorders>
            <w:shd w:val="clear" w:color="000000" w:fill="BDD7EE"/>
            <w:noWrap/>
            <w:vAlign w:val="bottom"/>
            <w:hideMark/>
          </w:tcPr>
          <w:p w14:paraId="19C6830C" w14:textId="77777777" w:rsidR="00E60CE2" w:rsidRPr="0060158E" w:rsidRDefault="00E60CE2" w:rsidP="00D066FB">
            <w:pPr>
              <w:rPr>
                <w:rFonts w:eastAsia="Times New Roman"/>
                <w:lang w:eastAsia="en-GB"/>
              </w:rPr>
            </w:pPr>
            <w:r w:rsidRPr="0060158E">
              <w:rPr>
                <w:rFonts w:eastAsia="Times New Roman"/>
                <w:lang w:eastAsia="en-GB"/>
              </w:rPr>
              <w:t>White </w:t>
            </w:r>
          </w:p>
        </w:tc>
        <w:tc>
          <w:tcPr>
            <w:tcW w:w="3024" w:type="dxa"/>
            <w:tcBorders>
              <w:top w:val="nil"/>
              <w:left w:val="nil"/>
              <w:bottom w:val="nil"/>
              <w:right w:val="single" w:sz="4" w:space="0" w:color="F2F2F2"/>
            </w:tcBorders>
            <w:shd w:val="clear" w:color="000000" w:fill="BDD7EE"/>
            <w:noWrap/>
            <w:vAlign w:val="bottom"/>
            <w:hideMark/>
          </w:tcPr>
          <w:p w14:paraId="6F9E11E3" w14:textId="77777777" w:rsidR="00E60CE2" w:rsidRPr="0060158E" w:rsidRDefault="00E60CE2" w:rsidP="00D066FB">
            <w:pPr>
              <w:jc w:val="center"/>
              <w:rPr>
                <w:rFonts w:eastAsia="Times New Roman"/>
                <w:lang w:eastAsia="en-GB"/>
              </w:rPr>
            </w:pPr>
            <w:r>
              <w:rPr>
                <w:rFonts w:eastAsia="Times New Roman"/>
                <w:lang w:eastAsia="en-GB"/>
              </w:rPr>
              <w:t>41</w:t>
            </w:r>
          </w:p>
        </w:tc>
        <w:tc>
          <w:tcPr>
            <w:tcW w:w="3024" w:type="dxa"/>
            <w:tcBorders>
              <w:top w:val="nil"/>
              <w:left w:val="nil"/>
              <w:bottom w:val="nil"/>
              <w:right w:val="single" w:sz="4" w:space="0" w:color="000000"/>
            </w:tcBorders>
            <w:shd w:val="clear" w:color="000000" w:fill="BDD7EE"/>
            <w:noWrap/>
            <w:vAlign w:val="bottom"/>
            <w:hideMark/>
          </w:tcPr>
          <w:p w14:paraId="1E2129F4" w14:textId="77777777" w:rsidR="00E60CE2" w:rsidRPr="0060158E" w:rsidRDefault="00E60CE2" w:rsidP="00D066FB">
            <w:pPr>
              <w:jc w:val="center"/>
              <w:rPr>
                <w:rFonts w:eastAsia="Times New Roman"/>
                <w:lang w:eastAsia="en-GB"/>
              </w:rPr>
            </w:pPr>
            <w:r>
              <w:rPr>
                <w:rFonts w:eastAsia="Times New Roman"/>
                <w:lang w:eastAsia="en-GB"/>
              </w:rPr>
              <w:t>42</w:t>
            </w:r>
            <w:r w:rsidRPr="0060158E">
              <w:rPr>
                <w:rFonts w:eastAsia="Times New Roman"/>
                <w:lang w:eastAsia="en-GB"/>
              </w:rPr>
              <w:t>%</w:t>
            </w:r>
          </w:p>
        </w:tc>
      </w:tr>
      <w:tr w:rsidR="00E60CE2" w:rsidRPr="0060158E" w14:paraId="0B326CE2" w14:textId="77777777" w:rsidTr="00D066FB">
        <w:trPr>
          <w:trHeight w:val="358"/>
        </w:trPr>
        <w:tc>
          <w:tcPr>
            <w:tcW w:w="3024" w:type="dxa"/>
            <w:tcBorders>
              <w:top w:val="nil"/>
              <w:left w:val="single" w:sz="4" w:space="0" w:color="000000"/>
              <w:bottom w:val="nil"/>
              <w:right w:val="single" w:sz="4" w:space="0" w:color="F2F2F2"/>
            </w:tcBorders>
            <w:shd w:val="clear" w:color="000000" w:fill="BDD7EE"/>
            <w:noWrap/>
            <w:vAlign w:val="bottom"/>
            <w:hideMark/>
          </w:tcPr>
          <w:p w14:paraId="06D03067" w14:textId="77777777" w:rsidR="00E60CE2" w:rsidRPr="0060158E" w:rsidRDefault="00E60CE2" w:rsidP="00D066FB">
            <w:pPr>
              <w:rPr>
                <w:rFonts w:eastAsia="Times New Roman"/>
                <w:lang w:eastAsia="en-GB"/>
              </w:rPr>
            </w:pPr>
            <w:r w:rsidRPr="0060158E">
              <w:rPr>
                <w:rFonts w:eastAsia="Times New Roman"/>
                <w:lang w:eastAsia="en-GB"/>
              </w:rPr>
              <w:t>Ethnicity Not Declared</w:t>
            </w:r>
          </w:p>
        </w:tc>
        <w:tc>
          <w:tcPr>
            <w:tcW w:w="3024" w:type="dxa"/>
            <w:tcBorders>
              <w:top w:val="nil"/>
              <w:left w:val="nil"/>
              <w:bottom w:val="nil"/>
              <w:right w:val="single" w:sz="4" w:space="0" w:color="F2F2F2"/>
            </w:tcBorders>
            <w:shd w:val="clear" w:color="000000" w:fill="BDD7EE"/>
            <w:noWrap/>
            <w:vAlign w:val="bottom"/>
            <w:hideMark/>
          </w:tcPr>
          <w:p w14:paraId="7BDD8734" w14:textId="77777777" w:rsidR="00E60CE2" w:rsidRPr="0060158E" w:rsidRDefault="00E60CE2" w:rsidP="00D066FB">
            <w:pPr>
              <w:jc w:val="center"/>
              <w:rPr>
                <w:rFonts w:eastAsia="Times New Roman"/>
                <w:lang w:eastAsia="en-GB"/>
              </w:rPr>
            </w:pPr>
            <w:r>
              <w:rPr>
                <w:rFonts w:eastAsia="Times New Roman"/>
                <w:lang w:eastAsia="en-GB"/>
              </w:rPr>
              <w:t>43</w:t>
            </w:r>
          </w:p>
        </w:tc>
        <w:tc>
          <w:tcPr>
            <w:tcW w:w="3024" w:type="dxa"/>
            <w:tcBorders>
              <w:top w:val="nil"/>
              <w:left w:val="nil"/>
              <w:bottom w:val="nil"/>
              <w:right w:val="single" w:sz="4" w:space="0" w:color="000000"/>
            </w:tcBorders>
            <w:shd w:val="clear" w:color="000000" w:fill="BDD7EE"/>
            <w:noWrap/>
            <w:vAlign w:val="bottom"/>
            <w:hideMark/>
          </w:tcPr>
          <w:p w14:paraId="7C98C109" w14:textId="77777777" w:rsidR="00E60CE2" w:rsidRPr="0060158E" w:rsidRDefault="00E60CE2" w:rsidP="00D066FB">
            <w:pPr>
              <w:jc w:val="center"/>
              <w:rPr>
                <w:rFonts w:eastAsia="Times New Roman"/>
                <w:lang w:eastAsia="en-GB"/>
              </w:rPr>
            </w:pPr>
            <w:r>
              <w:rPr>
                <w:rFonts w:eastAsia="Times New Roman"/>
                <w:lang w:eastAsia="en-GB"/>
              </w:rPr>
              <w:t>44</w:t>
            </w:r>
            <w:r w:rsidRPr="0060158E">
              <w:rPr>
                <w:rFonts w:eastAsia="Times New Roman"/>
                <w:lang w:eastAsia="en-GB"/>
              </w:rPr>
              <w:t>%</w:t>
            </w:r>
          </w:p>
        </w:tc>
      </w:tr>
      <w:tr w:rsidR="00E60CE2" w:rsidRPr="0060158E" w14:paraId="28B25788" w14:textId="77777777" w:rsidTr="00D066FB">
        <w:trPr>
          <w:trHeight w:val="358"/>
        </w:trPr>
        <w:tc>
          <w:tcPr>
            <w:tcW w:w="3024" w:type="dxa"/>
            <w:tcBorders>
              <w:top w:val="single" w:sz="4" w:space="0" w:color="F2F2F2"/>
              <w:left w:val="single" w:sz="4" w:space="0" w:color="000000"/>
              <w:bottom w:val="nil"/>
              <w:right w:val="single" w:sz="4" w:space="0" w:color="F2F2F2"/>
            </w:tcBorders>
            <w:shd w:val="clear" w:color="000000" w:fill="9BC2E6"/>
            <w:noWrap/>
            <w:vAlign w:val="bottom"/>
            <w:hideMark/>
          </w:tcPr>
          <w:p w14:paraId="2887E242" w14:textId="19397119" w:rsidR="00E60CE2" w:rsidRPr="0060158E" w:rsidRDefault="00E60CE2" w:rsidP="00D066FB">
            <w:pPr>
              <w:rPr>
                <w:rFonts w:eastAsia="Times New Roman"/>
                <w:lang w:eastAsia="en-GB"/>
              </w:rPr>
            </w:pPr>
            <w:r w:rsidRPr="0060158E">
              <w:rPr>
                <w:rFonts w:eastAsia="Times New Roman"/>
                <w:lang w:eastAsia="en-GB"/>
              </w:rPr>
              <w:t>No</w:t>
            </w:r>
            <w:r w:rsidR="00D066FB">
              <w:rPr>
                <w:rFonts w:eastAsia="Times New Roman"/>
                <w:lang w:eastAsia="en-GB"/>
              </w:rPr>
              <w:t>t</w:t>
            </w:r>
            <w:r w:rsidRPr="0060158E">
              <w:rPr>
                <w:rFonts w:eastAsia="Times New Roman"/>
                <w:lang w:eastAsia="en-GB"/>
              </w:rPr>
              <w:t xml:space="preserve"> Disab</w:t>
            </w:r>
            <w:r w:rsidR="00D066FB">
              <w:rPr>
                <w:rFonts w:eastAsia="Times New Roman"/>
                <w:lang w:eastAsia="en-GB"/>
              </w:rPr>
              <w:t>led</w:t>
            </w:r>
          </w:p>
        </w:tc>
        <w:tc>
          <w:tcPr>
            <w:tcW w:w="3024" w:type="dxa"/>
            <w:tcBorders>
              <w:top w:val="single" w:sz="4" w:space="0" w:color="F2F2F2"/>
              <w:left w:val="nil"/>
              <w:bottom w:val="nil"/>
              <w:right w:val="single" w:sz="4" w:space="0" w:color="F2F2F2"/>
            </w:tcBorders>
            <w:shd w:val="clear" w:color="000000" w:fill="9BC2E6"/>
            <w:noWrap/>
            <w:vAlign w:val="bottom"/>
            <w:hideMark/>
          </w:tcPr>
          <w:p w14:paraId="7FFFD4BD" w14:textId="77777777" w:rsidR="00E60CE2" w:rsidRPr="0060158E" w:rsidRDefault="00E60CE2" w:rsidP="00D066FB">
            <w:pPr>
              <w:jc w:val="center"/>
              <w:rPr>
                <w:rFonts w:eastAsia="Times New Roman"/>
                <w:lang w:eastAsia="en-GB"/>
              </w:rPr>
            </w:pPr>
            <w:r>
              <w:rPr>
                <w:rFonts w:eastAsia="Times New Roman"/>
                <w:lang w:eastAsia="en-GB"/>
              </w:rPr>
              <w:t>45</w:t>
            </w:r>
          </w:p>
        </w:tc>
        <w:tc>
          <w:tcPr>
            <w:tcW w:w="3024" w:type="dxa"/>
            <w:tcBorders>
              <w:top w:val="single" w:sz="4" w:space="0" w:color="F2F2F2"/>
              <w:left w:val="nil"/>
              <w:bottom w:val="nil"/>
              <w:right w:val="single" w:sz="4" w:space="0" w:color="000000"/>
            </w:tcBorders>
            <w:shd w:val="clear" w:color="000000" w:fill="9BC2E6"/>
            <w:noWrap/>
            <w:vAlign w:val="bottom"/>
            <w:hideMark/>
          </w:tcPr>
          <w:p w14:paraId="149163E7" w14:textId="77777777" w:rsidR="00E60CE2" w:rsidRPr="0060158E" w:rsidRDefault="00E60CE2" w:rsidP="00D066FB">
            <w:pPr>
              <w:jc w:val="center"/>
              <w:rPr>
                <w:rFonts w:eastAsia="Times New Roman"/>
                <w:lang w:eastAsia="en-GB"/>
              </w:rPr>
            </w:pPr>
            <w:r>
              <w:rPr>
                <w:rFonts w:eastAsia="Times New Roman"/>
                <w:lang w:eastAsia="en-GB"/>
              </w:rPr>
              <w:t>46</w:t>
            </w:r>
            <w:r w:rsidRPr="0060158E">
              <w:rPr>
                <w:rFonts w:eastAsia="Times New Roman"/>
                <w:lang w:eastAsia="en-GB"/>
              </w:rPr>
              <w:t>%</w:t>
            </w:r>
          </w:p>
        </w:tc>
      </w:tr>
      <w:tr w:rsidR="00E60CE2" w:rsidRPr="0060158E" w14:paraId="070BFCB2" w14:textId="77777777" w:rsidTr="00D066FB">
        <w:trPr>
          <w:trHeight w:val="358"/>
        </w:trPr>
        <w:tc>
          <w:tcPr>
            <w:tcW w:w="3024" w:type="dxa"/>
            <w:tcBorders>
              <w:top w:val="nil"/>
              <w:left w:val="single" w:sz="4" w:space="0" w:color="000000"/>
              <w:bottom w:val="nil"/>
              <w:right w:val="single" w:sz="4" w:space="0" w:color="F2F2F2"/>
            </w:tcBorders>
            <w:shd w:val="clear" w:color="000000" w:fill="9BC2E6"/>
            <w:noWrap/>
            <w:vAlign w:val="bottom"/>
            <w:hideMark/>
          </w:tcPr>
          <w:p w14:paraId="5CD4C23D" w14:textId="4CE5946B" w:rsidR="00E60CE2" w:rsidRPr="0060158E" w:rsidRDefault="00E60CE2" w:rsidP="00D066FB">
            <w:pPr>
              <w:rPr>
                <w:rFonts w:eastAsia="Times New Roman"/>
                <w:lang w:eastAsia="en-GB"/>
              </w:rPr>
            </w:pPr>
            <w:r w:rsidRPr="0060158E">
              <w:rPr>
                <w:rFonts w:eastAsia="Times New Roman"/>
                <w:lang w:eastAsia="en-GB"/>
              </w:rPr>
              <w:t>Disab</w:t>
            </w:r>
            <w:r w:rsidR="00D066FB">
              <w:rPr>
                <w:rFonts w:eastAsia="Times New Roman"/>
                <w:lang w:eastAsia="en-GB"/>
              </w:rPr>
              <w:t>led</w:t>
            </w:r>
          </w:p>
        </w:tc>
        <w:tc>
          <w:tcPr>
            <w:tcW w:w="3024" w:type="dxa"/>
            <w:tcBorders>
              <w:top w:val="nil"/>
              <w:left w:val="nil"/>
              <w:bottom w:val="nil"/>
              <w:right w:val="single" w:sz="4" w:space="0" w:color="F2F2F2"/>
            </w:tcBorders>
            <w:shd w:val="clear" w:color="000000" w:fill="9BC2E6"/>
            <w:noWrap/>
            <w:vAlign w:val="bottom"/>
            <w:hideMark/>
          </w:tcPr>
          <w:p w14:paraId="692C8316" w14:textId="77777777" w:rsidR="00E60CE2" w:rsidRPr="0060158E" w:rsidRDefault="00E60CE2" w:rsidP="00D066FB">
            <w:pPr>
              <w:jc w:val="center"/>
              <w:rPr>
                <w:rFonts w:eastAsia="Times New Roman"/>
                <w:lang w:eastAsia="en-GB"/>
              </w:rPr>
            </w:pPr>
            <w:r>
              <w:rPr>
                <w:rFonts w:eastAsia="Times New Roman"/>
                <w:lang w:eastAsia="en-GB"/>
              </w:rPr>
              <w:t>4</w:t>
            </w:r>
          </w:p>
        </w:tc>
        <w:tc>
          <w:tcPr>
            <w:tcW w:w="3024" w:type="dxa"/>
            <w:tcBorders>
              <w:top w:val="nil"/>
              <w:left w:val="nil"/>
              <w:bottom w:val="nil"/>
              <w:right w:val="single" w:sz="4" w:space="0" w:color="000000"/>
            </w:tcBorders>
            <w:shd w:val="clear" w:color="000000" w:fill="9BC2E6"/>
            <w:noWrap/>
            <w:vAlign w:val="bottom"/>
            <w:hideMark/>
          </w:tcPr>
          <w:p w14:paraId="6BADD687" w14:textId="77777777" w:rsidR="00E60CE2" w:rsidRPr="0060158E" w:rsidRDefault="00E60CE2" w:rsidP="00D066FB">
            <w:pPr>
              <w:jc w:val="center"/>
              <w:rPr>
                <w:rFonts w:eastAsia="Times New Roman"/>
                <w:lang w:eastAsia="en-GB"/>
              </w:rPr>
            </w:pPr>
            <w:r>
              <w:rPr>
                <w:rFonts w:eastAsia="Times New Roman"/>
                <w:lang w:eastAsia="en-GB"/>
              </w:rPr>
              <w:t>4</w:t>
            </w:r>
            <w:r w:rsidRPr="0060158E">
              <w:rPr>
                <w:rFonts w:eastAsia="Times New Roman"/>
                <w:lang w:eastAsia="en-GB"/>
              </w:rPr>
              <w:t>%</w:t>
            </w:r>
          </w:p>
        </w:tc>
      </w:tr>
      <w:tr w:rsidR="00E60CE2" w:rsidRPr="0060158E" w14:paraId="15F62750" w14:textId="77777777" w:rsidTr="00D066FB">
        <w:trPr>
          <w:trHeight w:val="358"/>
        </w:trPr>
        <w:tc>
          <w:tcPr>
            <w:tcW w:w="3024" w:type="dxa"/>
            <w:tcBorders>
              <w:top w:val="nil"/>
              <w:left w:val="single" w:sz="4" w:space="0" w:color="000000"/>
              <w:bottom w:val="single" w:sz="4" w:space="0" w:color="F2F2F2"/>
              <w:right w:val="single" w:sz="4" w:space="0" w:color="F2F2F2"/>
            </w:tcBorders>
            <w:shd w:val="clear" w:color="000000" w:fill="9BC2E6"/>
            <w:noWrap/>
            <w:vAlign w:val="bottom"/>
            <w:hideMark/>
          </w:tcPr>
          <w:p w14:paraId="71E9F1AF" w14:textId="77777777" w:rsidR="00E60CE2" w:rsidRPr="0060158E" w:rsidRDefault="00E60CE2" w:rsidP="00D066FB">
            <w:pPr>
              <w:rPr>
                <w:rFonts w:eastAsia="Times New Roman"/>
                <w:lang w:eastAsia="en-GB"/>
              </w:rPr>
            </w:pPr>
            <w:r w:rsidRPr="0060158E">
              <w:rPr>
                <w:rFonts w:eastAsia="Times New Roman"/>
                <w:lang w:eastAsia="en-GB"/>
              </w:rPr>
              <w:t>Disability Not Declared</w:t>
            </w:r>
          </w:p>
        </w:tc>
        <w:tc>
          <w:tcPr>
            <w:tcW w:w="3024" w:type="dxa"/>
            <w:tcBorders>
              <w:top w:val="nil"/>
              <w:left w:val="nil"/>
              <w:bottom w:val="single" w:sz="4" w:space="0" w:color="F2F2F2"/>
              <w:right w:val="single" w:sz="4" w:space="0" w:color="F2F2F2"/>
            </w:tcBorders>
            <w:shd w:val="clear" w:color="000000" w:fill="9BC2E6"/>
            <w:noWrap/>
            <w:vAlign w:val="bottom"/>
            <w:hideMark/>
          </w:tcPr>
          <w:p w14:paraId="36E9A92E" w14:textId="77777777" w:rsidR="00E60CE2" w:rsidRPr="0060158E" w:rsidRDefault="00E60CE2" w:rsidP="00D066FB">
            <w:pPr>
              <w:jc w:val="center"/>
              <w:rPr>
                <w:rFonts w:eastAsia="Times New Roman"/>
                <w:lang w:eastAsia="en-GB"/>
              </w:rPr>
            </w:pPr>
            <w:r>
              <w:rPr>
                <w:rFonts w:eastAsia="Times New Roman"/>
                <w:lang w:eastAsia="en-GB"/>
              </w:rPr>
              <w:t>49</w:t>
            </w:r>
          </w:p>
        </w:tc>
        <w:tc>
          <w:tcPr>
            <w:tcW w:w="3024" w:type="dxa"/>
            <w:tcBorders>
              <w:top w:val="nil"/>
              <w:left w:val="nil"/>
              <w:bottom w:val="single" w:sz="4" w:space="0" w:color="F2F2F2"/>
              <w:right w:val="single" w:sz="4" w:space="0" w:color="000000"/>
            </w:tcBorders>
            <w:shd w:val="clear" w:color="000000" w:fill="9BC2E6"/>
            <w:noWrap/>
            <w:vAlign w:val="bottom"/>
            <w:hideMark/>
          </w:tcPr>
          <w:p w14:paraId="3D0C250D" w14:textId="77777777" w:rsidR="00E60CE2" w:rsidRPr="0060158E" w:rsidRDefault="00E60CE2" w:rsidP="00D066FB">
            <w:pPr>
              <w:jc w:val="center"/>
              <w:rPr>
                <w:rFonts w:eastAsia="Times New Roman"/>
                <w:lang w:eastAsia="en-GB"/>
              </w:rPr>
            </w:pPr>
            <w:r>
              <w:rPr>
                <w:rFonts w:eastAsia="Times New Roman"/>
                <w:lang w:eastAsia="en-GB"/>
              </w:rPr>
              <w:t>50</w:t>
            </w:r>
            <w:r w:rsidRPr="0060158E">
              <w:rPr>
                <w:rFonts w:eastAsia="Times New Roman"/>
                <w:lang w:eastAsia="en-GB"/>
              </w:rPr>
              <w:t>%</w:t>
            </w:r>
          </w:p>
        </w:tc>
      </w:tr>
      <w:tr w:rsidR="00E60CE2" w:rsidRPr="00926775" w14:paraId="6A87A4AB" w14:textId="77777777" w:rsidTr="00D066FB">
        <w:trPr>
          <w:trHeight w:val="358"/>
        </w:trPr>
        <w:tc>
          <w:tcPr>
            <w:tcW w:w="3024" w:type="dxa"/>
            <w:tcBorders>
              <w:top w:val="nil"/>
              <w:left w:val="single" w:sz="4" w:space="0" w:color="000000"/>
              <w:bottom w:val="single" w:sz="4" w:space="0" w:color="000000"/>
              <w:right w:val="single" w:sz="4" w:space="0" w:color="F2F2F2"/>
            </w:tcBorders>
            <w:shd w:val="clear" w:color="000000" w:fill="1F4E78"/>
            <w:noWrap/>
            <w:vAlign w:val="bottom"/>
            <w:hideMark/>
          </w:tcPr>
          <w:p w14:paraId="1F4ED565" w14:textId="77777777" w:rsidR="00E60CE2" w:rsidRPr="0060158E" w:rsidRDefault="00E60CE2" w:rsidP="00D066FB">
            <w:pPr>
              <w:rPr>
                <w:rFonts w:eastAsia="Times New Roman"/>
                <w:b/>
                <w:bCs/>
                <w:color w:val="FFFFFF"/>
                <w:lang w:eastAsia="en-GB"/>
              </w:rPr>
            </w:pPr>
            <w:r w:rsidRPr="0060158E">
              <w:rPr>
                <w:rFonts w:eastAsia="Times New Roman"/>
                <w:b/>
                <w:bCs/>
                <w:color w:val="FFFFFF"/>
                <w:lang w:eastAsia="en-GB"/>
              </w:rPr>
              <w:t>Total Starters</w:t>
            </w:r>
          </w:p>
        </w:tc>
        <w:tc>
          <w:tcPr>
            <w:tcW w:w="3024" w:type="dxa"/>
            <w:tcBorders>
              <w:top w:val="nil"/>
              <w:left w:val="nil"/>
              <w:bottom w:val="single" w:sz="4" w:space="0" w:color="000000"/>
              <w:right w:val="single" w:sz="4" w:space="0" w:color="F2F2F2"/>
            </w:tcBorders>
            <w:shd w:val="clear" w:color="000000" w:fill="1F4E78"/>
            <w:noWrap/>
            <w:vAlign w:val="bottom"/>
            <w:hideMark/>
          </w:tcPr>
          <w:p w14:paraId="2E5D5969" w14:textId="77777777" w:rsidR="00E60CE2" w:rsidRPr="0060158E" w:rsidRDefault="00E60CE2" w:rsidP="00D066FB">
            <w:pPr>
              <w:jc w:val="center"/>
              <w:rPr>
                <w:rFonts w:eastAsia="Times New Roman"/>
                <w:b/>
                <w:bCs/>
                <w:color w:val="FFFFFF"/>
                <w:lang w:eastAsia="en-GB"/>
              </w:rPr>
            </w:pPr>
            <w:r>
              <w:rPr>
                <w:rFonts w:eastAsia="Times New Roman"/>
                <w:b/>
                <w:bCs/>
                <w:color w:val="FFFFFF"/>
                <w:lang w:eastAsia="en-GB"/>
              </w:rPr>
              <w:t>98</w:t>
            </w:r>
          </w:p>
        </w:tc>
        <w:tc>
          <w:tcPr>
            <w:tcW w:w="3024" w:type="dxa"/>
            <w:tcBorders>
              <w:top w:val="nil"/>
              <w:left w:val="nil"/>
              <w:bottom w:val="single" w:sz="4" w:space="0" w:color="000000"/>
              <w:right w:val="single" w:sz="4" w:space="0" w:color="000000"/>
            </w:tcBorders>
            <w:shd w:val="clear" w:color="000000" w:fill="1F4E78"/>
            <w:noWrap/>
            <w:vAlign w:val="bottom"/>
            <w:hideMark/>
          </w:tcPr>
          <w:p w14:paraId="4E3BE331" w14:textId="77777777" w:rsidR="00E60CE2" w:rsidRPr="0060158E" w:rsidRDefault="00E60CE2" w:rsidP="00D066FB">
            <w:pPr>
              <w:jc w:val="center"/>
              <w:rPr>
                <w:rFonts w:eastAsia="Times New Roman"/>
                <w:b/>
                <w:bCs/>
                <w:color w:val="FFFFFF"/>
                <w:lang w:eastAsia="en-GB"/>
              </w:rPr>
            </w:pPr>
            <w:r w:rsidRPr="0060158E">
              <w:rPr>
                <w:rFonts w:eastAsia="Times New Roman"/>
                <w:b/>
                <w:bCs/>
                <w:color w:val="FFFFFF"/>
                <w:lang w:eastAsia="en-GB"/>
              </w:rPr>
              <w:t>100%</w:t>
            </w:r>
          </w:p>
        </w:tc>
      </w:tr>
    </w:tbl>
    <w:p w14:paraId="70C5141A" w14:textId="77777777" w:rsidR="00E60CE2" w:rsidRDefault="00E60CE2" w:rsidP="00E60CE2"/>
    <w:p w14:paraId="53A11D6F" w14:textId="77777777" w:rsidR="00E60CE2" w:rsidRDefault="00E60CE2" w:rsidP="00E60CE2">
      <w:r>
        <w:br w:type="page"/>
      </w:r>
    </w:p>
    <w:p w14:paraId="66F30C0E" w14:textId="77777777" w:rsidR="00E60CE2" w:rsidRDefault="00E60CE2" w:rsidP="00E60CE2">
      <w:pPr>
        <w:pStyle w:val="Heading2"/>
        <w:rPr>
          <w:rFonts w:eastAsia="Times New Roman"/>
          <w:lang w:eastAsia="en-GB"/>
        </w:rPr>
      </w:pPr>
      <w:bookmarkStart w:id="11" w:name="_Toc150961818"/>
      <w:r>
        <w:rPr>
          <w:rFonts w:eastAsia="Times New Roman"/>
          <w:lang w:eastAsia="en-GB"/>
        </w:rPr>
        <w:lastRenderedPageBreak/>
        <w:t>Leavers Data Tables 2020/21 to 2022/23</w:t>
      </w:r>
      <w:bookmarkEnd w:id="11"/>
      <w:r w:rsidRPr="00AB4526">
        <w:rPr>
          <w:rFonts w:eastAsia="Times New Roman"/>
          <w:lang w:eastAsia="en-GB"/>
        </w:rPr>
        <w:t> </w:t>
      </w:r>
    </w:p>
    <w:p w14:paraId="15226209" w14:textId="77777777" w:rsidR="00E60CE2" w:rsidRDefault="00E60CE2" w:rsidP="00E60CE2">
      <w:pPr>
        <w:rPr>
          <w:lang w:eastAsia="en-GB"/>
        </w:rPr>
      </w:pPr>
    </w:p>
    <w:p w14:paraId="6317AACA" w14:textId="77777777" w:rsidR="00E60CE2" w:rsidRDefault="00E60CE2" w:rsidP="00E60CE2">
      <w:pPr>
        <w:rPr>
          <w:lang w:eastAsia="en-GB"/>
        </w:rPr>
      </w:pPr>
      <w:r>
        <w:rPr>
          <w:lang w:eastAsia="en-GB"/>
        </w:rPr>
        <w:t>Leavers in 2020/21</w:t>
      </w:r>
    </w:p>
    <w:tbl>
      <w:tblPr>
        <w:tblW w:w="9072" w:type="dxa"/>
        <w:tblInd w:w="-5" w:type="dxa"/>
        <w:tblLayout w:type="fixed"/>
        <w:tblLook w:val="04A0" w:firstRow="1" w:lastRow="0" w:firstColumn="1" w:lastColumn="0" w:noHBand="0" w:noVBand="1"/>
        <w:tblCaption w:val="Summary of leavers by characteristic 2020/21"/>
        <w:tblDescription w:val="Table 3 coulumns by 9 rows. Columns; characteristic, number, percentage. Rows; female, male, minority ethnic groups, white, ethnicity not declared, not disabled, disabled, disability not declared."/>
      </w:tblPr>
      <w:tblGrid>
        <w:gridCol w:w="3024"/>
        <w:gridCol w:w="3024"/>
        <w:gridCol w:w="3024"/>
      </w:tblGrid>
      <w:tr w:rsidR="00E60CE2" w:rsidRPr="00995D2E" w14:paraId="1007B7B6" w14:textId="77777777" w:rsidTr="00D066FB">
        <w:trPr>
          <w:trHeight w:val="328"/>
        </w:trPr>
        <w:tc>
          <w:tcPr>
            <w:tcW w:w="3024" w:type="dxa"/>
            <w:tcBorders>
              <w:top w:val="single" w:sz="4" w:space="0" w:color="000000"/>
              <w:left w:val="single" w:sz="4" w:space="0" w:color="000000"/>
              <w:bottom w:val="nil"/>
              <w:right w:val="single" w:sz="4" w:space="0" w:color="F2F2F2"/>
            </w:tcBorders>
            <w:shd w:val="clear" w:color="000000" w:fill="1F4E78"/>
            <w:noWrap/>
            <w:vAlign w:val="bottom"/>
            <w:hideMark/>
          </w:tcPr>
          <w:p w14:paraId="1DFFF814" w14:textId="77777777" w:rsidR="00E60CE2" w:rsidRPr="00995D2E" w:rsidRDefault="00E60CE2" w:rsidP="00D066FB">
            <w:pPr>
              <w:rPr>
                <w:rFonts w:eastAsia="Times New Roman"/>
                <w:b/>
                <w:bCs/>
                <w:color w:val="FFFFFF"/>
                <w:lang w:eastAsia="en-GB"/>
              </w:rPr>
            </w:pPr>
            <w:r w:rsidRPr="00995D2E">
              <w:rPr>
                <w:rFonts w:eastAsia="Times New Roman"/>
                <w:b/>
                <w:bCs/>
                <w:color w:val="FFFFFF"/>
                <w:lang w:eastAsia="en-GB"/>
              </w:rPr>
              <w:t>Characteristic</w:t>
            </w:r>
          </w:p>
        </w:tc>
        <w:tc>
          <w:tcPr>
            <w:tcW w:w="3024" w:type="dxa"/>
            <w:tcBorders>
              <w:top w:val="single" w:sz="4" w:space="0" w:color="000000"/>
              <w:left w:val="nil"/>
              <w:bottom w:val="nil"/>
              <w:right w:val="single" w:sz="4" w:space="0" w:color="F2F2F2"/>
            </w:tcBorders>
            <w:shd w:val="clear" w:color="000000" w:fill="1F4E78"/>
            <w:noWrap/>
            <w:vAlign w:val="bottom"/>
            <w:hideMark/>
          </w:tcPr>
          <w:p w14:paraId="7FDCD1EE" w14:textId="77777777" w:rsidR="00E60CE2" w:rsidRPr="00995D2E" w:rsidRDefault="00E60CE2" w:rsidP="00D066FB">
            <w:pPr>
              <w:jc w:val="center"/>
              <w:rPr>
                <w:rFonts w:eastAsia="Times New Roman"/>
                <w:b/>
                <w:bCs/>
                <w:color w:val="FFFFFF"/>
                <w:lang w:eastAsia="en-GB"/>
              </w:rPr>
            </w:pPr>
            <w:r w:rsidRPr="00995D2E">
              <w:rPr>
                <w:rFonts w:eastAsia="Times New Roman"/>
                <w:b/>
                <w:bCs/>
                <w:color w:val="FFFFFF"/>
                <w:lang w:eastAsia="en-GB"/>
              </w:rPr>
              <w:t>Number</w:t>
            </w:r>
          </w:p>
        </w:tc>
        <w:tc>
          <w:tcPr>
            <w:tcW w:w="3024" w:type="dxa"/>
            <w:tcBorders>
              <w:top w:val="single" w:sz="4" w:space="0" w:color="000000"/>
              <w:left w:val="nil"/>
              <w:bottom w:val="nil"/>
              <w:right w:val="single" w:sz="4" w:space="0" w:color="000000"/>
            </w:tcBorders>
            <w:shd w:val="clear" w:color="000000" w:fill="1F4E78"/>
            <w:noWrap/>
            <w:vAlign w:val="bottom"/>
            <w:hideMark/>
          </w:tcPr>
          <w:p w14:paraId="556EA047" w14:textId="77777777" w:rsidR="00E60CE2" w:rsidRPr="00995D2E" w:rsidRDefault="00E60CE2" w:rsidP="00D066FB">
            <w:pPr>
              <w:jc w:val="center"/>
              <w:rPr>
                <w:rFonts w:eastAsia="Times New Roman"/>
                <w:b/>
                <w:bCs/>
                <w:color w:val="FFFFFF"/>
                <w:lang w:eastAsia="en-GB"/>
              </w:rPr>
            </w:pPr>
            <w:r w:rsidRPr="00995D2E">
              <w:rPr>
                <w:rFonts w:eastAsia="Times New Roman"/>
                <w:b/>
                <w:bCs/>
                <w:color w:val="FFFFFF"/>
                <w:lang w:eastAsia="en-GB"/>
              </w:rPr>
              <w:t>Percentage</w:t>
            </w:r>
          </w:p>
        </w:tc>
      </w:tr>
      <w:tr w:rsidR="00E60CE2" w:rsidRPr="00995D2E" w14:paraId="7EDCF25D" w14:textId="77777777" w:rsidTr="00D066FB">
        <w:trPr>
          <w:trHeight w:val="328"/>
        </w:trPr>
        <w:tc>
          <w:tcPr>
            <w:tcW w:w="3024" w:type="dxa"/>
            <w:tcBorders>
              <w:top w:val="single" w:sz="4" w:space="0" w:color="F2F2F2"/>
              <w:left w:val="single" w:sz="4" w:space="0" w:color="000000"/>
              <w:bottom w:val="nil"/>
              <w:right w:val="single" w:sz="4" w:space="0" w:color="F2F2F2"/>
            </w:tcBorders>
            <w:shd w:val="clear" w:color="000000" w:fill="DDEBF7"/>
            <w:noWrap/>
            <w:vAlign w:val="bottom"/>
            <w:hideMark/>
          </w:tcPr>
          <w:p w14:paraId="131F7485" w14:textId="77777777" w:rsidR="00E60CE2" w:rsidRPr="00995D2E" w:rsidRDefault="00E60CE2" w:rsidP="00D066FB">
            <w:pPr>
              <w:rPr>
                <w:rFonts w:eastAsia="Times New Roman"/>
                <w:lang w:eastAsia="en-GB"/>
              </w:rPr>
            </w:pPr>
            <w:r w:rsidRPr="00995D2E">
              <w:rPr>
                <w:rFonts w:eastAsia="Times New Roman"/>
                <w:lang w:eastAsia="en-GB"/>
              </w:rPr>
              <w:t>Female </w:t>
            </w:r>
          </w:p>
        </w:tc>
        <w:tc>
          <w:tcPr>
            <w:tcW w:w="3024" w:type="dxa"/>
            <w:tcBorders>
              <w:top w:val="single" w:sz="4" w:space="0" w:color="F2F2F2"/>
              <w:left w:val="nil"/>
              <w:bottom w:val="nil"/>
              <w:right w:val="single" w:sz="4" w:space="0" w:color="F2F2F2"/>
            </w:tcBorders>
            <w:shd w:val="clear" w:color="000000" w:fill="DDEBF7"/>
            <w:noWrap/>
            <w:vAlign w:val="bottom"/>
            <w:hideMark/>
          </w:tcPr>
          <w:p w14:paraId="38C5DD05" w14:textId="77777777" w:rsidR="00E60CE2" w:rsidRPr="00995D2E" w:rsidRDefault="00E60CE2" w:rsidP="00D066FB">
            <w:pPr>
              <w:jc w:val="center"/>
              <w:rPr>
                <w:rFonts w:eastAsia="Times New Roman"/>
                <w:lang w:eastAsia="en-GB"/>
              </w:rPr>
            </w:pPr>
            <w:r w:rsidRPr="00995D2E">
              <w:rPr>
                <w:rFonts w:eastAsia="Times New Roman"/>
                <w:lang w:eastAsia="en-GB"/>
              </w:rPr>
              <w:t>36</w:t>
            </w:r>
          </w:p>
        </w:tc>
        <w:tc>
          <w:tcPr>
            <w:tcW w:w="3024" w:type="dxa"/>
            <w:tcBorders>
              <w:top w:val="single" w:sz="4" w:space="0" w:color="F2F2F2"/>
              <w:left w:val="nil"/>
              <w:bottom w:val="nil"/>
              <w:right w:val="single" w:sz="4" w:space="0" w:color="000000"/>
            </w:tcBorders>
            <w:shd w:val="clear" w:color="000000" w:fill="DDEBF7"/>
            <w:noWrap/>
            <w:vAlign w:val="bottom"/>
            <w:hideMark/>
          </w:tcPr>
          <w:p w14:paraId="19BCE654" w14:textId="77777777" w:rsidR="00E60CE2" w:rsidRPr="00995D2E" w:rsidRDefault="00E60CE2" w:rsidP="00D066FB">
            <w:pPr>
              <w:jc w:val="center"/>
              <w:rPr>
                <w:rFonts w:eastAsia="Times New Roman"/>
                <w:lang w:eastAsia="en-GB"/>
              </w:rPr>
            </w:pPr>
            <w:r w:rsidRPr="00995D2E">
              <w:rPr>
                <w:rFonts w:eastAsia="Times New Roman"/>
                <w:lang w:eastAsia="en-GB"/>
              </w:rPr>
              <w:t>56%</w:t>
            </w:r>
          </w:p>
        </w:tc>
      </w:tr>
      <w:tr w:rsidR="00E60CE2" w:rsidRPr="00995D2E" w14:paraId="55FFAC9A" w14:textId="77777777" w:rsidTr="00D066FB">
        <w:trPr>
          <w:trHeight w:val="328"/>
        </w:trPr>
        <w:tc>
          <w:tcPr>
            <w:tcW w:w="3024" w:type="dxa"/>
            <w:tcBorders>
              <w:top w:val="nil"/>
              <w:left w:val="single" w:sz="4" w:space="0" w:color="000000"/>
              <w:bottom w:val="nil"/>
              <w:right w:val="single" w:sz="4" w:space="0" w:color="F2F2F2"/>
            </w:tcBorders>
            <w:shd w:val="clear" w:color="000000" w:fill="DDEBF7"/>
            <w:noWrap/>
            <w:vAlign w:val="bottom"/>
            <w:hideMark/>
          </w:tcPr>
          <w:p w14:paraId="7D4ACF6B" w14:textId="77777777" w:rsidR="00E60CE2" w:rsidRPr="00995D2E" w:rsidRDefault="00E60CE2" w:rsidP="00D066FB">
            <w:pPr>
              <w:rPr>
                <w:rFonts w:eastAsia="Times New Roman"/>
                <w:lang w:eastAsia="en-GB"/>
              </w:rPr>
            </w:pPr>
            <w:r w:rsidRPr="00995D2E">
              <w:rPr>
                <w:rFonts w:eastAsia="Times New Roman"/>
                <w:lang w:eastAsia="en-GB"/>
              </w:rPr>
              <w:t>Male </w:t>
            </w:r>
          </w:p>
        </w:tc>
        <w:tc>
          <w:tcPr>
            <w:tcW w:w="3024" w:type="dxa"/>
            <w:tcBorders>
              <w:top w:val="nil"/>
              <w:left w:val="nil"/>
              <w:bottom w:val="nil"/>
              <w:right w:val="single" w:sz="4" w:space="0" w:color="F2F2F2"/>
            </w:tcBorders>
            <w:shd w:val="clear" w:color="000000" w:fill="DDEBF7"/>
            <w:noWrap/>
            <w:vAlign w:val="bottom"/>
            <w:hideMark/>
          </w:tcPr>
          <w:p w14:paraId="3A0442F8" w14:textId="77777777" w:rsidR="00E60CE2" w:rsidRPr="00995D2E" w:rsidRDefault="00E60CE2" w:rsidP="00D066FB">
            <w:pPr>
              <w:jc w:val="center"/>
              <w:rPr>
                <w:rFonts w:eastAsia="Times New Roman"/>
                <w:lang w:eastAsia="en-GB"/>
              </w:rPr>
            </w:pPr>
            <w:r w:rsidRPr="00995D2E">
              <w:rPr>
                <w:rFonts w:eastAsia="Times New Roman"/>
                <w:lang w:eastAsia="en-GB"/>
              </w:rPr>
              <w:t>28</w:t>
            </w:r>
          </w:p>
        </w:tc>
        <w:tc>
          <w:tcPr>
            <w:tcW w:w="3024" w:type="dxa"/>
            <w:tcBorders>
              <w:top w:val="nil"/>
              <w:left w:val="nil"/>
              <w:bottom w:val="nil"/>
              <w:right w:val="single" w:sz="4" w:space="0" w:color="000000"/>
            </w:tcBorders>
            <w:shd w:val="clear" w:color="000000" w:fill="DDEBF7"/>
            <w:noWrap/>
            <w:vAlign w:val="bottom"/>
            <w:hideMark/>
          </w:tcPr>
          <w:p w14:paraId="5089EAC0" w14:textId="77777777" w:rsidR="00E60CE2" w:rsidRPr="00995D2E" w:rsidRDefault="00E60CE2" w:rsidP="00D066FB">
            <w:pPr>
              <w:jc w:val="center"/>
              <w:rPr>
                <w:rFonts w:eastAsia="Times New Roman"/>
                <w:lang w:eastAsia="en-GB"/>
              </w:rPr>
            </w:pPr>
            <w:r w:rsidRPr="00995D2E">
              <w:rPr>
                <w:rFonts w:eastAsia="Times New Roman"/>
                <w:lang w:eastAsia="en-GB"/>
              </w:rPr>
              <w:t>44%</w:t>
            </w:r>
          </w:p>
        </w:tc>
      </w:tr>
      <w:tr w:rsidR="00E60CE2" w:rsidRPr="00995D2E" w14:paraId="24C6A74B" w14:textId="77777777" w:rsidTr="00D066FB">
        <w:trPr>
          <w:trHeight w:val="328"/>
        </w:trPr>
        <w:tc>
          <w:tcPr>
            <w:tcW w:w="3024" w:type="dxa"/>
            <w:tcBorders>
              <w:top w:val="single" w:sz="4" w:space="0" w:color="F2F2F2"/>
              <w:left w:val="single" w:sz="4" w:space="0" w:color="000000"/>
              <w:bottom w:val="nil"/>
              <w:right w:val="single" w:sz="4" w:space="0" w:color="F2F2F2"/>
            </w:tcBorders>
            <w:shd w:val="clear" w:color="000000" w:fill="BDD7EE"/>
            <w:noWrap/>
            <w:vAlign w:val="bottom"/>
            <w:hideMark/>
          </w:tcPr>
          <w:p w14:paraId="4C8D7C84" w14:textId="358D4834" w:rsidR="00E60CE2" w:rsidRPr="00995D2E" w:rsidRDefault="00D066FB" w:rsidP="00D066FB">
            <w:pPr>
              <w:rPr>
                <w:rFonts w:eastAsia="Times New Roman"/>
                <w:lang w:eastAsia="en-GB"/>
              </w:rPr>
            </w:pPr>
            <w:r>
              <w:rPr>
                <w:rFonts w:eastAsia="Times New Roman"/>
                <w:lang w:eastAsia="en-GB"/>
              </w:rPr>
              <w:t>Minority Ethnic Groups</w:t>
            </w:r>
            <w:r w:rsidRPr="00995D2E">
              <w:rPr>
                <w:rFonts w:eastAsia="Times New Roman"/>
                <w:lang w:eastAsia="en-GB"/>
              </w:rPr>
              <w:t xml:space="preserve"> </w:t>
            </w:r>
          </w:p>
        </w:tc>
        <w:tc>
          <w:tcPr>
            <w:tcW w:w="3024" w:type="dxa"/>
            <w:tcBorders>
              <w:top w:val="single" w:sz="4" w:space="0" w:color="F2F2F2"/>
              <w:left w:val="nil"/>
              <w:bottom w:val="nil"/>
              <w:right w:val="single" w:sz="4" w:space="0" w:color="F2F2F2"/>
            </w:tcBorders>
            <w:shd w:val="clear" w:color="000000" w:fill="BDD7EE"/>
            <w:noWrap/>
            <w:vAlign w:val="bottom"/>
            <w:hideMark/>
          </w:tcPr>
          <w:p w14:paraId="6AEEB55C" w14:textId="77777777" w:rsidR="00E60CE2" w:rsidRPr="00995D2E" w:rsidRDefault="00E60CE2" w:rsidP="00D066FB">
            <w:pPr>
              <w:jc w:val="center"/>
              <w:rPr>
                <w:rFonts w:eastAsia="Times New Roman"/>
                <w:lang w:eastAsia="en-GB"/>
              </w:rPr>
            </w:pPr>
            <w:r w:rsidRPr="00995D2E">
              <w:rPr>
                <w:rFonts w:eastAsia="Times New Roman"/>
                <w:lang w:eastAsia="en-GB"/>
              </w:rPr>
              <w:t>12</w:t>
            </w:r>
          </w:p>
        </w:tc>
        <w:tc>
          <w:tcPr>
            <w:tcW w:w="3024" w:type="dxa"/>
            <w:tcBorders>
              <w:top w:val="single" w:sz="4" w:space="0" w:color="F2F2F2"/>
              <w:left w:val="nil"/>
              <w:bottom w:val="nil"/>
              <w:right w:val="single" w:sz="4" w:space="0" w:color="000000"/>
            </w:tcBorders>
            <w:shd w:val="clear" w:color="000000" w:fill="BDD7EE"/>
            <w:noWrap/>
            <w:vAlign w:val="bottom"/>
            <w:hideMark/>
          </w:tcPr>
          <w:p w14:paraId="62B0695B" w14:textId="77777777" w:rsidR="00E60CE2" w:rsidRPr="00995D2E" w:rsidRDefault="00E60CE2" w:rsidP="00D066FB">
            <w:pPr>
              <w:jc w:val="center"/>
              <w:rPr>
                <w:rFonts w:eastAsia="Times New Roman"/>
                <w:lang w:eastAsia="en-GB"/>
              </w:rPr>
            </w:pPr>
            <w:r w:rsidRPr="00995D2E">
              <w:rPr>
                <w:rFonts w:eastAsia="Times New Roman"/>
                <w:lang w:eastAsia="en-GB"/>
              </w:rPr>
              <w:t>19%</w:t>
            </w:r>
          </w:p>
        </w:tc>
      </w:tr>
      <w:tr w:rsidR="00E60CE2" w:rsidRPr="00995D2E" w14:paraId="2EA177E9" w14:textId="77777777" w:rsidTr="00D066FB">
        <w:trPr>
          <w:trHeight w:val="328"/>
        </w:trPr>
        <w:tc>
          <w:tcPr>
            <w:tcW w:w="3024" w:type="dxa"/>
            <w:tcBorders>
              <w:top w:val="nil"/>
              <w:left w:val="single" w:sz="4" w:space="0" w:color="000000"/>
              <w:bottom w:val="nil"/>
              <w:right w:val="single" w:sz="4" w:space="0" w:color="F2F2F2"/>
            </w:tcBorders>
            <w:shd w:val="clear" w:color="000000" w:fill="BDD7EE"/>
            <w:noWrap/>
            <w:vAlign w:val="bottom"/>
            <w:hideMark/>
          </w:tcPr>
          <w:p w14:paraId="740CBCEA" w14:textId="77777777" w:rsidR="00E60CE2" w:rsidRPr="00995D2E" w:rsidRDefault="00E60CE2" w:rsidP="00D066FB">
            <w:pPr>
              <w:rPr>
                <w:rFonts w:eastAsia="Times New Roman"/>
                <w:lang w:eastAsia="en-GB"/>
              </w:rPr>
            </w:pPr>
            <w:r w:rsidRPr="00995D2E">
              <w:rPr>
                <w:rFonts w:eastAsia="Times New Roman"/>
                <w:lang w:eastAsia="en-GB"/>
              </w:rPr>
              <w:t>White </w:t>
            </w:r>
          </w:p>
        </w:tc>
        <w:tc>
          <w:tcPr>
            <w:tcW w:w="3024" w:type="dxa"/>
            <w:tcBorders>
              <w:top w:val="nil"/>
              <w:left w:val="nil"/>
              <w:bottom w:val="nil"/>
              <w:right w:val="single" w:sz="4" w:space="0" w:color="F2F2F2"/>
            </w:tcBorders>
            <w:shd w:val="clear" w:color="000000" w:fill="BDD7EE"/>
            <w:noWrap/>
            <w:vAlign w:val="bottom"/>
            <w:hideMark/>
          </w:tcPr>
          <w:p w14:paraId="27B84097" w14:textId="77777777" w:rsidR="00E60CE2" w:rsidRPr="00995D2E" w:rsidRDefault="00E60CE2" w:rsidP="00D066FB">
            <w:pPr>
              <w:jc w:val="center"/>
              <w:rPr>
                <w:rFonts w:eastAsia="Times New Roman"/>
                <w:lang w:eastAsia="en-GB"/>
              </w:rPr>
            </w:pPr>
            <w:r w:rsidRPr="00995D2E">
              <w:rPr>
                <w:rFonts w:eastAsia="Times New Roman"/>
                <w:lang w:eastAsia="en-GB"/>
              </w:rPr>
              <w:t>42</w:t>
            </w:r>
          </w:p>
        </w:tc>
        <w:tc>
          <w:tcPr>
            <w:tcW w:w="3024" w:type="dxa"/>
            <w:tcBorders>
              <w:top w:val="nil"/>
              <w:left w:val="nil"/>
              <w:bottom w:val="nil"/>
              <w:right w:val="single" w:sz="4" w:space="0" w:color="000000"/>
            </w:tcBorders>
            <w:shd w:val="clear" w:color="000000" w:fill="BDD7EE"/>
            <w:noWrap/>
            <w:vAlign w:val="bottom"/>
            <w:hideMark/>
          </w:tcPr>
          <w:p w14:paraId="6292A3C4" w14:textId="77777777" w:rsidR="00E60CE2" w:rsidRPr="00995D2E" w:rsidRDefault="00E60CE2" w:rsidP="00D066FB">
            <w:pPr>
              <w:jc w:val="center"/>
              <w:rPr>
                <w:rFonts w:eastAsia="Times New Roman"/>
                <w:lang w:eastAsia="en-GB"/>
              </w:rPr>
            </w:pPr>
            <w:r w:rsidRPr="00995D2E">
              <w:rPr>
                <w:rFonts w:eastAsia="Times New Roman"/>
                <w:lang w:eastAsia="en-GB"/>
              </w:rPr>
              <w:t>65%</w:t>
            </w:r>
          </w:p>
        </w:tc>
      </w:tr>
      <w:tr w:rsidR="00E60CE2" w:rsidRPr="00995D2E" w14:paraId="6D0D8A6C" w14:textId="77777777" w:rsidTr="00D066FB">
        <w:trPr>
          <w:trHeight w:val="328"/>
        </w:trPr>
        <w:tc>
          <w:tcPr>
            <w:tcW w:w="3024" w:type="dxa"/>
            <w:tcBorders>
              <w:top w:val="nil"/>
              <w:left w:val="single" w:sz="4" w:space="0" w:color="000000"/>
              <w:bottom w:val="nil"/>
              <w:right w:val="single" w:sz="4" w:space="0" w:color="F2F2F2"/>
            </w:tcBorders>
            <w:shd w:val="clear" w:color="000000" w:fill="BDD7EE"/>
            <w:noWrap/>
            <w:vAlign w:val="bottom"/>
            <w:hideMark/>
          </w:tcPr>
          <w:p w14:paraId="0381FA18" w14:textId="77777777" w:rsidR="00E60CE2" w:rsidRPr="00995D2E" w:rsidRDefault="00E60CE2" w:rsidP="00D066FB">
            <w:pPr>
              <w:rPr>
                <w:rFonts w:eastAsia="Times New Roman"/>
                <w:lang w:eastAsia="en-GB"/>
              </w:rPr>
            </w:pPr>
            <w:r w:rsidRPr="00995D2E">
              <w:rPr>
                <w:rFonts w:eastAsia="Times New Roman"/>
                <w:lang w:eastAsia="en-GB"/>
              </w:rPr>
              <w:t>Ethnicity Not Declared</w:t>
            </w:r>
          </w:p>
        </w:tc>
        <w:tc>
          <w:tcPr>
            <w:tcW w:w="3024" w:type="dxa"/>
            <w:tcBorders>
              <w:top w:val="nil"/>
              <w:left w:val="nil"/>
              <w:bottom w:val="nil"/>
              <w:right w:val="single" w:sz="4" w:space="0" w:color="F2F2F2"/>
            </w:tcBorders>
            <w:shd w:val="clear" w:color="000000" w:fill="BDD7EE"/>
            <w:noWrap/>
            <w:vAlign w:val="bottom"/>
            <w:hideMark/>
          </w:tcPr>
          <w:p w14:paraId="2C641308" w14:textId="77777777" w:rsidR="00E60CE2" w:rsidRPr="00995D2E" w:rsidRDefault="00E60CE2" w:rsidP="00D066FB">
            <w:pPr>
              <w:jc w:val="center"/>
              <w:rPr>
                <w:rFonts w:eastAsia="Times New Roman"/>
                <w:lang w:eastAsia="en-GB"/>
              </w:rPr>
            </w:pPr>
            <w:r w:rsidRPr="00995D2E">
              <w:rPr>
                <w:rFonts w:eastAsia="Times New Roman"/>
                <w:lang w:eastAsia="en-GB"/>
              </w:rPr>
              <w:t>10</w:t>
            </w:r>
          </w:p>
        </w:tc>
        <w:tc>
          <w:tcPr>
            <w:tcW w:w="3024" w:type="dxa"/>
            <w:tcBorders>
              <w:top w:val="nil"/>
              <w:left w:val="nil"/>
              <w:bottom w:val="nil"/>
              <w:right w:val="single" w:sz="4" w:space="0" w:color="000000"/>
            </w:tcBorders>
            <w:shd w:val="clear" w:color="000000" w:fill="BDD7EE"/>
            <w:noWrap/>
            <w:vAlign w:val="bottom"/>
            <w:hideMark/>
          </w:tcPr>
          <w:p w14:paraId="163AE91C" w14:textId="77777777" w:rsidR="00E60CE2" w:rsidRPr="00995D2E" w:rsidRDefault="00E60CE2" w:rsidP="00D066FB">
            <w:pPr>
              <w:jc w:val="center"/>
              <w:rPr>
                <w:rFonts w:eastAsia="Times New Roman"/>
                <w:lang w:eastAsia="en-GB"/>
              </w:rPr>
            </w:pPr>
            <w:r w:rsidRPr="00995D2E">
              <w:rPr>
                <w:rFonts w:eastAsia="Times New Roman"/>
                <w:lang w:eastAsia="en-GB"/>
              </w:rPr>
              <w:t>16%</w:t>
            </w:r>
          </w:p>
        </w:tc>
      </w:tr>
      <w:tr w:rsidR="00E60CE2" w:rsidRPr="00995D2E" w14:paraId="2D4F2E02" w14:textId="77777777" w:rsidTr="00D066FB">
        <w:trPr>
          <w:trHeight w:val="328"/>
        </w:trPr>
        <w:tc>
          <w:tcPr>
            <w:tcW w:w="3024" w:type="dxa"/>
            <w:tcBorders>
              <w:top w:val="single" w:sz="4" w:space="0" w:color="F2F2F2"/>
              <w:left w:val="single" w:sz="4" w:space="0" w:color="000000"/>
              <w:bottom w:val="nil"/>
              <w:right w:val="single" w:sz="4" w:space="0" w:color="F2F2F2"/>
            </w:tcBorders>
            <w:shd w:val="clear" w:color="000000" w:fill="9BC2E6"/>
            <w:noWrap/>
            <w:vAlign w:val="bottom"/>
            <w:hideMark/>
          </w:tcPr>
          <w:p w14:paraId="3B84345D" w14:textId="20C6742C" w:rsidR="00E60CE2" w:rsidRPr="00995D2E" w:rsidRDefault="00E60CE2" w:rsidP="00D066FB">
            <w:pPr>
              <w:rPr>
                <w:rFonts w:eastAsia="Times New Roman"/>
                <w:lang w:eastAsia="en-GB"/>
              </w:rPr>
            </w:pPr>
            <w:r w:rsidRPr="00995D2E">
              <w:rPr>
                <w:rFonts w:eastAsia="Times New Roman"/>
                <w:lang w:eastAsia="en-GB"/>
              </w:rPr>
              <w:t>No</w:t>
            </w:r>
            <w:r w:rsidR="00D066FB">
              <w:rPr>
                <w:rFonts w:eastAsia="Times New Roman"/>
                <w:lang w:eastAsia="en-GB"/>
              </w:rPr>
              <w:t>t</w:t>
            </w:r>
            <w:r w:rsidRPr="00995D2E">
              <w:rPr>
                <w:rFonts w:eastAsia="Times New Roman"/>
                <w:lang w:eastAsia="en-GB"/>
              </w:rPr>
              <w:t xml:space="preserve"> Disab</w:t>
            </w:r>
            <w:r w:rsidR="00D066FB">
              <w:rPr>
                <w:rFonts w:eastAsia="Times New Roman"/>
                <w:lang w:eastAsia="en-GB"/>
              </w:rPr>
              <w:t>led</w:t>
            </w:r>
          </w:p>
        </w:tc>
        <w:tc>
          <w:tcPr>
            <w:tcW w:w="3024" w:type="dxa"/>
            <w:tcBorders>
              <w:top w:val="single" w:sz="4" w:space="0" w:color="F2F2F2"/>
              <w:left w:val="nil"/>
              <w:bottom w:val="nil"/>
              <w:right w:val="single" w:sz="4" w:space="0" w:color="F2F2F2"/>
            </w:tcBorders>
            <w:shd w:val="clear" w:color="000000" w:fill="9BC2E6"/>
            <w:noWrap/>
            <w:vAlign w:val="bottom"/>
            <w:hideMark/>
          </w:tcPr>
          <w:p w14:paraId="59D9B99D" w14:textId="77777777" w:rsidR="00E60CE2" w:rsidRPr="00995D2E" w:rsidRDefault="00E60CE2" w:rsidP="00D066FB">
            <w:pPr>
              <w:jc w:val="center"/>
              <w:rPr>
                <w:rFonts w:eastAsia="Times New Roman"/>
                <w:lang w:eastAsia="en-GB"/>
              </w:rPr>
            </w:pPr>
            <w:r w:rsidRPr="00995D2E">
              <w:rPr>
                <w:rFonts w:eastAsia="Times New Roman"/>
                <w:lang w:eastAsia="en-GB"/>
              </w:rPr>
              <w:t>39</w:t>
            </w:r>
          </w:p>
        </w:tc>
        <w:tc>
          <w:tcPr>
            <w:tcW w:w="3024" w:type="dxa"/>
            <w:tcBorders>
              <w:top w:val="single" w:sz="4" w:space="0" w:color="F2F2F2"/>
              <w:left w:val="nil"/>
              <w:bottom w:val="nil"/>
              <w:right w:val="single" w:sz="4" w:space="0" w:color="000000"/>
            </w:tcBorders>
            <w:shd w:val="clear" w:color="000000" w:fill="9BC2E6"/>
            <w:noWrap/>
            <w:vAlign w:val="bottom"/>
            <w:hideMark/>
          </w:tcPr>
          <w:p w14:paraId="10B2901C" w14:textId="77777777" w:rsidR="00E60CE2" w:rsidRPr="00995D2E" w:rsidRDefault="00E60CE2" w:rsidP="00D066FB">
            <w:pPr>
              <w:jc w:val="center"/>
              <w:rPr>
                <w:rFonts w:eastAsia="Times New Roman"/>
                <w:lang w:eastAsia="en-GB"/>
              </w:rPr>
            </w:pPr>
            <w:r w:rsidRPr="00995D2E">
              <w:rPr>
                <w:rFonts w:eastAsia="Times New Roman"/>
                <w:lang w:eastAsia="en-GB"/>
              </w:rPr>
              <w:t>61%</w:t>
            </w:r>
          </w:p>
        </w:tc>
      </w:tr>
      <w:tr w:rsidR="00E60CE2" w:rsidRPr="00995D2E" w14:paraId="703F1595" w14:textId="77777777" w:rsidTr="00D066FB">
        <w:trPr>
          <w:trHeight w:val="328"/>
        </w:trPr>
        <w:tc>
          <w:tcPr>
            <w:tcW w:w="3024" w:type="dxa"/>
            <w:tcBorders>
              <w:top w:val="nil"/>
              <w:left w:val="single" w:sz="4" w:space="0" w:color="000000"/>
              <w:bottom w:val="nil"/>
              <w:right w:val="single" w:sz="4" w:space="0" w:color="F2F2F2"/>
            </w:tcBorders>
            <w:shd w:val="clear" w:color="000000" w:fill="9BC2E6"/>
            <w:noWrap/>
            <w:vAlign w:val="bottom"/>
            <w:hideMark/>
          </w:tcPr>
          <w:p w14:paraId="51A4C02B" w14:textId="1AB33338" w:rsidR="00E60CE2" w:rsidRPr="00995D2E" w:rsidRDefault="00E60CE2" w:rsidP="00D066FB">
            <w:pPr>
              <w:rPr>
                <w:rFonts w:eastAsia="Times New Roman"/>
                <w:lang w:eastAsia="en-GB"/>
              </w:rPr>
            </w:pPr>
            <w:r w:rsidRPr="00995D2E">
              <w:rPr>
                <w:rFonts w:eastAsia="Times New Roman"/>
                <w:lang w:eastAsia="en-GB"/>
              </w:rPr>
              <w:t>Disab</w:t>
            </w:r>
            <w:r w:rsidR="00D066FB">
              <w:rPr>
                <w:rFonts w:eastAsia="Times New Roman"/>
                <w:lang w:eastAsia="en-GB"/>
              </w:rPr>
              <w:t>led</w:t>
            </w:r>
          </w:p>
        </w:tc>
        <w:tc>
          <w:tcPr>
            <w:tcW w:w="3024" w:type="dxa"/>
            <w:tcBorders>
              <w:top w:val="nil"/>
              <w:left w:val="nil"/>
              <w:bottom w:val="nil"/>
              <w:right w:val="single" w:sz="4" w:space="0" w:color="F2F2F2"/>
            </w:tcBorders>
            <w:shd w:val="clear" w:color="000000" w:fill="9BC2E6"/>
            <w:noWrap/>
            <w:vAlign w:val="bottom"/>
            <w:hideMark/>
          </w:tcPr>
          <w:p w14:paraId="386D095D" w14:textId="77777777" w:rsidR="00E60CE2" w:rsidRPr="00995D2E" w:rsidRDefault="00E60CE2" w:rsidP="00D066FB">
            <w:pPr>
              <w:jc w:val="center"/>
              <w:rPr>
                <w:rFonts w:eastAsia="Times New Roman"/>
                <w:lang w:eastAsia="en-GB"/>
              </w:rPr>
            </w:pPr>
            <w:r w:rsidRPr="00995D2E">
              <w:rPr>
                <w:rFonts w:eastAsia="Times New Roman"/>
                <w:lang w:eastAsia="en-GB"/>
              </w:rPr>
              <w:t>10</w:t>
            </w:r>
          </w:p>
        </w:tc>
        <w:tc>
          <w:tcPr>
            <w:tcW w:w="3024" w:type="dxa"/>
            <w:tcBorders>
              <w:top w:val="nil"/>
              <w:left w:val="nil"/>
              <w:bottom w:val="nil"/>
              <w:right w:val="single" w:sz="4" w:space="0" w:color="000000"/>
            </w:tcBorders>
            <w:shd w:val="clear" w:color="000000" w:fill="9BC2E6"/>
            <w:noWrap/>
            <w:vAlign w:val="bottom"/>
            <w:hideMark/>
          </w:tcPr>
          <w:p w14:paraId="4A0D0329" w14:textId="77777777" w:rsidR="00E60CE2" w:rsidRPr="00995D2E" w:rsidRDefault="00E60CE2" w:rsidP="00D066FB">
            <w:pPr>
              <w:jc w:val="center"/>
              <w:rPr>
                <w:rFonts w:eastAsia="Times New Roman"/>
                <w:lang w:eastAsia="en-GB"/>
              </w:rPr>
            </w:pPr>
            <w:r w:rsidRPr="00995D2E">
              <w:rPr>
                <w:rFonts w:eastAsia="Times New Roman"/>
                <w:lang w:eastAsia="en-GB"/>
              </w:rPr>
              <w:t>16%</w:t>
            </w:r>
          </w:p>
        </w:tc>
      </w:tr>
      <w:tr w:rsidR="00E60CE2" w:rsidRPr="00995D2E" w14:paraId="4DD20272" w14:textId="77777777" w:rsidTr="00D066FB">
        <w:trPr>
          <w:trHeight w:val="328"/>
        </w:trPr>
        <w:tc>
          <w:tcPr>
            <w:tcW w:w="3024" w:type="dxa"/>
            <w:tcBorders>
              <w:top w:val="nil"/>
              <w:left w:val="single" w:sz="4" w:space="0" w:color="000000"/>
              <w:bottom w:val="single" w:sz="4" w:space="0" w:color="F2F2F2"/>
              <w:right w:val="single" w:sz="4" w:space="0" w:color="F2F2F2"/>
            </w:tcBorders>
            <w:shd w:val="clear" w:color="000000" w:fill="9BC2E6"/>
            <w:noWrap/>
            <w:vAlign w:val="bottom"/>
            <w:hideMark/>
          </w:tcPr>
          <w:p w14:paraId="3F2BDF3A" w14:textId="77777777" w:rsidR="00E60CE2" w:rsidRPr="00995D2E" w:rsidRDefault="00E60CE2" w:rsidP="00D066FB">
            <w:pPr>
              <w:rPr>
                <w:rFonts w:eastAsia="Times New Roman"/>
                <w:lang w:eastAsia="en-GB"/>
              </w:rPr>
            </w:pPr>
            <w:r w:rsidRPr="00995D2E">
              <w:rPr>
                <w:rFonts w:eastAsia="Times New Roman"/>
                <w:lang w:eastAsia="en-GB"/>
              </w:rPr>
              <w:t>Disability Not Declared</w:t>
            </w:r>
          </w:p>
        </w:tc>
        <w:tc>
          <w:tcPr>
            <w:tcW w:w="3024" w:type="dxa"/>
            <w:tcBorders>
              <w:top w:val="nil"/>
              <w:left w:val="nil"/>
              <w:bottom w:val="single" w:sz="4" w:space="0" w:color="F2F2F2"/>
              <w:right w:val="single" w:sz="4" w:space="0" w:color="F2F2F2"/>
            </w:tcBorders>
            <w:shd w:val="clear" w:color="000000" w:fill="9BC2E6"/>
            <w:noWrap/>
            <w:vAlign w:val="bottom"/>
            <w:hideMark/>
          </w:tcPr>
          <w:p w14:paraId="111F95B4" w14:textId="77777777" w:rsidR="00E60CE2" w:rsidRPr="00995D2E" w:rsidRDefault="00E60CE2" w:rsidP="00D066FB">
            <w:pPr>
              <w:jc w:val="center"/>
              <w:rPr>
                <w:rFonts w:eastAsia="Times New Roman"/>
                <w:lang w:eastAsia="en-GB"/>
              </w:rPr>
            </w:pPr>
            <w:r w:rsidRPr="00995D2E">
              <w:rPr>
                <w:rFonts w:eastAsia="Times New Roman"/>
                <w:lang w:eastAsia="en-GB"/>
              </w:rPr>
              <w:t>15</w:t>
            </w:r>
          </w:p>
        </w:tc>
        <w:tc>
          <w:tcPr>
            <w:tcW w:w="3024" w:type="dxa"/>
            <w:tcBorders>
              <w:top w:val="nil"/>
              <w:left w:val="nil"/>
              <w:bottom w:val="single" w:sz="4" w:space="0" w:color="F2F2F2"/>
              <w:right w:val="single" w:sz="4" w:space="0" w:color="000000"/>
            </w:tcBorders>
            <w:shd w:val="clear" w:color="000000" w:fill="9BC2E6"/>
            <w:noWrap/>
            <w:vAlign w:val="bottom"/>
            <w:hideMark/>
          </w:tcPr>
          <w:p w14:paraId="03BEE7DF" w14:textId="77777777" w:rsidR="00E60CE2" w:rsidRPr="00995D2E" w:rsidRDefault="00E60CE2" w:rsidP="00D066FB">
            <w:pPr>
              <w:jc w:val="center"/>
              <w:rPr>
                <w:rFonts w:eastAsia="Times New Roman"/>
                <w:lang w:eastAsia="en-GB"/>
              </w:rPr>
            </w:pPr>
            <w:r w:rsidRPr="00995D2E">
              <w:rPr>
                <w:rFonts w:eastAsia="Times New Roman"/>
                <w:lang w:eastAsia="en-GB"/>
              </w:rPr>
              <w:t>23%</w:t>
            </w:r>
          </w:p>
        </w:tc>
      </w:tr>
      <w:tr w:rsidR="00E60CE2" w:rsidRPr="00995D2E" w14:paraId="61B04410" w14:textId="77777777" w:rsidTr="00D066FB">
        <w:trPr>
          <w:trHeight w:val="328"/>
        </w:trPr>
        <w:tc>
          <w:tcPr>
            <w:tcW w:w="3024" w:type="dxa"/>
            <w:tcBorders>
              <w:top w:val="nil"/>
              <w:left w:val="single" w:sz="4" w:space="0" w:color="000000"/>
              <w:bottom w:val="single" w:sz="4" w:space="0" w:color="000000"/>
              <w:right w:val="single" w:sz="4" w:space="0" w:color="F2F2F2"/>
            </w:tcBorders>
            <w:shd w:val="clear" w:color="000000" w:fill="1F4E78"/>
            <w:noWrap/>
            <w:vAlign w:val="bottom"/>
            <w:hideMark/>
          </w:tcPr>
          <w:p w14:paraId="0CB49E3E" w14:textId="77777777" w:rsidR="00E60CE2" w:rsidRPr="00995D2E" w:rsidRDefault="00E60CE2" w:rsidP="00D066FB">
            <w:pPr>
              <w:rPr>
                <w:rFonts w:eastAsia="Times New Roman"/>
                <w:b/>
                <w:bCs/>
                <w:color w:val="FFFFFF"/>
                <w:lang w:eastAsia="en-GB"/>
              </w:rPr>
            </w:pPr>
            <w:r w:rsidRPr="00995D2E">
              <w:rPr>
                <w:rFonts w:eastAsia="Times New Roman"/>
                <w:b/>
                <w:bCs/>
                <w:color w:val="FFFFFF"/>
                <w:lang w:eastAsia="en-GB"/>
              </w:rPr>
              <w:t>Total </w:t>
            </w:r>
            <w:r>
              <w:rPr>
                <w:rFonts w:eastAsia="Times New Roman"/>
                <w:b/>
                <w:bCs/>
                <w:color w:val="FFFFFF"/>
                <w:lang w:eastAsia="en-GB"/>
              </w:rPr>
              <w:t>Leavers</w:t>
            </w:r>
          </w:p>
        </w:tc>
        <w:tc>
          <w:tcPr>
            <w:tcW w:w="3024" w:type="dxa"/>
            <w:tcBorders>
              <w:top w:val="nil"/>
              <w:left w:val="nil"/>
              <w:bottom w:val="single" w:sz="4" w:space="0" w:color="000000"/>
              <w:right w:val="single" w:sz="4" w:space="0" w:color="F2F2F2"/>
            </w:tcBorders>
            <w:shd w:val="clear" w:color="000000" w:fill="1F4E78"/>
            <w:noWrap/>
            <w:vAlign w:val="bottom"/>
            <w:hideMark/>
          </w:tcPr>
          <w:p w14:paraId="0827674D" w14:textId="77777777" w:rsidR="00E60CE2" w:rsidRPr="00995D2E" w:rsidRDefault="00E60CE2" w:rsidP="00D066FB">
            <w:pPr>
              <w:jc w:val="center"/>
              <w:rPr>
                <w:rFonts w:eastAsia="Times New Roman"/>
                <w:b/>
                <w:bCs/>
                <w:color w:val="FFFFFF"/>
                <w:lang w:eastAsia="en-GB"/>
              </w:rPr>
            </w:pPr>
            <w:r w:rsidRPr="00995D2E">
              <w:rPr>
                <w:rFonts w:eastAsia="Times New Roman"/>
                <w:b/>
                <w:bCs/>
                <w:color w:val="FFFFFF"/>
                <w:lang w:eastAsia="en-GB"/>
              </w:rPr>
              <w:t>6</w:t>
            </w:r>
            <w:r>
              <w:rPr>
                <w:rFonts w:eastAsia="Times New Roman"/>
                <w:b/>
                <w:bCs/>
                <w:color w:val="FFFFFF"/>
                <w:lang w:eastAsia="en-GB"/>
              </w:rPr>
              <w:t>4</w:t>
            </w:r>
          </w:p>
        </w:tc>
        <w:tc>
          <w:tcPr>
            <w:tcW w:w="3024" w:type="dxa"/>
            <w:tcBorders>
              <w:top w:val="nil"/>
              <w:left w:val="nil"/>
              <w:bottom w:val="single" w:sz="4" w:space="0" w:color="000000"/>
              <w:right w:val="single" w:sz="4" w:space="0" w:color="000000"/>
            </w:tcBorders>
            <w:shd w:val="clear" w:color="000000" w:fill="1F4E78"/>
            <w:noWrap/>
            <w:vAlign w:val="bottom"/>
            <w:hideMark/>
          </w:tcPr>
          <w:p w14:paraId="6AB29FFB" w14:textId="77777777" w:rsidR="00E60CE2" w:rsidRPr="00995D2E" w:rsidRDefault="00E60CE2" w:rsidP="00D066FB">
            <w:pPr>
              <w:jc w:val="center"/>
              <w:rPr>
                <w:rFonts w:eastAsia="Times New Roman"/>
                <w:b/>
                <w:bCs/>
                <w:color w:val="FFFFFF"/>
                <w:lang w:eastAsia="en-GB"/>
              </w:rPr>
            </w:pPr>
            <w:r w:rsidRPr="00995D2E">
              <w:rPr>
                <w:rFonts w:eastAsia="Times New Roman"/>
                <w:b/>
                <w:bCs/>
                <w:color w:val="FFFFFF"/>
                <w:lang w:eastAsia="en-GB"/>
              </w:rPr>
              <w:t>100%</w:t>
            </w:r>
          </w:p>
        </w:tc>
      </w:tr>
    </w:tbl>
    <w:p w14:paraId="422FF886" w14:textId="77777777" w:rsidR="00E60CE2" w:rsidRDefault="00E60CE2" w:rsidP="00E60CE2">
      <w:pPr>
        <w:rPr>
          <w:lang w:eastAsia="en-GB"/>
        </w:rPr>
      </w:pPr>
    </w:p>
    <w:p w14:paraId="455DF6EF" w14:textId="77777777" w:rsidR="00E60CE2" w:rsidRDefault="00E60CE2" w:rsidP="00E60CE2">
      <w:pPr>
        <w:rPr>
          <w:lang w:eastAsia="en-GB"/>
        </w:rPr>
      </w:pPr>
      <w:r>
        <w:rPr>
          <w:lang w:eastAsia="en-GB"/>
        </w:rPr>
        <w:t>Leavers in 2021/22</w:t>
      </w:r>
    </w:p>
    <w:tbl>
      <w:tblPr>
        <w:tblW w:w="9072" w:type="dxa"/>
        <w:tblInd w:w="-5" w:type="dxa"/>
        <w:tblLayout w:type="fixed"/>
        <w:tblLook w:val="04A0" w:firstRow="1" w:lastRow="0" w:firstColumn="1" w:lastColumn="0" w:noHBand="0" w:noVBand="1"/>
        <w:tblCaption w:val="Summary of leavers by characteristic 2021/22"/>
        <w:tblDescription w:val="Table 3 coulumns by 9 rows. Columns; characteristic, number, percentage. Rows; female, male, ethnic minorities, white, ethnicity not declared, no disability, has disability, disability not declared."/>
      </w:tblPr>
      <w:tblGrid>
        <w:gridCol w:w="3024"/>
        <w:gridCol w:w="3024"/>
        <w:gridCol w:w="3024"/>
      </w:tblGrid>
      <w:tr w:rsidR="00E60CE2" w:rsidRPr="0069255E" w14:paraId="3F282787" w14:textId="77777777" w:rsidTr="00D066FB">
        <w:trPr>
          <w:trHeight w:val="304"/>
        </w:trPr>
        <w:tc>
          <w:tcPr>
            <w:tcW w:w="3024" w:type="dxa"/>
            <w:tcBorders>
              <w:top w:val="single" w:sz="4" w:space="0" w:color="000000"/>
              <w:left w:val="single" w:sz="4" w:space="0" w:color="000000"/>
              <w:bottom w:val="nil"/>
              <w:right w:val="single" w:sz="4" w:space="0" w:color="F2F2F2"/>
            </w:tcBorders>
            <w:shd w:val="clear" w:color="000000" w:fill="1F4E78"/>
            <w:noWrap/>
            <w:vAlign w:val="bottom"/>
            <w:hideMark/>
          </w:tcPr>
          <w:p w14:paraId="40D708E3" w14:textId="77777777" w:rsidR="00E60CE2" w:rsidRPr="0069255E" w:rsidRDefault="00E60CE2" w:rsidP="00D066FB">
            <w:pPr>
              <w:rPr>
                <w:rFonts w:eastAsia="Times New Roman"/>
                <w:b/>
                <w:bCs/>
                <w:color w:val="FFFFFF"/>
                <w:lang w:eastAsia="en-GB"/>
              </w:rPr>
            </w:pPr>
            <w:r w:rsidRPr="0069255E">
              <w:rPr>
                <w:rFonts w:eastAsia="Times New Roman"/>
                <w:b/>
                <w:bCs/>
                <w:color w:val="FFFFFF"/>
                <w:lang w:eastAsia="en-GB"/>
              </w:rPr>
              <w:t>Characteristic</w:t>
            </w:r>
          </w:p>
        </w:tc>
        <w:tc>
          <w:tcPr>
            <w:tcW w:w="3024" w:type="dxa"/>
            <w:tcBorders>
              <w:top w:val="single" w:sz="4" w:space="0" w:color="000000"/>
              <w:left w:val="nil"/>
              <w:bottom w:val="nil"/>
              <w:right w:val="single" w:sz="4" w:space="0" w:color="F2F2F2"/>
            </w:tcBorders>
            <w:shd w:val="clear" w:color="000000" w:fill="1F4E78"/>
            <w:noWrap/>
            <w:vAlign w:val="bottom"/>
            <w:hideMark/>
          </w:tcPr>
          <w:p w14:paraId="147CD30B" w14:textId="77777777" w:rsidR="00E60CE2" w:rsidRPr="0069255E" w:rsidRDefault="00E60CE2" w:rsidP="00D066FB">
            <w:pPr>
              <w:jc w:val="center"/>
              <w:rPr>
                <w:rFonts w:eastAsia="Times New Roman"/>
                <w:b/>
                <w:bCs/>
                <w:color w:val="FFFFFF"/>
                <w:lang w:eastAsia="en-GB"/>
              </w:rPr>
            </w:pPr>
            <w:r w:rsidRPr="0069255E">
              <w:rPr>
                <w:rFonts w:eastAsia="Times New Roman"/>
                <w:b/>
                <w:bCs/>
                <w:color w:val="FFFFFF"/>
                <w:lang w:eastAsia="en-GB"/>
              </w:rPr>
              <w:t>Number</w:t>
            </w:r>
          </w:p>
        </w:tc>
        <w:tc>
          <w:tcPr>
            <w:tcW w:w="3024" w:type="dxa"/>
            <w:tcBorders>
              <w:top w:val="single" w:sz="4" w:space="0" w:color="000000"/>
              <w:left w:val="nil"/>
              <w:bottom w:val="nil"/>
              <w:right w:val="single" w:sz="4" w:space="0" w:color="000000"/>
            </w:tcBorders>
            <w:shd w:val="clear" w:color="000000" w:fill="1F4E78"/>
            <w:noWrap/>
            <w:vAlign w:val="bottom"/>
            <w:hideMark/>
          </w:tcPr>
          <w:p w14:paraId="13B91A07" w14:textId="77777777" w:rsidR="00E60CE2" w:rsidRPr="0069255E" w:rsidRDefault="00E60CE2" w:rsidP="00D066FB">
            <w:pPr>
              <w:jc w:val="center"/>
              <w:rPr>
                <w:rFonts w:eastAsia="Times New Roman"/>
                <w:b/>
                <w:bCs/>
                <w:color w:val="FFFFFF"/>
                <w:lang w:eastAsia="en-GB"/>
              </w:rPr>
            </w:pPr>
            <w:r w:rsidRPr="0069255E">
              <w:rPr>
                <w:rFonts w:eastAsia="Times New Roman"/>
                <w:b/>
                <w:bCs/>
                <w:color w:val="FFFFFF"/>
                <w:lang w:eastAsia="en-GB"/>
              </w:rPr>
              <w:t>Percentage</w:t>
            </w:r>
          </w:p>
        </w:tc>
      </w:tr>
      <w:tr w:rsidR="00E60CE2" w:rsidRPr="0069255E" w14:paraId="776F771F" w14:textId="77777777" w:rsidTr="00D066FB">
        <w:trPr>
          <w:trHeight w:val="304"/>
        </w:trPr>
        <w:tc>
          <w:tcPr>
            <w:tcW w:w="3024" w:type="dxa"/>
            <w:tcBorders>
              <w:top w:val="single" w:sz="4" w:space="0" w:color="F2F2F2"/>
              <w:left w:val="single" w:sz="4" w:space="0" w:color="000000"/>
              <w:bottom w:val="nil"/>
              <w:right w:val="single" w:sz="4" w:space="0" w:color="F2F2F2"/>
            </w:tcBorders>
            <w:shd w:val="clear" w:color="000000" w:fill="DDEBF7"/>
            <w:noWrap/>
            <w:vAlign w:val="bottom"/>
            <w:hideMark/>
          </w:tcPr>
          <w:p w14:paraId="02814D99" w14:textId="77777777" w:rsidR="00E60CE2" w:rsidRPr="0069255E" w:rsidRDefault="00E60CE2" w:rsidP="00D066FB">
            <w:pPr>
              <w:rPr>
                <w:rFonts w:eastAsia="Times New Roman"/>
                <w:lang w:eastAsia="en-GB"/>
              </w:rPr>
            </w:pPr>
            <w:r w:rsidRPr="0069255E">
              <w:rPr>
                <w:rFonts w:eastAsia="Times New Roman"/>
                <w:lang w:eastAsia="en-GB"/>
              </w:rPr>
              <w:t>Female </w:t>
            </w:r>
          </w:p>
        </w:tc>
        <w:tc>
          <w:tcPr>
            <w:tcW w:w="3024" w:type="dxa"/>
            <w:tcBorders>
              <w:top w:val="single" w:sz="4" w:space="0" w:color="F2F2F2"/>
              <w:left w:val="nil"/>
              <w:bottom w:val="nil"/>
              <w:right w:val="single" w:sz="4" w:space="0" w:color="F2F2F2"/>
            </w:tcBorders>
            <w:shd w:val="clear" w:color="000000" w:fill="DDEBF7"/>
            <w:noWrap/>
            <w:vAlign w:val="bottom"/>
            <w:hideMark/>
          </w:tcPr>
          <w:p w14:paraId="358A9B1C" w14:textId="77777777" w:rsidR="00E60CE2" w:rsidRPr="0069255E" w:rsidRDefault="00E60CE2" w:rsidP="00D066FB">
            <w:pPr>
              <w:jc w:val="center"/>
              <w:rPr>
                <w:rFonts w:eastAsia="Times New Roman"/>
                <w:lang w:eastAsia="en-GB"/>
              </w:rPr>
            </w:pPr>
            <w:r>
              <w:rPr>
                <w:rFonts w:eastAsia="Times New Roman"/>
                <w:lang w:eastAsia="en-GB"/>
              </w:rPr>
              <w:t>80</w:t>
            </w:r>
          </w:p>
        </w:tc>
        <w:tc>
          <w:tcPr>
            <w:tcW w:w="3024" w:type="dxa"/>
            <w:tcBorders>
              <w:top w:val="single" w:sz="4" w:space="0" w:color="F2F2F2"/>
              <w:left w:val="nil"/>
              <w:bottom w:val="nil"/>
              <w:right w:val="single" w:sz="4" w:space="0" w:color="000000"/>
            </w:tcBorders>
            <w:shd w:val="clear" w:color="000000" w:fill="DDEBF7"/>
            <w:noWrap/>
            <w:vAlign w:val="bottom"/>
            <w:hideMark/>
          </w:tcPr>
          <w:p w14:paraId="216D4151" w14:textId="77777777" w:rsidR="00E60CE2" w:rsidRPr="0069255E" w:rsidRDefault="00E60CE2" w:rsidP="00D066FB">
            <w:pPr>
              <w:jc w:val="center"/>
              <w:rPr>
                <w:rFonts w:eastAsia="Times New Roman"/>
                <w:lang w:eastAsia="en-GB"/>
              </w:rPr>
            </w:pPr>
            <w:r w:rsidRPr="0069255E">
              <w:rPr>
                <w:rFonts w:eastAsia="Times New Roman"/>
                <w:lang w:eastAsia="en-GB"/>
              </w:rPr>
              <w:t>58%</w:t>
            </w:r>
          </w:p>
        </w:tc>
      </w:tr>
      <w:tr w:rsidR="00E60CE2" w:rsidRPr="0069255E" w14:paraId="1D9E760C" w14:textId="77777777" w:rsidTr="00D066FB">
        <w:trPr>
          <w:trHeight w:val="304"/>
        </w:trPr>
        <w:tc>
          <w:tcPr>
            <w:tcW w:w="3024" w:type="dxa"/>
            <w:tcBorders>
              <w:top w:val="nil"/>
              <w:left w:val="single" w:sz="4" w:space="0" w:color="000000"/>
              <w:bottom w:val="nil"/>
              <w:right w:val="single" w:sz="4" w:space="0" w:color="F2F2F2"/>
            </w:tcBorders>
            <w:shd w:val="clear" w:color="000000" w:fill="DDEBF7"/>
            <w:noWrap/>
            <w:vAlign w:val="bottom"/>
            <w:hideMark/>
          </w:tcPr>
          <w:p w14:paraId="0A39D108" w14:textId="77777777" w:rsidR="00E60CE2" w:rsidRPr="0069255E" w:rsidRDefault="00E60CE2" w:rsidP="00D066FB">
            <w:pPr>
              <w:rPr>
                <w:rFonts w:eastAsia="Times New Roman"/>
                <w:lang w:eastAsia="en-GB"/>
              </w:rPr>
            </w:pPr>
            <w:r w:rsidRPr="0069255E">
              <w:rPr>
                <w:rFonts w:eastAsia="Times New Roman"/>
                <w:lang w:eastAsia="en-GB"/>
              </w:rPr>
              <w:t>Male </w:t>
            </w:r>
          </w:p>
        </w:tc>
        <w:tc>
          <w:tcPr>
            <w:tcW w:w="3024" w:type="dxa"/>
            <w:tcBorders>
              <w:top w:val="nil"/>
              <w:left w:val="nil"/>
              <w:bottom w:val="nil"/>
              <w:right w:val="single" w:sz="4" w:space="0" w:color="F2F2F2"/>
            </w:tcBorders>
            <w:shd w:val="clear" w:color="000000" w:fill="DDEBF7"/>
            <w:noWrap/>
            <w:vAlign w:val="bottom"/>
            <w:hideMark/>
          </w:tcPr>
          <w:p w14:paraId="6714E19E" w14:textId="77777777" w:rsidR="00E60CE2" w:rsidRPr="0069255E" w:rsidRDefault="00E60CE2" w:rsidP="00D066FB">
            <w:pPr>
              <w:jc w:val="center"/>
              <w:rPr>
                <w:rFonts w:eastAsia="Times New Roman"/>
                <w:lang w:eastAsia="en-GB"/>
              </w:rPr>
            </w:pPr>
            <w:r w:rsidRPr="0069255E">
              <w:rPr>
                <w:rFonts w:eastAsia="Times New Roman"/>
                <w:lang w:eastAsia="en-GB"/>
              </w:rPr>
              <w:t>45</w:t>
            </w:r>
          </w:p>
        </w:tc>
        <w:tc>
          <w:tcPr>
            <w:tcW w:w="3024" w:type="dxa"/>
            <w:tcBorders>
              <w:top w:val="nil"/>
              <w:left w:val="nil"/>
              <w:bottom w:val="nil"/>
              <w:right w:val="single" w:sz="4" w:space="0" w:color="000000"/>
            </w:tcBorders>
            <w:shd w:val="clear" w:color="000000" w:fill="DDEBF7"/>
            <w:noWrap/>
            <w:vAlign w:val="bottom"/>
            <w:hideMark/>
          </w:tcPr>
          <w:p w14:paraId="27204FB4" w14:textId="77777777" w:rsidR="00E60CE2" w:rsidRPr="0069255E" w:rsidRDefault="00E60CE2" w:rsidP="00D066FB">
            <w:pPr>
              <w:jc w:val="center"/>
              <w:rPr>
                <w:rFonts w:eastAsia="Times New Roman"/>
                <w:lang w:eastAsia="en-GB"/>
              </w:rPr>
            </w:pPr>
            <w:r w:rsidRPr="0069255E">
              <w:rPr>
                <w:rFonts w:eastAsia="Times New Roman"/>
                <w:lang w:eastAsia="en-GB"/>
              </w:rPr>
              <w:t>42%</w:t>
            </w:r>
          </w:p>
        </w:tc>
      </w:tr>
      <w:tr w:rsidR="00E60CE2" w:rsidRPr="0069255E" w14:paraId="6BEBEA29" w14:textId="77777777" w:rsidTr="00D066FB">
        <w:trPr>
          <w:trHeight w:val="304"/>
        </w:trPr>
        <w:tc>
          <w:tcPr>
            <w:tcW w:w="3024" w:type="dxa"/>
            <w:tcBorders>
              <w:top w:val="single" w:sz="4" w:space="0" w:color="F2F2F2"/>
              <w:left w:val="single" w:sz="4" w:space="0" w:color="000000"/>
              <w:bottom w:val="nil"/>
              <w:right w:val="single" w:sz="4" w:space="0" w:color="F2F2F2"/>
            </w:tcBorders>
            <w:shd w:val="clear" w:color="000000" w:fill="BDD7EE"/>
            <w:noWrap/>
            <w:vAlign w:val="bottom"/>
            <w:hideMark/>
          </w:tcPr>
          <w:p w14:paraId="6323730A" w14:textId="07A08EA7" w:rsidR="00E60CE2" w:rsidRPr="0069255E" w:rsidRDefault="00D066FB" w:rsidP="00D066FB">
            <w:pPr>
              <w:rPr>
                <w:rFonts w:eastAsia="Times New Roman"/>
                <w:lang w:eastAsia="en-GB"/>
              </w:rPr>
            </w:pPr>
            <w:r>
              <w:rPr>
                <w:rFonts w:eastAsia="Times New Roman"/>
                <w:lang w:eastAsia="en-GB"/>
              </w:rPr>
              <w:t>Minority Ethnic Groups</w:t>
            </w:r>
            <w:r w:rsidRPr="0069255E">
              <w:rPr>
                <w:rFonts w:eastAsia="Times New Roman"/>
                <w:lang w:eastAsia="en-GB"/>
              </w:rPr>
              <w:t xml:space="preserve"> </w:t>
            </w:r>
          </w:p>
        </w:tc>
        <w:tc>
          <w:tcPr>
            <w:tcW w:w="3024" w:type="dxa"/>
            <w:tcBorders>
              <w:top w:val="single" w:sz="4" w:space="0" w:color="F2F2F2"/>
              <w:left w:val="nil"/>
              <w:bottom w:val="nil"/>
              <w:right w:val="single" w:sz="4" w:space="0" w:color="F2F2F2"/>
            </w:tcBorders>
            <w:shd w:val="clear" w:color="000000" w:fill="BDD7EE"/>
            <w:noWrap/>
            <w:vAlign w:val="bottom"/>
            <w:hideMark/>
          </w:tcPr>
          <w:p w14:paraId="620127D0" w14:textId="77777777" w:rsidR="00E60CE2" w:rsidRPr="0069255E" w:rsidRDefault="00E60CE2" w:rsidP="00D066FB">
            <w:pPr>
              <w:jc w:val="center"/>
              <w:rPr>
                <w:rFonts w:eastAsia="Times New Roman"/>
                <w:lang w:eastAsia="en-GB"/>
              </w:rPr>
            </w:pPr>
            <w:r w:rsidRPr="0069255E">
              <w:rPr>
                <w:rFonts w:eastAsia="Times New Roman"/>
                <w:lang w:eastAsia="en-GB"/>
              </w:rPr>
              <w:t>15</w:t>
            </w:r>
          </w:p>
        </w:tc>
        <w:tc>
          <w:tcPr>
            <w:tcW w:w="3024" w:type="dxa"/>
            <w:tcBorders>
              <w:top w:val="single" w:sz="4" w:space="0" w:color="F2F2F2"/>
              <w:left w:val="nil"/>
              <w:bottom w:val="nil"/>
              <w:right w:val="single" w:sz="4" w:space="0" w:color="000000"/>
            </w:tcBorders>
            <w:shd w:val="clear" w:color="000000" w:fill="BDD7EE"/>
            <w:noWrap/>
            <w:vAlign w:val="bottom"/>
            <w:hideMark/>
          </w:tcPr>
          <w:p w14:paraId="616146F4" w14:textId="77777777" w:rsidR="00E60CE2" w:rsidRPr="0069255E" w:rsidRDefault="00E60CE2" w:rsidP="00D066FB">
            <w:pPr>
              <w:jc w:val="center"/>
              <w:rPr>
                <w:rFonts w:eastAsia="Times New Roman"/>
                <w:lang w:eastAsia="en-GB"/>
              </w:rPr>
            </w:pPr>
            <w:r w:rsidRPr="0069255E">
              <w:rPr>
                <w:rFonts w:eastAsia="Times New Roman"/>
                <w:lang w:eastAsia="en-GB"/>
              </w:rPr>
              <w:t>14%</w:t>
            </w:r>
          </w:p>
        </w:tc>
      </w:tr>
      <w:tr w:rsidR="00E60CE2" w:rsidRPr="0069255E" w14:paraId="6DACE6FA" w14:textId="77777777" w:rsidTr="00D066FB">
        <w:trPr>
          <w:trHeight w:val="304"/>
        </w:trPr>
        <w:tc>
          <w:tcPr>
            <w:tcW w:w="3024" w:type="dxa"/>
            <w:tcBorders>
              <w:top w:val="nil"/>
              <w:left w:val="single" w:sz="4" w:space="0" w:color="000000"/>
              <w:bottom w:val="nil"/>
              <w:right w:val="single" w:sz="4" w:space="0" w:color="F2F2F2"/>
            </w:tcBorders>
            <w:shd w:val="clear" w:color="000000" w:fill="BDD7EE"/>
            <w:noWrap/>
            <w:vAlign w:val="bottom"/>
            <w:hideMark/>
          </w:tcPr>
          <w:p w14:paraId="548319D5" w14:textId="77777777" w:rsidR="00E60CE2" w:rsidRPr="0069255E" w:rsidRDefault="00E60CE2" w:rsidP="00D066FB">
            <w:pPr>
              <w:rPr>
                <w:rFonts w:eastAsia="Times New Roman"/>
                <w:lang w:eastAsia="en-GB"/>
              </w:rPr>
            </w:pPr>
            <w:r w:rsidRPr="0069255E">
              <w:rPr>
                <w:rFonts w:eastAsia="Times New Roman"/>
                <w:lang w:eastAsia="en-GB"/>
              </w:rPr>
              <w:t>White </w:t>
            </w:r>
          </w:p>
        </w:tc>
        <w:tc>
          <w:tcPr>
            <w:tcW w:w="3024" w:type="dxa"/>
            <w:tcBorders>
              <w:top w:val="nil"/>
              <w:left w:val="nil"/>
              <w:bottom w:val="nil"/>
              <w:right w:val="single" w:sz="4" w:space="0" w:color="F2F2F2"/>
            </w:tcBorders>
            <w:shd w:val="clear" w:color="000000" w:fill="BDD7EE"/>
            <w:noWrap/>
            <w:vAlign w:val="bottom"/>
            <w:hideMark/>
          </w:tcPr>
          <w:p w14:paraId="4482F2CB" w14:textId="77777777" w:rsidR="00E60CE2" w:rsidRPr="0069255E" w:rsidRDefault="00E60CE2" w:rsidP="00D066FB">
            <w:pPr>
              <w:jc w:val="center"/>
              <w:rPr>
                <w:rFonts w:eastAsia="Times New Roman"/>
                <w:lang w:eastAsia="en-GB"/>
              </w:rPr>
            </w:pPr>
            <w:r w:rsidRPr="0069255E">
              <w:rPr>
                <w:rFonts w:eastAsia="Times New Roman"/>
                <w:lang w:eastAsia="en-GB"/>
              </w:rPr>
              <w:t>68</w:t>
            </w:r>
          </w:p>
        </w:tc>
        <w:tc>
          <w:tcPr>
            <w:tcW w:w="3024" w:type="dxa"/>
            <w:tcBorders>
              <w:top w:val="nil"/>
              <w:left w:val="nil"/>
              <w:bottom w:val="nil"/>
              <w:right w:val="single" w:sz="4" w:space="0" w:color="000000"/>
            </w:tcBorders>
            <w:shd w:val="clear" w:color="000000" w:fill="BDD7EE"/>
            <w:noWrap/>
            <w:vAlign w:val="bottom"/>
            <w:hideMark/>
          </w:tcPr>
          <w:p w14:paraId="6EA93D98" w14:textId="77777777" w:rsidR="00E60CE2" w:rsidRPr="0069255E" w:rsidRDefault="00E60CE2" w:rsidP="00D066FB">
            <w:pPr>
              <w:jc w:val="center"/>
              <w:rPr>
                <w:rFonts w:eastAsia="Times New Roman"/>
                <w:lang w:eastAsia="en-GB"/>
              </w:rPr>
            </w:pPr>
            <w:r w:rsidRPr="0069255E">
              <w:rPr>
                <w:rFonts w:eastAsia="Times New Roman"/>
                <w:lang w:eastAsia="en-GB"/>
              </w:rPr>
              <w:t>64%</w:t>
            </w:r>
          </w:p>
        </w:tc>
      </w:tr>
      <w:tr w:rsidR="00E60CE2" w:rsidRPr="0069255E" w14:paraId="5128C478" w14:textId="77777777" w:rsidTr="00D066FB">
        <w:trPr>
          <w:trHeight w:val="304"/>
        </w:trPr>
        <w:tc>
          <w:tcPr>
            <w:tcW w:w="3024" w:type="dxa"/>
            <w:tcBorders>
              <w:top w:val="nil"/>
              <w:left w:val="single" w:sz="4" w:space="0" w:color="000000"/>
              <w:bottom w:val="nil"/>
              <w:right w:val="single" w:sz="4" w:space="0" w:color="F2F2F2"/>
            </w:tcBorders>
            <w:shd w:val="clear" w:color="000000" w:fill="BDD7EE"/>
            <w:noWrap/>
            <w:vAlign w:val="bottom"/>
            <w:hideMark/>
          </w:tcPr>
          <w:p w14:paraId="1D260147" w14:textId="77777777" w:rsidR="00E60CE2" w:rsidRPr="0069255E" w:rsidRDefault="00E60CE2" w:rsidP="00D066FB">
            <w:pPr>
              <w:rPr>
                <w:rFonts w:eastAsia="Times New Roman"/>
                <w:lang w:eastAsia="en-GB"/>
              </w:rPr>
            </w:pPr>
            <w:r w:rsidRPr="0069255E">
              <w:rPr>
                <w:rFonts w:eastAsia="Times New Roman"/>
                <w:lang w:eastAsia="en-GB"/>
              </w:rPr>
              <w:t>Ethnicity Not Declared</w:t>
            </w:r>
          </w:p>
        </w:tc>
        <w:tc>
          <w:tcPr>
            <w:tcW w:w="3024" w:type="dxa"/>
            <w:tcBorders>
              <w:top w:val="nil"/>
              <w:left w:val="nil"/>
              <w:bottom w:val="nil"/>
              <w:right w:val="single" w:sz="4" w:space="0" w:color="F2F2F2"/>
            </w:tcBorders>
            <w:shd w:val="clear" w:color="000000" w:fill="BDD7EE"/>
            <w:noWrap/>
            <w:vAlign w:val="bottom"/>
            <w:hideMark/>
          </w:tcPr>
          <w:p w14:paraId="560BCF64" w14:textId="77777777" w:rsidR="00E60CE2" w:rsidRPr="0069255E" w:rsidRDefault="00E60CE2" w:rsidP="00D066FB">
            <w:pPr>
              <w:jc w:val="center"/>
              <w:rPr>
                <w:rFonts w:eastAsia="Times New Roman"/>
                <w:lang w:eastAsia="en-GB"/>
              </w:rPr>
            </w:pPr>
            <w:r w:rsidRPr="0069255E">
              <w:rPr>
                <w:rFonts w:eastAsia="Times New Roman"/>
                <w:lang w:eastAsia="en-GB"/>
              </w:rPr>
              <w:t>24</w:t>
            </w:r>
          </w:p>
        </w:tc>
        <w:tc>
          <w:tcPr>
            <w:tcW w:w="3024" w:type="dxa"/>
            <w:tcBorders>
              <w:top w:val="nil"/>
              <w:left w:val="nil"/>
              <w:bottom w:val="nil"/>
              <w:right w:val="single" w:sz="4" w:space="0" w:color="000000"/>
            </w:tcBorders>
            <w:shd w:val="clear" w:color="000000" w:fill="BDD7EE"/>
            <w:noWrap/>
            <w:vAlign w:val="bottom"/>
            <w:hideMark/>
          </w:tcPr>
          <w:p w14:paraId="1E201DED" w14:textId="77777777" w:rsidR="00E60CE2" w:rsidRPr="0069255E" w:rsidRDefault="00E60CE2" w:rsidP="00D066FB">
            <w:pPr>
              <w:jc w:val="center"/>
              <w:rPr>
                <w:rFonts w:eastAsia="Times New Roman"/>
                <w:lang w:eastAsia="en-GB"/>
              </w:rPr>
            </w:pPr>
            <w:r w:rsidRPr="0069255E">
              <w:rPr>
                <w:rFonts w:eastAsia="Times New Roman"/>
                <w:lang w:eastAsia="en-GB"/>
              </w:rPr>
              <w:t>22%</w:t>
            </w:r>
          </w:p>
        </w:tc>
      </w:tr>
      <w:tr w:rsidR="00E60CE2" w:rsidRPr="0069255E" w14:paraId="44A06AE6" w14:textId="77777777" w:rsidTr="00D066FB">
        <w:trPr>
          <w:trHeight w:val="304"/>
        </w:trPr>
        <w:tc>
          <w:tcPr>
            <w:tcW w:w="3024" w:type="dxa"/>
            <w:tcBorders>
              <w:top w:val="single" w:sz="4" w:space="0" w:color="F2F2F2"/>
              <w:left w:val="single" w:sz="4" w:space="0" w:color="000000"/>
              <w:bottom w:val="nil"/>
              <w:right w:val="single" w:sz="4" w:space="0" w:color="F2F2F2"/>
            </w:tcBorders>
            <w:shd w:val="clear" w:color="000000" w:fill="9BC2E6"/>
            <w:noWrap/>
            <w:vAlign w:val="bottom"/>
            <w:hideMark/>
          </w:tcPr>
          <w:p w14:paraId="2406125A" w14:textId="7E383F46" w:rsidR="00E60CE2" w:rsidRPr="0069255E" w:rsidRDefault="00E60CE2" w:rsidP="00D066FB">
            <w:pPr>
              <w:rPr>
                <w:rFonts w:eastAsia="Times New Roman"/>
                <w:lang w:eastAsia="en-GB"/>
              </w:rPr>
            </w:pPr>
            <w:r w:rsidRPr="0069255E">
              <w:rPr>
                <w:rFonts w:eastAsia="Times New Roman"/>
                <w:lang w:eastAsia="en-GB"/>
              </w:rPr>
              <w:t>No</w:t>
            </w:r>
            <w:r w:rsidR="00D066FB">
              <w:rPr>
                <w:rFonts w:eastAsia="Times New Roman"/>
                <w:lang w:eastAsia="en-GB"/>
              </w:rPr>
              <w:t>t</w:t>
            </w:r>
            <w:r w:rsidRPr="0069255E">
              <w:rPr>
                <w:rFonts w:eastAsia="Times New Roman"/>
                <w:lang w:eastAsia="en-GB"/>
              </w:rPr>
              <w:t xml:space="preserve"> Disa</w:t>
            </w:r>
            <w:r w:rsidR="00D066FB">
              <w:rPr>
                <w:rFonts w:eastAsia="Times New Roman"/>
                <w:lang w:eastAsia="en-GB"/>
              </w:rPr>
              <w:t>bled</w:t>
            </w:r>
          </w:p>
        </w:tc>
        <w:tc>
          <w:tcPr>
            <w:tcW w:w="3024" w:type="dxa"/>
            <w:tcBorders>
              <w:top w:val="single" w:sz="4" w:space="0" w:color="F2F2F2"/>
              <w:left w:val="nil"/>
              <w:bottom w:val="nil"/>
              <w:right w:val="single" w:sz="4" w:space="0" w:color="F2F2F2"/>
            </w:tcBorders>
            <w:shd w:val="clear" w:color="000000" w:fill="9BC2E6"/>
            <w:noWrap/>
            <w:vAlign w:val="bottom"/>
            <w:hideMark/>
          </w:tcPr>
          <w:p w14:paraId="17FAC99C" w14:textId="77777777" w:rsidR="00E60CE2" w:rsidRPr="0069255E" w:rsidRDefault="00E60CE2" w:rsidP="00D066FB">
            <w:pPr>
              <w:jc w:val="center"/>
              <w:rPr>
                <w:rFonts w:eastAsia="Times New Roman"/>
                <w:lang w:eastAsia="en-GB"/>
              </w:rPr>
            </w:pPr>
            <w:r>
              <w:rPr>
                <w:rFonts w:eastAsia="Times New Roman"/>
                <w:lang w:eastAsia="en-GB"/>
              </w:rPr>
              <w:t>72</w:t>
            </w:r>
          </w:p>
        </w:tc>
        <w:tc>
          <w:tcPr>
            <w:tcW w:w="3024" w:type="dxa"/>
            <w:tcBorders>
              <w:top w:val="single" w:sz="4" w:space="0" w:color="F2F2F2"/>
              <w:left w:val="nil"/>
              <w:bottom w:val="nil"/>
              <w:right w:val="single" w:sz="4" w:space="0" w:color="000000"/>
            </w:tcBorders>
            <w:shd w:val="clear" w:color="000000" w:fill="9BC2E6"/>
            <w:noWrap/>
            <w:vAlign w:val="bottom"/>
            <w:hideMark/>
          </w:tcPr>
          <w:p w14:paraId="0B152105" w14:textId="77777777" w:rsidR="00E60CE2" w:rsidRPr="0069255E" w:rsidRDefault="00E60CE2" w:rsidP="00D066FB">
            <w:pPr>
              <w:jc w:val="center"/>
              <w:rPr>
                <w:rFonts w:eastAsia="Times New Roman"/>
                <w:lang w:eastAsia="en-GB"/>
              </w:rPr>
            </w:pPr>
            <w:r>
              <w:rPr>
                <w:rFonts w:eastAsia="Times New Roman"/>
                <w:lang w:eastAsia="en-GB"/>
              </w:rPr>
              <w:t>67</w:t>
            </w:r>
            <w:r w:rsidRPr="0069255E">
              <w:rPr>
                <w:rFonts w:eastAsia="Times New Roman"/>
                <w:lang w:eastAsia="en-GB"/>
              </w:rPr>
              <w:t>%</w:t>
            </w:r>
          </w:p>
        </w:tc>
      </w:tr>
      <w:tr w:rsidR="00E60CE2" w:rsidRPr="0069255E" w14:paraId="0E21965D" w14:textId="77777777" w:rsidTr="00D066FB">
        <w:trPr>
          <w:trHeight w:val="304"/>
        </w:trPr>
        <w:tc>
          <w:tcPr>
            <w:tcW w:w="3024" w:type="dxa"/>
            <w:tcBorders>
              <w:top w:val="nil"/>
              <w:left w:val="single" w:sz="4" w:space="0" w:color="000000"/>
              <w:bottom w:val="nil"/>
              <w:right w:val="single" w:sz="4" w:space="0" w:color="F2F2F2"/>
            </w:tcBorders>
            <w:shd w:val="clear" w:color="000000" w:fill="9BC2E6"/>
            <w:noWrap/>
            <w:vAlign w:val="bottom"/>
            <w:hideMark/>
          </w:tcPr>
          <w:p w14:paraId="5931C83A" w14:textId="41E08014" w:rsidR="00E60CE2" w:rsidRPr="0069255E" w:rsidRDefault="00E60CE2" w:rsidP="00D066FB">
            <w:pPr>
              <w:rPr>
                <w:rFonts w:eastAsia="Times New Roman"/>
                <w:lang w:eastAsia="en-GB"/>
              </w:rPr>
            </w:pPr>
            <w:r w:rsidRPr="0069255E">
              <w:rPr>
                <w:rFonts w:eastAsia="Times New Roman"/>
                <w:lang w:eastAsia="en-GB"/>
              </w:rPr>
              <w:t>Disab</w:t>
            </w:r>
            <w:r w:rsidR="00D066FB">
              <w:rPr>
                <w:rFonts w:eastAsia="Times New Roman"/>
                <w:lang w:eastAsia="en-GB"/>
              </w:rPr>
              <w:t>led</w:t>
            </w:r>
          </w:p>
        </w:tc>
        <w:tc>
          <w:tcPr>
            <w:tcW w:w="3024" w:type="dxa"/>
            <w:tcBorders>
              <w:top w:val="nil"/>
              <w:left w:val="nil"/>
              <w:bottom w:val="nil"/>
              <w:right w:val="single" w:sz="4" w:space="0" w:color="F2F2F2"/>
            </w:tcBorders>
            <w:shd w:val="clear" w:color="000000" w:fill="9BC2E6"/>
            <w:noWrap/>
            <w:vAlign w:val="bottom"/>
            <w:hideMark/>
          </w:tcPr>
          <w:p w14:paraId="65DB4EA1" w14:textId="77777777" w:rsidR="00E60CE2" w:rsidRPr="0069255E" w:rsidRDefault="00E60CE2" w:rsidP="00D066FB">
            <w:pPr>
              <w:jc w:val="center"/>
              <w:rPr>
                <w:rFonts w:eastAsia="Times New Roman"/>
                <w:lang w:eastAsia="en-GB"/>
              </w:rPr>
            </w:pPr>
            <w:r>
              <w:rPr>
                <w:rFonts w:eastAsia="Times New Roman"/>
                <w:lang w:eastAsia="en-GB"/>
              </w:rPr>
              <w:t>8</w:t>
            </w:r>
          </w:p>
        </w:tc>
        <w:tc>
          <w:tcPr>
            <w:tcW w:w="3024" w:type="dxa"/>
            <w:tcBorders>
              <w:top w:val="nil"/>
              <w:left w:val="nil"/>
              <w:bottom w:val="nil"/>
              <w:right w:val="single" w:sz="4" w:space="0" w:color="000000"/>
            </w:tcBorders>
            <w:shd w:val="clear" w:color="000000" w:fill="9BC2E6"/>
            <w:noWrap/>
            <w:vAlign w:val="bottom"/>
            <w:hideMark/>
          </w:tcPr>
          <w:p w14:paraId="29647678" w14:textId="77777777" w:rsidR="00E60CE2" w:rsidRPr="0069255E" w:rsidRDefault="00E60CE2" w:rsidP="00D066FB">
            <w:pPr>
              <w:jc w:val="center"/>
              <w:rPr>
                <w:rFonts w:eastAsia="Times New Roman"/>
                <w:lang w:eastAsia="en-GB"/>
              </w:rPr>
            </w:pPr>
            <w:r>
              <w:rPr>
                <w:rFonts w:eastAsia="Times New Roman"/>
                <w:lang w:eastAsia="en-GB"/>
              </w:rPr>
              <w:t>8</w:t>
            </w:r>
            <w:r w:rsidRPr="0069255E">
              <w:rPr>
                <w:rFonts w:eastAsia="Times New Roman"/>
                <w:lang w:eastAsia="en-GB"/>
              </w:rPr>
              <w:t>%</w:t>
            </w:r>
          </w:p>
        </w:tc>
      </w:tr>
      <w:tr w:rsidR="00E60CE2" w:rsidRPr="0069255E" w14:paraId="3AA30A26" w14:textId="77777777" w:rsidTr="00D066FB">
        <w:trPr>
          <w:trHeight w:val="304"/>
        </w:trPr>
        <w:tc>
          <w:tcPr>
            <w:tcW w:w="3024" w:type="dxa"/>
            <w:tcBorders>
              <w:top w:val="nil"/>
              <w:left w:val="single" w:sz="4" w:space="0" w:color="000000"/>
              <w:bottom w:val="single" w:sz="4" w:space="0" w:color="F2F2F2"/>
              <w:right w:val="single" w:sz="4" w:space="0" w:color="F2F2F2"/>
            </w:tcBorders>
            <w:shd w:val="clear" w:color="000000" w:fill="9BC2E6"/>
            <w:noWrap/>
            <w:vAlign w:val="bottom"/>
            <w:hideMark/>
          </w:tcPr>
          <w:p w14:paraId="39922D2D" w14:textId="77777777" w:rsidR="00E60CE2" w:rsidRPr="0069255E" w:rsidRDefault="00E60CE2" w:rsidP="00D066FB">
            <w:pPr>
              <w:rPr>
                <w:rFonts w:eastAsia="Times New Roman"/>
                <w:lang w:eastAsia="en-GB"/>
              </w:rPr>
            </w:pPr>
            <w:r w:rsidRPr="0069255E">
              <w:rPr>
                <w:rFonts w:eastAsia="Times New Roman"/>
                <w:lang w:eastAsia="en-GB"/>
              </w:rPr>
              <w:t>Disability Not Declared</w:t>
            </w:r>
          </w:p>
        </w:tc>
        <w:tc>
          <w:tcPr>
            <w:tcW w:w="3024" w:type="dxa"/>
            <w:tcBorders>
              <w:top w:val="nil"/>
              <w:left w:val="nil"/>
              <w:bottom w:val="single" w:sz="4" w:space="0" w:color="F2F2F2"/>
              <w:right w:val="single" w:sz="4" w:space="0" w:color="F2F2F2"/>
            </w:tcBorders>
            <w:shd w:val="clear" w:color="000000" w:fill="9BC2E6"/>
            <w:noWrap/>
            <w:vAlign w:val="bottom"/>
            <w:hideMark/>
          </w:tcPr>
          <w:p w14:paraId="37DBE473" w14:textId="77777777" w:rsidR="00E60CE2" w:rsidRPr="0069255E" w:rsidRDefault="00E60CE2" w:rsidP="00D066FB">
            <w:pPr>
              <w:jc w:val="center"/>
              <w:rPr>
                <w:rFonts w:eastAsia="Times New Roman"/>
                <w:lang w:eastAsia="en-GB"/>
              </w:rPr>
            </w:pPr>
            <w:r w:rsidRPr="0069255E">
              <w:rPr>
                <w:rFonts w:eastAsia="Times New Roman"/>
                <w:lang w:eastAsia="en-GB"/>
              </w:rPr>
              <w:t>27</w:t>
            </w:r>
          </w:p>
        </w:tc>
        <w:tc>
          <w:tcPr>
            <w:tcW w:w="3024" w:type="dxa"/>
            <w:tcBorders>
              <w:top w:val="nil"/>
              <w:left w:val="nil"/>
              <w:bottom w:val="single" w:sz="4" w:space="0" w:color="F2F2F2"/>
              <w:right w:val="single" w:sz="4" w:space="0" w:color="000000"/>
            </w:tcBorders>
            <w:shd w:val="clear" w:color="000000" w:fill="9BC2E6"/>
            <w:noWrap/>
            <w:vAlign w:val="bottom"/>
            <w:hideMark/>
          </w:tcPr>
          <w:p w14:paraId="09D7E619" w14:textId="77777777" w:rsidR="00E60CE2" w:rsidRPr="0069255E" w:rsidRDefault="00E60CE2" w:rsidP="00D066FB">
            <w:pPr>
              <w:jc w:val="center"/>
              <w:rPr>
                <w:rFonts w:eastAsia="Times New Roman"/>
                <w:lang w:eastAsia="en-GB"/>
              </w:rPr>
            </w:pPr>
            <w:r w:rsidRPr="0069255E">
              <w:rPr>
                <w:rFonts w:eastAsia="Times New Roman"/>
                <w:lang w:eastAsia="en-GB"/>
              </w:rPr>
              <w:t>25%</w:t>
            </w:r>
          </w:p>
        </w:tc>
      </w:tr>
      <w:tr w:rsidR="00E60CE2" w:rsidRPr="0069255E" w14:paraId="266CFBAD" w14:textId="77777777" w:rsidTr="00D066FB">
        <w:trPr>
          <w:trHeight w:val="304"/>
        </w:trPr>
        <w:tc>
          <w:tcPr>
            <w:tcW w:w="3024" w:type="dxa"/>
            <w:tcBorders>
              <w:top w:val="nil"/>
              <w:left w:val="single" w:sz="4" w:space="0" w:color="000000"/>
              <w:bottom w:val="nil"/>
              <w:right w:val="single" w:sz="4" w:space="0" w:color="F2F2F2"/>
            </w:tcBorders>
            <w:shd w:val="clear" w:color="000000" w:fill="1F4E78"/>
            <w:noWrap/>
            <w:vAlign w:val="bottom"/>
            <w:hideMark/>
          </w:tcPr>
          <w:p w14:paraId="1BC92F12" w14:textId="77777777" w:rsidR="00E60CE2" w:rsidRPr="0069255E" w:rsidRDefault="00E60CE2" w:rsidP="00D066FB">
            <w:pPr>
              <w:rPr>
                <w:rFonts w:eastAsia="Times New Roman"/>
                <w:b/>
                <w:bCs/>
                <w:color w:val="FFFFFF"/>
                <w:lang w:eastAsia="en-GB"/>
              </w:rPr>
            </w:pPr>
            <w:r w:rsidRPr="0069255E">
              <w:rPr>
                <w:rFonts w:eastAsia="Times New Roman"/>
                <w:b/>
                <w:bCs/>
                <w:color w:val="FFFFFF"/>
                <w:lang w:eastAsia="en-GB"/>
              </w:rPr>
              <w:t>Total </w:t>
            </w:r>
            <w:r>
              <w:rPr>
                <w:rFonts w:eastAsia="Times New Roman"/>
                <w:b/>
                <w:bCs/>
                <w:color w:val="FFFFFF"/>
                <w:lang w:eastAsia="en-GB"/>
              </w:rPr>
              <w:t>Leavers</w:t>
            </w:r>
          </w:p>
        </w:tc>
        <w:tc>
          <w:tcPr>
            <w:tcW w:w="3024" w:type="dxa"/>
            <w:tcBorders>
              <w:top w:val="nil"/>
              <w:left w:val="nil"/>
              <w:bottom w:val="nil"/>
              <w:right w:val="single" w:sz="4" w:space="0" w:color="F2F2F2"/>
            </w:tcBorders>
            <w:shd w:val="clear" w:color="000000" w:fill="1F4E78"/>
            <w:noWrap/>
            <w:vAlign w:val="bottom"/>
            <w:hideMark/>
          </w:tcPr>
          <w:p w14:paraId="101F8229" w14:textId="77777777" w:rsidR="00E60CE2" w:rsidRPr="0069255E" w:rsidRDefault="00E60CE2" w:rsidP="00D066FB">
            <w:pPr>
              <w:jc w:val="center"/>
              <w:rPr>
                <w:rFonts w:eastAsia="Times New Roman"/>
                <w:b/>
                <w:bCs/>
                <w:color w:val="FFFFFF"/>
                <w:lang w:eastAsia="en-GB"/>
              </w:rPr>
            </w:pPr>
            <w:r>
              <w:rPr>
                <w:rFonts w:eastAsia="Times New Roman"/>
                <w:b/>
                <w:bCs/>
                <w:color w:val="FFFFFF"/>
                <w:lang w:eastAsia="en-GB"/>
              </w:rPr>
              <w:t>107</w:t>
            </w:r>
          </w:p>
        </w:tc>
        <w:tc>
          <w:tcPr>
            <w:tcW w:w="3024" w:type="dxa"/>
            <w:tcBorders>
              <w:top w:val="nil"/>
              <w:left w:val="nil"/>
              <w:bottom w:val="nil"/>
              <w:right w:val="single" w:sz="4" w:space="0" w:color="000000"/>
            </w:tcBorders>
            <w:shd w:val="clear" w:color="000000" w:fill="1F4E78"/>
            <w:noWrap/>
            <w:vAlign w:val="bottom"/>
            <w:hideMark/>
          </w:tcPr>
          <w:p w14:paraId="23D11059" w14:textId="77777777" w:rsidR="00E60CE2" w:rsidRPr="0069255E" w:rsidRDefault="00E60CE2" w:rsidP="00D066FB">
            <w:pPr>
              <w:jc w:val="center"/>
              <w:rPr>
                <w:rFonts w:eastAsia="Times New Roman"/>
                <w:b/>
                <w:bCs/>
                <w:color w:val="FFFFFF"/>
                <w:lang w:eastAsia="en-GB"/>
              </w:rPr>
            </w:pPr>
            <w:r w:rsidRPr="0069255E">
              <w:rPr>
                <w:rFonts w:eastAsia="Times New Roman"/>
                <w:b/>
                <w:bCs/>
                <w:color w:val="FFFFFF"/>
                <w:lang w:eastAsia="en-GB"/>
              </w:rPr>
              <w:t>100%</w:t>
            </w:r>
          </w:p>
        </w:tc>
      </w:tr>
      <w:tr w:rsidR="00E60CE2" w:rsidRPr="0069255E" w14:paraId="0830AC7C" w14:textId="77777777" w:rsidTr="00D066FB">
        <w:trPr>
          <w:trHeight w:val="304"/>
        </w:trPr>
        <w:tc>
          <w:tcPr>
            <w:tcW w:w="3024" w:type="dxa"/>
            <w:tcBorders>
              <w:top w:val="nil"/>
              <w:left w:val="single" w:sz="4" w:space="0" w:color="000000"/>
              <w:bottom w:val="single" w:sz="4" w:space="0" w:color="000000"/>
              <w:right w:val="single" w:sz="4" w:space="0" w:color="F2F2F2"/>
            </w:tcBorders>
            <w:shd w:val="clear" w:color="000000" w:fill="1F4E78"/>
            <w:noWrap/>
            <w:vAlign w:val="bottom"/>
          </w:tcPr>
          <w:p w14:paraId="3DFFF16B" w14:textId="77777777" w:rsidR="00E60CE2" w:rsidRPr="0069255E" w:rsidRDefault="00E60CE2" w:rsidP="00D066FB">
            <w:pPr>
              <w:rPr>
                <w:rFonts w:eastAsia="Times New Roman"/>
                <w:b/>
                <w:bCs/>
                <w:color w:val="FFFFFF"/>
                <w:lang w:eastAsia="en-GB"/>
              </w:rPr>
            </w:pPr>
          </w:p>
        </w:tc>
        <w:tc>
          <w:tcPr>
            <w:tcW w:w="3024" w:type="dxa"/>
            <w:tcBorders>
              <w:top w:val="nil"/>
              <w:left w:val="nil"/>
              <w:bottom w:val="single" w:sz="4" w:space="0" w:color="000000"/>
              <w:right w:val="single" w:sz="4" w:space="0" w:color="F2F2F2"/>
            </w:tcBorders>
            <w:shd w:val="clear" w:color="000000" w:fill="1F4E78"/>
            <w:noWrap/>
            <w:vAlign w:val="bottom"/>
          </w:tcPr>
          <w:p w14:paraId="1EDD59FC" w14:textId="77777777" w:rsidR="00E60CE2" w:rsidRDefault="00E60CE2" w:rsidP="00D066FB">
            <w:pPr>
              <w:jc w:val="center"/>
              <w:rPr>
                <w:rFonts w:eastAsia="Times New Roman"/>
                <w:b/>
                <w:bCs/>
                <w:color w:val="FFFFFF"/>
                <w:lang w:eastAsia="en-GB"/>
              </w:rPr>
            </w:pPr>
          </w:p>
        </w:tc>
        <w:tc>
          <w:tcPr>
            <w:tcW w:w="3024" w:type="dxa"/>
            <w:tcBorders>
              <w:top w:val="nil"/>
              <w:left w:val="nil"/>
              <w:bottom w:val="single" w:sz="4" w:space="0" w:color="000000"/>
              <w:right w:val="single" w:sz="4" w:space="0" w:color="000000"/>
            </w:tcBorders>
            <w:shd w:val="clear" w:color="000000" w:fill="1F4E78"/>
            <w:noWrap/>
            <w:vAlign w:val="bottom"/>
          </w:tcPr>
          <w:p w14:paraId="2CD1D04C" w14:textId="77777777" w:rsidR="00E60CE2" w:rsidRPr="0069255E" w:rsidRDefault="00E60CE2" w:rsidP="00D066FB">
            <w:pPr>
              <w:jc w:val="center"/>
              <w:rPr>
                <w:rFonts w:eastAsia="Times New Roman"/>
                <w:b/>
                <w:bCs/>
                <w:color w:val="FFFFFF"/>
                <w:lang w:eastAsia="en-GB"/>
              </w:rPr>
            </w:pPr>
          </w:p>
        </w:tc>
      </w:tr>
    </w:tbl>
    <w:p w14:paraId="4E55BF5A" w14:textId="77777777" w:rsidR="00E60CE2" w:rsidRDefault="00E60CE2" w:rsidP="00E60CE2">
      <w:pPr>
        <w:rPr>
          <w:lang w:eastAsia="en-GB"/>
        </w:rPr>
      </w:pPr>
    </w:p>
    <w:p w14:paraId="4A9AC346" w14:textId="77777777" w:rsidR="00E60CE2" w:rsidRDefault="00E60CE2" w:rsidP="00E60CE2">
      <w:pPr>
        <w:rPr>
          <w:lang w:eastAsia="en-GB"/>
        </w:rPr>
      </w:pPr>
      <w:r>
        <w:rPr>
          <w:lang w:eastAsia="en-GB"/>
        </w:rPr>
        <w:t>Leavers in 2022/23</w:t>
      </w:r>
    </w:p>
    <w:tbl>
      <w:tblPr>
        <w:tblW w:w="9072" w:type="dxa"/>
        <w:tblInd w:w="-10" w:type="dxa"/>
        <w:tblLook w:val="04A0" w:firstRow="1" w:lastRow="0" w:firstColumn="1" w:lastColumn="0" w:noHBand="0" w:noVBand="1"/>
        <w:tblCaption w:val="Summary of leavers by characteristic 2022/23"/>
        <w:tblDescription w:val="Table 3 coulumns by 9 rows. Columns; characteristic, number, percentage. Rows; female, male, ethnic minorities, white, ethnicity not declared, no disability, has disability, disability not declared."/>
      </w:tblPr>
      <w:tblGrid>
        <w:gridCol w:w="2977"/>
        <w:gridCol w:w="2977"/>
        <w:gridCol w:w="3118"/>
      </w:tblGrid>
      <w:tr w:rsidR="00E60CE2" w:rsidRPr="003D176F" w14:paraId="74994483" w14:textId="77777777" w:rsidTr="00D066FB">
        <w:trPr>
          <w:trHeight w:val="330"/>
        </w:trPr>
        <w:tc>
          <w:tcPr>
            <w:tcW w:w="2977" w:type="dxa"/>
            <w:tcBorders>
              <w:top w:val="single" w:sz="8" w:space="0" w:color="000000"/>
              <w:left w:val="single" w:sz="8" w:space="0" w:color="000000"/>
              <w:bottom w:val="nil"/>
              <w:right w:val="single" w:sz="8" w:space="0" w:color="F2F2F2"/>
            </w:tcBorders>
            <w:shd w:val="clear" w:color="000000" w:fill="1F4E78"/>
            <w:noWrap/>
            <w:vAlign w:val="center"/>
            <w:hideMark/>
          </w:tcPr>
          <w:p w14:paraId="2E423DA1" w14:textId="77777777" w:rsidR="00E60CE2" w:rsidRPr="003D176F" w:rsidRDefault="00E60CE2" w:rsidP="00D066FB">
            <w:pPr>
              <w:rPr>
                <w:rFonts w:eastAsia="Times New Roman"/>
                <w:b/>
                <w:bCs/>
                <w:color w:val="FFFFFF"/>
                <w:lang w:eastAsia="en-GB"/>
              </w:rPr>
            </w:pPr>
            <w:r w:rsidRPr="003D176F">
              <w:rPr>
                <w:rFonts w:eastAsia="Times New Roman"/>
                <w:b/>
                <w:bCs/>
                <w:color w:val="FFFFFF"/>
                <w:lang w:eastAsia="en-GB"/>
              </w:rPr>
              <w:t>Characteristic</w:t>
            </w:r>
          </w:p>
        </w:tc>
        <w:tc>
          <w:tcPr>
            <w:tcW w:w="2977" w:type="dxa"/>
            <w:tcBorders>
              <w:top w:val="single" w:sz="8" w:space="0" w:color="000000"/>
              <w:left w:val="nil"/>
              <w:bottom w:val="nil"/>
              <w:right w:val="single" w:sz="8" w:space="0" w:color="F2F2F2"/>
            </w:tcBorders>
            <w:shd w:val="clear" w:color="000000" w:fill="1F4E78"/>
            <w:noWrap/>
            <w:vAlign w:val="center"/>
            <w:hideMark/>
          </w:tcPr>
          <w:p w14:paraId="3E43243A" w14:textId="77777777" w:rsidR="00E60CE2" w:rsidRPr="003D176F" w:rsidRDefault="00E60CE2" w:rsidP="00D066FB">
            <w:pPr>
              <w:jc w:val="center"/>
              <w:rPr>
                <w:rFonts w:eastAsia="Times New Roman"/>
                <w:b/>
                <w:bCs/>
                <w:color w:val="FFFFFF"/>
                <w:lang w:eastAsia="en-GB"/>
              </w:rPr>
            </w:pPr>
            <w:r w:rsidRPr="003D176F">
              <w:rPr>
                <w:rFonts w:eastAsia="Times New Roman"/>
                <w:b/>
                <w:bCs/>
                <w:color w:val="FFFFFF"/>
                <w:lang w:eastAsia="en-GB"/>
              </w:rPr>
              <w:t>Number </w:t>
            </w:r>
          </w:p>
        </w:tc>
        <w:tc>
          <w:tcPr>
            <w:tcW w:w="3118" w:type="dxa"/>
            <w:tcBorders>
              <w:top w:val="single" w:sz="8" w:space="0" w:color="000000"/>
              <w:left w:val="nil"/>
              <w:bottom w:val="nil"/>
              <w:right w:val="single" w:sz="8" w:space="0" w:color="000000"/>
            </w:tcBorders>
            <w:shd w:val="clear" w:color="000000" w:fill="1F4E78"/>
            <w:noWrap/>
            <w:vAlign w:val="center"/>
            <w:hideMark/>
          </w:tcPr>
          <w:p w14:paraId="30D19DA3" w14:textId="77777777" w:rsidR="00E60CE2" w:rsidRPr="003D176F" w:rsidRDefault="00E60CE2" w:rsidP="00D066FB">
            <w:pPr>
              <w:jc w:val="center"/>
              <w:rPr>
                <w:rFonts w:eastAsia="Times New Roman"/>
                <w:b/>
                <w:bCs/>
                <w:color w:val="FFFFFF"/>
                <w:lang w:eastAsia="en-GB"/>
              </w:rPr>
            </w:pPr>
            <w:r w:rsidRPr="003D176F">
              <w:rPr>
                <w:rFonts w:eastAsia="Times New Roman"/>
                <w:b/>
                <w:bCs/>
                <w:color w:val="FFFFFF"/>
                <w:lang w:eastAsia="en-GB"/>
              </w:rPr>
              <w:t>Percentage </w:t>
            </w:r>
          </w:p>
        </w:tc>
      </w:tr>
      <w:tr w:rsidR="00E60CE2" w:rsidRPr="003D176F" w14:paraId="5CB2BD4D" w14:textId="77777777" w:rsidTr="00D066FB">
        <w:trPr>
          <w:trHeight w:val="300"/>
        </w:trPr>
        <w:tc>
          <w:tcPr>
            <w:tcW w:w="2977" w:type="dxa"/>
            <w:tcBorders>
              <w:top w:val="single" w:sz="8" w:space="0" w:color="F2F2F2"/>
              <w:left w:val="single" w:sz="8" w:space="0" w:color="000000"/>
              <w:bottom w:val="nil"/>
              <w:right w:val="single" w:sz="8" w:space="0" w:color="F2F2F2"/>
            </w:tcBorders>
            <w:shd w:val="clear" w:color="000000" w:fill="DDEBF7"/>
            <w:noWrap/>
            <w:vAlign w:val="center"/>
            <w:hideMark/>
          </w:tcPr>
          <w:p w14:paraId="36E64EAD" w14:textId="77777777" w:rsidR="00E60CE2" w:rsidRPr="003D176F" w:rsidRDefault="00E60CE2" w:rsidP="00D066FB">
            <w:pPr>
              <w:rPr>
                <w:rFonts w:eastAsia="Times New Roman"/>
                <w:color w:val="000000"/>
                <w:lang w:eastAsia="en-GB"/>
              </w:rPr>
            </w:pPr>
            <w:r w:rsidRPr="003D176F">
              <w:rPr>
                <w:rFonts w:eastAsia="Times New Roman"/>
                <w:color w:val="000000"/>
                <w:lang w:eastAsia="en-GB"/>
              </w:rPr>
              <w:t>Female </w:t>
            </w:r>
          </w:p>
        </w:tc>
        <w:tc>
          <w:tcPr>
            <w:tcW w:w="2977" w:type="dxa"/>
            <w:tcBorders>
              <w:top w:val="single" w:sz="8" w:space="0" w:color="F2F2F2"/>
              <w:left w:val="nil"/>
              <w:bottom w:val="nil"/>
              <w:right w:val="single" w:sz="8" w:space="0" w:color="F2F2F2"/>
            </w:tcBorders>
            <w:shd w:val="clear" w:color="000000" w:fill="DDEBF7"/>
            <w:noWrap/>
            <w:vAlign w:val="center"/>
            <w:hideMark/>
          </w:tcPr>
          <w:p w14:paraId="3C650AB4"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44</w:t>
            </w:r>
          </w:p>
        </w:tc>
        <w:tc>
          <w:tcPr>
            <w:tcW w:w="3118" w:type="dxa"/>
            <w:tcBorders>
              <w:top w:val="single" w:sz="8" w:space="0" w:color="F2F2F2"/>
              <w:left w:val="nil"/>
              <w:bottom w:val="nil"/>
              <w:right w:val="single" w:sz="8" w:space="0" w:color="000000"/>
            </w:tcBorders>
            <w:shd w:val="clear" w:color="000000" w:fill="DDEBF7"/>
            <w:noWrap/>
            <w:vAlign w:val="center"/>
            <w:hideMark/>
          </w:tcPr>
          <w:p w14:paraId="0B587CA7"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59%</w:t>
            </w:r>
          </w:p>
        </w:tc>
      </w:tr>
      <w:tr w:rsidR="00E60CE2" w:rsidRPr="003D176F" w14:paraId="7CFDB05C" w14:textId="77777777" w:rsidTr="00D066FB">
        <w:trPr>
          <w:trHeight w:val="315"/>
        </w:trPr>
        <w:tc>
          <w:tcPr>
            <w:tcW w:w="2977" w:type="dxa"/>
            <w:tcBorders>
              <w:top w:val="nil"/>
              <w:left w:val="single" w:sz="8" w:space="0" w:color="000000"/>
              <w:bottom w:val="nil"/>
              <w:right w:val="single" w:sz="8" w:space="0" w:color="F2F2F2"/>
            </w:tcBorders>
            <w:shd w:val="clear" w:color="000000" w:fill="DDEBF7"/>
            <w:noWrap/>
            <w:vAlign w:val="center"/>
            <w:hideMark/>
          </w:tcPr>
          <w:p w14:paraId="50151A5F" w14:textId="77777777" w:rsidR="00E60CE2" w:rsidRPr="003D176F" w:rsidRDefault="00E60CE2" w:rsidP="00D066FB">
            <w:pPr>
              <w:rPr>
                <w:rFonts w:eastAsia="Times New Roman"/>
                <w:color w:val="000000"/>
                <w:lang w:eastAsia="en-GB"/>
              </w:rPr>
            </w:pPr>
            <w:r w:rsidRPr="003D176F">
              <w:rPr>
                <w:rFonts w:eastAsia="Times New Roman"/>
                <w:color w:val="000000"/>
                <w:lang w:eastAsia="en-GB"/>
              </w:rPr>
              <w:t>Male </w:t>
            </w:r>
          </w:p>
        </w:tc>
        <w:tc>
          <w:tcPr>
            <w:tcW w:w="2977" w:type="dxa"/>
            <w:tcBorders>
              <w:top w:val="nil"/>
              <w:left w:val="nil"/>
              <w:bottom w:val="nil"/>
              <w:right w:val="single" w:sz="8" w:space="0" w:color="F2F2F2"/>
            </w:tcBorders>
            <w:shd w:val="clear" w:color="000000" w:fill="DDEBF7"/>
            <w:noWrap/>
            <w:vAlign w:val="center"/>
            <w:hideMark/>
          </w:tcPr>
          <w:p w14:paraId="54A1A1D3"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31</w:t>
            </w:r>
          </w:p>
        </w:tc>
        <w:tc>
          <w:tcPr>
            <w:tcW w:w="3118" w:type="dxa"/>
            <w:tcBorders>
              <w:top w:val="nil"/>
              <w:left w:val="nil"/>
              <w:bottom w:val="nil"/>
              <w:right w:val="single" w:sz="8" w:space="0" w:color="000000"/>
            </w:tcBorders>
            <w:shd w:val="clear" w:color="000000" w:fill="DDEBF7"/>
            <w:noWrap/>
            <w:vAlign w:val="center"/>
            <w:hideMark/>
          </w:tcPr>
          <w:p w14:paraId="57CA0A65"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41%</w:t>
            </w:r>
          </w:p>
        </w:tc>
      </w:tr>
      <w:tr w:rsidR="00E60CE2" w:rsidRPr="003D176F" w14:paraId="34B3AD8D" w14:textId="77777777" w:rsidTr="00D066FB">
        <w:trPr>
          <w:trHeight w:val="300"/>
        </w:trPr>
        <w:tc>
          <w:tcPr>
            <w:tcW w:w="2977" w:type="dxa"/>
            <w:tcBorders>
              <w:top w:val="single" w:sz="8" w:space="0" w:color="F2F2F2"/>
              <w:left w:val="single" w:sz="8" w:space="0" w:color="000000"/>
              <w:bottom w:val="nil"/>
              <w:right w:val="single" w:sz="8" w:space="0" w:color="F2F2F2"/>
            </w:tcBorders>
            <w:shd w:val="clear" w:color="000000" w:fill="BDD7EE"/>
            <w:noWrap/>
            <w:vAlign w:val="center"/>
            <w:hideMark/>
          </w:tcPr>
          <w:p w14:paraId="2B63BA4D" w14:textId="5CDF8FE8" w:rsidR="00E60CE2" w:rsidRPr="003D176F" w:rsidRDefault="00D066FB" w:rsidP="00D066FB">
            <w:pPr>
              <w:rPr>
                <w:rFonts w:eastAsia="Times New Roman"/>
                <w:color w:val="000000"/>
                <w:lang w:eastAsia="en-GB"/>
              </w:rPr>
            </w:pPr>
            <w:r>
              <w:rPr>
                <w:rFonts w:eastAsia="Times New Roman"/>
                <w:lang w:eastAsia="en-GB"/>
              </w:rPr>
              <w:t>Minority Ethnic Groups</w:t>
            </w:r>
            <w:r w:rsidRPr="003D176F">
              <w:rPr>
                <w:rFonts w:eastAsia="Times New Roman"/>
                <w:color w:val="000000"/>
                <w:lang w:eastAsia="en-GB"/>
              </w:rPr>
              <w:t xml:space="preserve"> </w:t>
            </w:r>
          </w:p>
        </w:tc>
        <w:tc>
          <w:tcPr>
            <w:tcW w:w="2977" w:type="dxa"/>
            <w:tcBorders>
              <w:top w:val="single" w:sz="8" w:space="0" w:color="F2F2F2"/>
              <w:left w:val="nil"/>
              <w:bottom w:val="nil"/>
              <w:right w:val="single" w:sz="8" w:space="0" w:color="F2F2F2"/>
            </w:tcBorders>
            <w:shd w:val="clear" w:color="000000" w:fill="BDD7EE"/>
            <w:noWrap/>
            <w:vAlign w:val="center"/>
            <w:hideMark/>
          </w:tcPr>
          <w:p w14:paraId="2BEEDFA2"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12</w:t>
            </w:r>
          </w:p>
        </w:tc>
        <w:tc>
          <w:tcPr>
            <w:tcW w:w="3118" w:type="dxa"/>
            <w:tcBorders>
              <w:top w:val="single" w:sz="8" w:space="0" w:color="F2F2F2"/>
              <w:left w:val="nil"/>
              <w:bottom w:val="nil"/>
              <w:right w:val="single" w:sz="8" w:space="0" w:color="000000"/>
            </w:tcBorders>
            <w:shd w:val="clear" w:color="000000" w:fill="BDD7EE"/>
            <w:noWrap/>
            <w:vAlign w:val="center"/>
            <w:hideMark/>
          </w:tcPr>
          <w:p w14:paraId="06062485"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16%</w:t>
            </w:r>
          </w:p>
        </w:tc>
      </w:tr>
      <w:tr w:rsidR="00E60CE2" w:rsidRPr="003D176F" w14:paraId="42F6BBB6" w14:textId="77777777" w:rsidTr="00D066FB">
        <w:trPr>
          <w:trHeight w:val="300"/>
        </w:trPr>
        <w:tc>
          <w:tcPr>
            <w:tcW w:w="2977" w:type="dxa"/>
            <w:tcBorders>
              <w:top w:val="nil"/>
              <w:left w:val="single" w:sz="8" w:space="0" w:color="000000"/>
              <w:bottom w:val="nil"/>
              <w:right w:val="single" w:sz="8" w:space="0" w:color="F2F2F2"/>
            </w:tcBorders>
            <w:shd w:val="clear" w:color="000000" w:fill="BDD7EE"/>
            <w:noWrap/>
            <w:vAlign w:val="center"/>
            <w:hideMark/>
          </w:tcPr>
          <w:p w14:paraId="6C15CCA4" w14:textId="77777777" w:rsidR="00E60CE2" w:rsidRPr="003D176F" w:rsidRDefault="00E60CE2" w:rsidP="00D066FB">
            <w:pPr>
              <w:rPr>
                <w:rFonts w:eastAsia="Times New Roman"/>
                <w:color w:val="000000"/>
                <w:lang w:eastAsia="en-GB"/>
              </w:rPr>
            </w:pPr>
            <w:r w:rsidRPr="003D176F">
              <w:rPr>
                <w:rFonts w:eastAsia="Times New Roman"/>
                <w:color w:val="000000"/>
                <w:lang w:eastAsia="en-GB"/>
              </w:rPr>
              <w:t>White </w:t>
            </w:r>
          </w:p>
        </w:tc>
        <w:tc>
          <w:tcPr>
            <w:tcW w:w="2977" w:type="dxa"/>
            <w:tcBorders>
              <w:top w:val="nil"/>
              <w:left w:val="nil"/>
              <w:bottom w:val="nil"/>
              <w:right w:val="single" w:sz="8" w:space="0" w:color="F2F2F2"/>
            </w:tcBorders>
            <w:shd w:val="clear" w:color="000000" w:fill="BDD7EE"/>
            <w:noWrap/>
            <w:vAlign w:val="center"/>
            <w:hideMark/>
          </w:tcPr>
          <w:p w14:paraId="1B58A84A"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55</w:t>
            </w:r>
          </w:p>
        </w:tc>
        <w:tc>
          <w:tcPr>
            <w:tcW w:w="3118" w:type="dxa"/>
            <w:tcBorders>
              <w:top w:val="nil"/>
              <w:left w:val="nil"/>
              <w:bottom w:val="nil"/>
              <w:right w:val="single" w:sz="8" w:space="0" w:color="000000"/>
            </w:tcBorders>
            <w:shd w:val="clear" w:color="000000" w:fill="BDD7EE"/>
            <w:noWrap/>
            <w:vAlign w:val="center"/>
            <w:hideMark/>
          </w:tcPr>
          <w:p w14:paraId="333CEA56"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73%</w:t>
            </w:r>
          </w:p>
        </w:tc>
      </w:tr>
      <w:tr w:rsidR="00E60CE2" w:rsidRPr="003D176F" w14:paraId="4D81E63D" w14:textId="77777777" w:rsidTr="00D066FB">
        <w:trPr>
          <w:trHeight w:val="315"/>
        </w:trPr>
        <w:tc>
          <w:tcPr>
            <w:tcW w:w="2977" w:type="dxa"/>
            <w:tcBorders>
              <w:top w:val="nil"/>
              <w:left w:val="single" w:sz="8" w:space="0" w:color="000000"/>
              <w:bottom w:val="nil"/>
              <w:right w:val="single" w:sz="8" w:space="0" w:color="F2F2F2"/>
            </w:tcBorders>
            <w:shd w:val="clear" w:color="000000" w:fill="BDD7EE"/>
            <w:noWrap/>
            <w:vAlign w:val="center"/>
            <w:hideMark/>
          </w:tcPr>
          <w:p w14:paraId="0E8C0020" w14:textId="77777777" w:rsidR="00E60CE2" w:rsidRPr="003D176F" w:rsidRDefault="00E60CE2" w:rsidP="00D066FB">
            <w:pPr>
              <w:rPr>
                <w:rFonts w:eastAsia="Times New Roman"/>
                <w:color w:val="000000"/>
                <w:lang w:eastAsia="en-GB"/>
              </w:rPr>
            </w:pPr>
            <w:r w:rsidRPr="003D176F">
              <w:rPr>
                <w:rFonts w:eastAsia="Times New Roman"/>
                <w:color w:val="000000"/>
                <w:lang w:eastAsia="en-GB"/>
              </w:rPr>
              <w:t>Ethnicity Not Declared</w:t>
            </w:r>
          </w:p>
        </w:tc>
        <w:tc>
          <w:tcPr>
            <w:tcW w:w="2977" w:type="dxa"/>
            <w:tcBorders>
              <w:top w:val="nil"/>
              <w:left w:val="nil"/>
              <w:bottom w:val="nil"/>
              <w:right w:val="single" w:sz="8" w:space="0" w:color="F2F2F2"/>
            </w:tcBorders>
            <w:shd w:val="clear" w:color="000000" w:fill="BDD7EE"/>
            <w:noWrap/>
            <w:vAlign w:val="center"/>
            <w:hideMark/>
          </w:tcPr>
          <w:p w14:paraId="2BED7849"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8</w:t>
            </w:r>
          </w:p>
        </w:tc>
        <w:tc>
          <w:tcPr>
            <w:tcW w:w="3118" w:type="dxa"/>
            <w:tcBorders>
              <w:top w:val="nil"/>
              <w:left w:val="nil"/>
              <w:bottom w:val="nil"/>
              <w:right w:val="single" w:sz="8" w:space="0" w:color="000000"/>
            </w:tcBorders>
            <w:shd w:val="clear" w:color="000000" w:fill="BDD7EE"/>
            <w:noWrap/>
            <w:vAlign w:val="center"/>
            <w:hideMark/>
          </w:tcPr>
          <w:p w14:paraId="502C45E3"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11%</w:t>
            </w:r>
          </w:p>
        </w:tc>
      </w:tr>
      <w:tr w:rsidR="00E60CE2" w:rsidRPr="003D176F" w14:paraId="6D6B43BA" w14:textId="77777777" w:rsidTr="00D066FB">
        <w:trPr>
          <w:trHeight w:val="300"/>
        </w:trPr>
        <w:tc>
          <w:tcPr>
            <w:tcW w:w="2977" w:type="dxa"/>
            <w:tcBorders>
              <w:top w:val="single" w:sz="8" w:space="0" w:color="F2F2F2"/>
              <w:left w:val="single" w:sz="8" w:space="0" w:color="000000"/>
              <w:bottom w:val="nil"/>
              <w:right w:val="single" w:sz="8" w:space="0" w:color="F2F2F2"/>
            </w:tcBorders>
            <w:shd w:val="clear" w:color="000000" w:fill="9BC2E6"/>
            <w:noWrap/>
            <w:vAlign w:val="center"/>
            <w:hideMark/>
          </w:tcPr>
          <w:p w14:paraId="0B6A84A9" w14:textId="76B5B6B3" w:rsidR="00E60CE2" w:rsidRPr="003D176F" w:rsidRDefault="00E60CE2" w:rsidP="00D066FB">
            <w:pPr>
              <w:rPr>
                <w:rFonts w:eastAsia="Times New Roman"/>
                <w:color w:val="000000"/>
                <w:lang w:eastAsia="en-GB"/>
              </w:rPr>
            </w:pPr>
            <w:r w:rsidRPr="003D176F">
              <w:rPr>
                <w:rFonts w:eastAsia="Times New Roman"/>
                <w:color w:val="000000"/>
                <w:lang w:eastAsia="en-GB"/>
              </w:rPr>
              <w:t>No</w:t>
            </w:r>
            <w:r w:rsidR="00FC2F97">
              <w:rPr>
                <w:rFonts w:eastAsia="Times New Roman"/>
                <w:color w:val="000000"/>
                <w:lang w:eastAsia="en-GB"/>
              </w:rPr>
              <w:t>t</w:t>
            </w:r>
            <w:r w:rsidRPr="003D176F">
              <w:rPr>
                <w:rFonts w:eastAsia="Times New Roman"/>
                <w:color w:val="000000"/>
                <w:lang w:eastAsia="en-GB"/>
              </w:rPr>
              <w:t xml:space="preserve"> Disab</w:t>
            </w:r>
            <w:r w:rsidR="00D066FB">
              <w:rPr>
                <w:rFonts w:eastAsia="Times New Roman"/>
                <w:color w:val="000000"/>
                <w:lang w:eastAsia="en-GB"/>
              </w:rPr>
              <w:t>led</w:t>
            </w:r>
          </w:p>
        </w:tc>
        <w:tc>
          <w:tcPr>
            <w:tcW w:w="2977" w:type="dxa"/>
            <w:tcBorders>
              <w:top w:val="single" w:sz="8" w:space="0" w:color="F2F2F2"/>
              <w:left w:val="nil"/>
              <w:bottom w:val="nil"/>
              <w:right w:val="single" w:sz="8" w:space="0" w:color="F2F2F2"/>
            </w:tcBorders>
            <w:shd w:val="clear" w:color="000000" w:fill="9BC2E6"/>
            <w:noWrap/>
            <w:vAlign w:val="center"/>
            <w:hideMark/>
          </w:tcPr>
          <w:p w14:paraId="106FFA59"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55</w:t>
            </w:r>
          </w:p>
        </w:tc>
        <w:tc>
          <w:tcPr>
            <w:tcW w:w="3118" w:type="dxa"/>
            <w:tcBorders>
              <w:top w:val="single" w:sz="8" w:space="0" w:color="F2F2F2"/>
              <w:left w:val="nil"/>
              <w:bottom w:val="nil"/>
              <w:right w:val="single" w:sz="8" w:space="0" w:color="000000"/>
            </w:tcBorders>
            <w:shd w:val="clear" w:color="000000" w:fill="9BC2E6"/>
            <w:noWrap/>
            <w:vAlign w:val="center"/>
            <w:hideMark/>
          </w:tcPr>
          <w:p w14:paraId="32E3EF97"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73%</w:t>
            </w:r>
          </w:p>
        </w:tc>
      </w:tr>
      <w:tr w:rsidR="00E60CE2" w:rsidRPr="003D176F" w14:paraId="5D27E0D5" w14:textId="77777777" w:rsidTr="00D066FB">
        <w:trPr>
          <w:trHeight w:val="300"/>
        </w:trPr>
        <w:tc>
          <w:tcPr>
            <w:tcW w:w="2977" w:type="dxa"/>
            <w:tcBorders>
              <w:top w:val="nil"/>
              <w:left w:val="single" w:sz="8" w:space="0" w:color="000000"/>
              <w:bottom w:val="nil"/>
              <w:right w:val="single" w:sz="8" w:space="0" w:color="F2F2F2"/>
            </w:tcBorders>
            <w:shd w:val="clear" w:color="000000" w:fill="9BC2E6"/>
            <w:noWrap/>
            <w:vAlign w:val="center"/>
            <w:hideMark/>
          </w:tcPr>
          <w:p w14:paraId="47122889" w14:textId="44DD2A41" w:rsidR="00E60CE2" w:rsidRPr="003D176F" w:rsidRDefault="00E60CE2" w:rsidP="00D066FB">
            <w:pPr>
              <w:rPr>
                <w:rFonts w:eastAsia="Times New Roman"/>
                <w:color w:val="000000"/>
                <w:lang w:eastAsia="en-GB"/>
              </w:rPr>
            </w:pPr>
            <w:r w:rsidRPr="003D176F">
              <w:rPr>
                <w:rFonts w:eastAsia="Times New Roman"/>
                <w:color w:val="000000"/>
                <w:lang w:eastAsia="en-GB"/>
              </w:rPr>
              <w:t>Disab</w:t>
            </w:r>
            <w:r w:rsidR="00D066FB">
              <w:rPr>
                <w:rFonts w:eastAsia="Times New Roman"/>
                <w:color w:val="000000"/>
                <w:lang w:eastAsia="en-GB"/>
              </w:rPr>
              <w:t>led</w:t>
            </w:r>
          </w:p>
        </w:tc>
        <w:tc>
          <w:tcPr>
            <w:tcW w:w="2977" w:type="dxa"/>
            <w:tcBorders>
              <w:top w:val="nil"/>
              <w:left w:val="nil"/>
              <w:bottom w:val="nil"/>
              <w:right w:val="single" w:sz="8" w:space="0" w:color="F2F2F2"/>
            </w:tcBorders>
            <w:shd w:val="clear" w:color="000000" w:fill="9BC2E6"/>
            <w:noWrap/>
            <w:vAlign w:val="center"/>
            <w:hideMark/>
          </w:tcPr>
          <w:p w14:paraId="1EA9F440"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8</w:t>
            </w:r>
          </w:p>
        </w:tc>
        <w:tc>
          <w:tcPr>
            <w:tcW w:w="3118" w:type="dxa"/>
            <w:tcBorders>
              <w:top w:val="nil"/>
              <w:left w:val="nil"/>
              <w:bottom w:val="nil"/>
              <w:right w:val="single" w:sz="8" w:space="0" w:color="000000"/>
            </w:tcBorders>
            <w:shd w:val="clear" w:color="000000" w:fill="9BC2E6"/>
            <w:noWrap/>
            <w:vAlign w:val="center"/>
            <w:hideMark/>
          </w:tcPr>
          <w:p w14:paraId="790C04FA"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11%</w:t>
            </w:r>
          </w:p>
        </w:tc>
      </w:tr>
      <w:tr w:rsidR="00E60CE2" w:rsidRPr="003D176F" w14:paraId="2F147E9E" w14:textId="77777777" w:rsidTr="00D066FB">
        <w:trPr>
          <w:trHeight w:val="315"/>
        </w:trPr>
        <w:tc>
          <w:tcPr>
            <w:tcW w:w="2977" w:type="dxa"/>
            <w:tcBorders>
              <w:top w:val="nil"/>
              <w:left w:val="single" w:sz="8" w:space="0" w:color="000000"/>
              <w:bottom w:val="single" w:sz="8" w:space="0" w:color="F2F2F2"/>
              <w:right w:val="single" w:sz="8" w:space="0" w:color="F2F2F2"/>
            </w:tcBorders>
            <w:shd w:val="clear" w:color="000000" w:fill="9BC2E6"/>
            <w:noWrap/>
            <w:vAlign w:val="center"/>
            <w:hideMark/>
          </w:tcPr>
          <w:p w14:paraId="5DE92883" w14:textId="77777777" w:rsidR="00E60CE2" w:rsidRPr="003D176F" w:rsidRDefault="00E60CE2" w:rsidP="00D066FB">
            <w:pPr>
              <w:rPr>
                <w:rFonts w:eastAsia="Times New Roman"/>
                <w:color w:val="000000"/>
                <w:lang w:eastAsia="en-GB"/>
              </w:rPr>
            </w:pPr>
            <w:r w:rsidRPr="003D176F">
              <w:rPr>
                <w:rFonts w:eastAsia="Times New Roman"/>
                <w:color w:val="000000"/>
                <w:lang w:eastAsia="en-GB"/>
              </w:rPr>
              <w:t>Disability Not Declared</w:t>
            </w:r>
          </w:p>
        </w:tc>
        <w:tc>
          <w:tcPr>
            <w:tcW w:w="2977" w:type="dxa"/>
            <w:tcBorders>
              <w:top w:val="nil"/>
              <w:left w:val="nil"/>
              <w:bottom w:val="single" w:sz="8" w:space="0" w:color="F2F2F2"/>
              <w:right w:val="single" w:sz="8" w:space="0" w:color="F2F2F2"/>
            </w:tcBorders>
            <w:shd w:val="clear" w:color="000000" w:fill="9BC2E6"/>
            <w:noWrap/>
            <w:vAlign w:val="center"/>
            <w:hideMark/>
          </w:tcPr>
          <w:p w14:paraId="54C42153"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12</w:t>
            </w:r>
          </w:p>
        </w:tc>
        <w:tc>
          <w:tcPr>
            <w:tcW w:w="3118" w:type="dxa"/>
            <w:tcBorders>
              <w:top w:val="nil"/>
              <w:left w:val="nil"/>
              <w:bottom w:val="single" w:sz="8" w:space="0" w:color="F2F2F2"/>
              <w:right w:val="single" w:sz="8" w:space="0" w:color="000000"/>
            </w:tcBorders>
            <w:shd w:val="clear" w:color="000000" w:fill="9BC2E6"/>
            <w:noWrap/>
            <w:vAlign w:val="center"/>
            <w:hideMark/>
          </w:tcPr>
          <w:p w14:paraId="033F5109" w14:textId="77777777" w:rsidR="00E60CE2" w:rsidRPr="003D176F" w:rsidRDefault="00E60CE2" w:rsidP="00D066FB">
            <w:pPr>
              <w:jc w:val="center"/>
              <w:rPr>
                <w:rFonts w:eastAsia="Times New Roman"/>
                <w:color w:val="000000"/>
                <w:lang w:eastAsia="en-GB"/>
              </w:rPr>
            </w:pPr>
            <w:r w:rsidRPr="003D176F">
              <w:rPr>
                <w:rFonts w:eastAsia="Times New Roman"/>
                <w:color w:val="000000"/>
                <w:lang w:eastAsia="en-GB"/>
              </w:rPr>
              <w:t>16%</w:t>
            </w:r>
          </w:p>
        </w:tc>
      </w:tr>
      <w:tr w:rsidR="00E60CE2" w:rsidRPr="003D176F" w14:paraId="39AF380D" w14:textId="77777777" w:rsidTr="00D066FB">
        <w:trPr>
          <w:trHeight w:val="330"/>
        </w:trPr>
        <w:tc>
          <w:tcPr>
            <w:tcW w:w="2977" w:type="dxa"/>
            <w:tcBorders>
              <w:top w:val="nil"/>
              <w:left w:val="single" w:sz="8" w:space="0" w:color="000000"/>
              <w:bottom w:val="single" w:sz="8" w:space="0" w:color="000000"/>
              <w:right w:val="single" w:sz="8" w:space="0" w:color="F2F2F2"/>
            </w:tcBorders>
            <w:shd w:val="clear" w:color="000000" w:fill="1F4E78"/>
            <w:noWrap/>
            <w:vAlign w:val="center"/>
            <w:hideMark/>
          </w:tcPr>
          <w:p w14:paraId="404A3DA8" w14:textId="77777777" w:rsidR="00E60CE2" w:rsidRPr="003D176F" w:rsidRDefault="00E60CE2" w:rsidP="00D066FB">
            <w:pPr>
              <w:rPr>
                <w:rFonts w:eastAsia="Times New Roman"/>
                <w:b/>
                <w:bCs/>
                <w:color w:val="FFFFFF"/>
                <w:lang w:eastAsia="en-GB"/>
              </w:rPr>
            </w:pPr>
            <w:r w:rsidRPr="003D176F">
              <w:rPr>
                <w:rFonts w:eastAsia="Times New Roman"/>
                <w:b/>
                <w:bCs/>
                <w:color w:val="FFFFFF"/>
                <w:lang w:eastAsia="en-GB"/>
              </w:rPr>
              <w:t>Total Leavers</w:t>
            </w:r>
          </w:p>
        </w:tc>
        <w:tc>
          <w:tcPr>
            <w:tcW w:w="2977" w:type="dxa"/>
            <w:tcBorders>
              <w:top w:val="nil"/>
              <w:left w:val="nil"/>
              <w:bottom w:val="single" w:sz="8" w:space="0" w:color="000000"/>
              <w:right w:val="single" w:sz="8" w:space="0" w:color="F2F2F2"/>
            </w:tcBorders>
            <w:shd w:val="clear" w:color="000000" w:fill="1F4E78"/>
            <w:noWrap/>
            <w:vAlign w:val="center"/>
            <w:hideMark/>
          </w:tcPr>
          <w:p w14:paraId="7B2C20BB" w14:textId="77777777" w:rsidR="00E60CE2" w:rsidRPr="003D176F" w:rsidRDefault="00E60CE2" w:rsidP="00D066FB">
            <w:pPr>
              <w:jc w:val="center"/>
              <w:rPr>
                <w:rFonts w:eastAsia="Times New Roman"/>
                <w:b/>
                <w:bCs/>
                <w:color w:val="FFFFFF"/>
                <w:lang w:eastAsia="en-GB"/>
              </w:rPr>
            </w:pPr>
            <w:r w:rsidRPr="003D176F">
              <w:rPr>
                <w:rFonts w:eastAsia="Times New Roman"/>
                <w:b/>
                <w:bCs/>
                <w:color w:val="FFFFFF"/>
                <w:lang w:eastAsia="en-GB"/>
              </w:rPr>
              <w:t>75</w:t>
            </w:r>
          </w:p>
        </w:tc>
        <w:tc>
          <w:tcPr>
            <w:tcW w:w="3118" w:type="dxa"/>
            <w:tcBorders>
              <w:top w:val="nil"/>
              <w:left w:val="nil"/>
              <w:bottom w:val="single" w:sz="8" w:space="0" w:color="000000"/>
              <w:right w:val="single" w:sz="8" w:space="0" w:color="000000"/>
            </w:tcBorders>
            <w:shd w:val="clear" w:color="000000" w:fill="1F4E78"/>
            <w:noWrap/>
            <w:vAlign w:val="center"/>
            <w:hideMark/>
          </w:tcPr>
          <w:p w14:paraId="66F0A9CE" w14:textId="77777777" w:rsidR="00E60CE2" w:rsidRPr="003D176F" w:rsidRDefault="00E60CE2" w:rsidP="00D066FB">
            <w:pPr>
              <w:jc w:val="center"/>
              <w:rPr>
                <w:rFonts w:eastAsia="Times New Roman"/>
                <w:b/>
                <w:bCs/>
                <w:color w:val="FFFFFF"/>
                <w:lang w:eastAsia="en-GB"/>
              </w:rPr>
            </w:pPr>
            <w:r w:rsidRPr="003D176F">
              <w:rPr>
                <w:rFonts w:eastAsia="Times New Roman"/>
                <w:b/>
                <w:bCs/>
                <w:color w:val="FFFFFF"/>
                <w:lang w:eastAsia="en-GB"/>
              </w:rPr>
              <w:t>100%</w:t>
            </w:r>
          </w:p>
        </w:tc>
      </w:tr>
    </w:tbl>
    <w:p w14:paraId="12061A00" w14:textId="77777777" w:rsidR="00E60CE2" w:rsidRDefault="00E60CE2" w:rsidP="00E60CE2">
      <w:pPr>
        <w:rPr>
          <w:lang w:eastAsia="en-GB"/>
        </w:rPr>
      </w:pPr>
    </w:p>
    <w:p w14:paraId="1870C832" w14:textId="77777777" w:rsidR="00995D2E" w:rsidRPr="00995D2E" w:rsidRDefault="00995D2E" w:rsidP="00995D2E">
      <w:pPr>
        <w:rPr>
          <w:lang w:eastAsia="en-GB"/>
        </w:rPr>
      </w:pPr>
    </w:p>
    <w:sectPr w:rsidR="00995D2E" w:rsidRPr="00995D2E" w:rsidSect="0007070F">
      <w:footerReference w:type="default" r:id="rId30"/>
      <w:pgSz w:w="11906" w:h="16838"/>
      <w:pgMar w:top="1134" w:right="1361" w:bottom="851" w:left="1440" w:header="709"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842F" w14:textId="77777777" w:rsidR="00551222" w:rsidRDefault="00551222" w:rsidP="004031BD">
      <w:r>
        <w:separator/>
      </w:r>
    </w:p>
  </w:endnote>
  <w:endnote w:type="continuationSeparator" w:id="0">
    <w:p w14:paraId="4CFE8B5D" w14:textId="77777777" w:rsidR="00551222" w:rsidRDefault="00551222" w:rsidP="004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195308"/>
      <w:docPartObj>
        <w:docPartGallery w:val="Page Numbers (Bottom of Page)"/>
        <w:docPartUnique/>
      </w:docPartObj>
    </w:sdtPr>
    <w:sdtEndPr>
      <w:rPr>
        <w:noProof/>
      </w:rPr>
    </w:sdtEndPr>
    <w:sdtContent>
      <w:p w14:paraId="482EAEFE" w14:textId="77777777" w:rsidR="007B48D9" w:rsidRDefault="007B48D9">
        <w:pPr>
          <w:pStyle w:val="Footer"/>
          <w:jc w:val="right"/>
        </w:pPr>
        <w:r>
          <w:fldChar w:fldCharType="begin"/>
        </w:r>
        <w:r>
          <w:instrText xml:space="preserve"> PAGE   \* MERGEFORMAT </w:instrText>
        </w:r>
        <w:r>
          <w:fldChar w:fldCharType="separate"/>
        </w:r>
        <w:r w:rsidR="005B0FF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D59D" w14:textId="77777777" w:rsidR="00551222" w:rsidRDefault="00551222" w:rsidP="004031BD">
      <w:r>
        <w:separator/>
      </w:r>
    </w:p>
  </w:footnote>
  <w:footnote w:type="continuationSeparator" w:id="0">
    <w:p w14:paraId="36FB1659" w14:textId="77777777" w:rsidR="00551222" w:rsidRDefault="00551222" w:rsidP="0040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AB3"/>
    <w:multiLevelType w:val="hybridMultilevel"/>
    <w:tmpl w:val="0EB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2B9C"/>
    <w:multiLevelType w:val="hybridMultilevel"/>
    <w:tmpl w:val="EA14AB5A"/>
    <w:lvl w:ilvl="0" w:tplc="64126A48">
      <w:start w:val="1"/>
      <w:numFmt w:val="decimal"/>
      <w:pStyle w:val="Newformat-Heading1"/>
      <w:lvlText w:val="%1."/>
      <w:lvlJc w:val="left"/>
      <w:pPr>
        <w:ind w:left="1080" w:hanging="720"/>
      </w:pPr>
      <w:rPr>
        <w:rFonts w:ascii="Franklin Gothic Medium Cond" w:hAnsi="Franklin Gothic Medium Con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A72BC"/>
    <w:multiLevelType w:val="hybridMultilevel"/>
    <w:tmpl w:val="E3328802"/>
    <w:lvl w:ilvl="0" w:tplc="5DDE85BC">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E5E9E"/>
    <w:multiLevelType w:val="hybridMultilevel"/>
    <w:tmpl w:val="2A5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D2BE4"/>
    <w:multiLevelType w:val="hybridMultilevel"/>
    <w:tmpl w:val="0630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35ABB"/>
    <w:multiLevelType w:val="hybridMultilevel"/>
    <w:tmpl w:val="164CD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9C77A7"/>
    <w:multiLevelType w:val="hybridMultilevel"/>
    <w:tmpl w:val="61B287C2"/>
    <w:lvl w:ilvl="0" w:tplc="68E0E958">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7494C"/>
    <w:multiLevelType w:val="hybridMultilevel"/>
    <w:tmpl w:val="762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81853"/>
    <w:multiLevelType w:val="hybridMultilevel"/>
    <w:tmpl w:val="C9B4732C"/>
    <w:lvl w:ilvl="0" w:tplc="DD6AAA82">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F1861"/>
    <w:multiLevelType w:val="hybridMultilevel"/>
    <w:tmpl w:val="07F6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618684">
    <w:abstractNumId w:val="8"/>
  </w:num>
  <w:num w:numId="2" w16cid:durableId="1933512346">
    <w:abstractNumId w:val="6"/>
  </w:num>
  <w:num w:numId="3" w16cid:durableId="370230553">
    <w:abstractNumId w:val="3"/>
  </w:num>
  <w:num w:numId="4" w16cid:durableId="2099252535">
    <w:abstractNumId w:val="5"/>
  </w:num>
  <w:num w:numId="5" w16cid:durableId="1841117882">
    <w:abstractNumId w:val="0"/>
  </w:num>
  <w:num w:numId="6" w16cid:durableId="1387333774">
    <w:abstractNumId w:val="2"/>
  </w:num>
  <w:num w:numId="7" w16cid:durableId="434522566">
    <w:abstractNumId w:val="7"/>
  </w:num>
  <w:num w:numId="8" w16cid:durableId="1006519639">
    <w:abstractNumId w:val="9"/>
  </w:num>
  <w:num w:numId="9" w16cid:durableId="929579580">
    <w:abstractNumId w:val="1"/>
  </w:num>
  <w:num w:numId="10" w16cid:durableId="88587648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xMjc1sjA0NLCwtDBX0lEKTi0uzszPAykwqQUAVWV+ciwAAAA="/>
  </w:docVars>
  <w:rsids>
    <w:rsidRoot w:val="00D27E5B"/>
    <w:rsid w:val="00002118"/>
    <w:rsid w:val="00002EF8"/>
    <w:rsid w:val="000036A1"/>
    <w:rsid w:val="0000431E"/>
    <w:rsid w:val="00004490"/>
    <w:rsid w:val="00004A01"/>
    <w:rsid w:val="00005422"/>
    <w:rsid w:val="00013E12"/>
    <w:rsid w:val="00014C2C"/>
    <w:rsid w:val="000168BE"/>
    <w:rsid w:val="000218A8"/>
    <w:rsid w:val="00021E0A"/>
    <w:rsid w:val="000224FD"/>
    <w:rsid w:val="00022708"/>
    <w:rsid w:val="000228F2"/>
    <w:rsid w:val="00024C48"/>
    <w:rsid w:val="000252CF"/>
    <w:rsid w:val="0003128B"/>
    <w:rsid w:val="00033182"/>
    <w:rsid w:val="00035227"/>
    <w:rsid w:val="00037219"/>
    <w:rsid w:val="00044F04"/>
    <w:rsid w:val="00046199"/>
    <w:rsid w:val="00047689"/>
    <w:rsid w:val="00047C66"/>
    <w:rsid w:val="0005033A"/>
    <w:rsid w:val="00050FB9"/>
    <w:rsid w:val="00052424"/>
    <w:rsid w:val="000540D8"/>
    <w:rsid w:val="00060375"/>
    <w:rsid w:val="000608CC"/>
    <w:rsid w:val="0006296D"/>
    <w:rsid w:val="000659F6"/>
    <w:rsid w:val="00065F2D"/>
    <w:rsid w:val="00066811"/>
    <w:rsid w:val="00067F32"/>
    <w:rsid w:val="0007070F"/>
    <w:rsid w:val="00070778"/>
    <w:rsid w:val="000710AD"/>
    <w:rsid w:val="00073A5F"/>
    <w:rsid w:val="00082AAB"/>
    <w:rsid w:val="00083FA1"/>
    <w:rsid w:val="0008756E"/>
    <w:rsid w:val="00091588"/>
    <w:rsid w:val="00094925"/>
    <w:rsid w:val="000950FA"/>
    <w:rsid w:val="00095EDA"/>
    <w:rsid w:val="00096FD3"/>
    <w:rsid w:val="000A038E"/>
    <w:rsid w:val="000A2E50"/>
    <w:rsid w:val="000A54EF"/>
    <w:rsid w:val="000A5647"/>
    <w:rsid w:val="000B2763"/>
    <w:rsid w:val="000B2EFB"/>
    <w:rsid w:val="000B4310"/>
    <w:rsid w:val="000B4F0A"/>
    <w:rsid w:val="000C2EEC"/>
    <w:rsid w:val="000C4708"/>
    <w:rsid w:val="000D0E4D"/>
    <w:rsid w:val="000D474A"/>
    <w:rsid w:val="000D6022"/>
    <w:rsid w:val="000D63CB"/>
    <w:rsid w:val="000E0839"/>
    <w:rsid w:val="000E0BA7"/>
    <w:rsid w:val="000E0E1C"/>
    <w:rsid w:val="000E1D50"/>
    <w:rsid w:val="000E5913"/>
    <w:rsid w:val="000F19C6"/>
    <w:rsid w:val="00106095"/>
    <w:rsid w:val="001112D3"/>
    <w:rsid w:val="00111EB3"/>
    <w:rsid w:val="00122E99"/>
    <w:rsid w:val="0012505E"/>
    <w:rsid w:val="00131BA7"/>
    <w:rsid w:val="00131F4E"/>
    <w:rsid w:val="00137F2E"/>
    <w:rsid w:val="001420ED"/>
    <w:rsid w:val="00142AE8"/>
    <w:rsid w:val="001502AB"/>
    <w:rsid w:val="0015065B"/>
    <w:rsid w:val="00150732"/>
    <w:rsid w:val="001511CD"/>
    <w:rsid w:val="001536A3"/>
    <w:rsid w:val="00154344"/>
    <w:rsid w:val="0015579E"/>
    <w:rsid w:val="00155A8C"/>
    <w:rsid w:val="001614A9"/>
    <w:rsid w:val="001615ED"/>
    <w:rsid w:val="00161CBB"/>
    <w:rsid w:val="00170FA1"/>
    <w:rsid w:val="00174956"/>
    <w:rsid w:val="001771F2"/>
    <w:rsid w:val="00177593"/>
    <w:rsid w:val="00177F92"/>
    <w:rsid w:val="00177FD8"/>
    <w:rsid w:val="00180461"/>
    <w:rsid w:val="00180DB4"/>
    <w:rsid w:val="00181897"/>
    <w:rsid w:val="00191046"/>
    <w:rsid w:val="001937DB"/>
    <w:rsid w:val="001938CD"/>
    <w:rsid w:val="0019457D"/>
    <w:rsid w:val="00195A08"/>
    <w:rsid w:val="00195A6D"/>
    <w:rsid w:val="001A12E4"/>
    <w:rsid w:val="001A3A4F"/>
    <w:rsid w:val="001A4214"/>
    <w:rsid w:val="001A4346"/>
    <w:rsid w:val="001A6B0E"/>
    <w:rsid w:val="001B09AA"/>
    <w:rsid w:val="001B1452"/>
    <w:rsid w:val="001B1EE0"/>
    <w:rsid w:val="001B352A"/>
    <w:rsid w:val="001B3EDA"/>
    <w:rsid w:val="001C11C9"/>
    <w:rsid w:val="001C3E3A"/>
    <w:rsid w:val="001D0091"/>
    <w:rsid w:val="001D0A64"/>
    <w:rsid w:val="001D0B96"/>
    <w:rsid w:val="001D54AD"/>
    <w:rsid w:val="001D6FBC"/>
    <w:rsid w:val="001E01B8"/>
    <w:rsid w:val="001E0694"/>
    <w:rsid w:val="001E43E9"/>
    <w:rsid w:val="001E52E9"/>
    <w:rsid w:val="001F0F4E"/>
    <w:rsid w:val="00201954"/>
    <w:rsid w:val="0020675F"/>
    <w:rsid w:val="002070A9"/>
    <w:rsid w:val="00212F60"/>
    <w:rsid w:val="00213453"/>
    <w:rsid w:val="0021626F"/>
    <w:rsid w:val="00216C5A"/>
    <w:rsid w:val="002173CE"/>
    <w:rsid w:val="00217FF1"/>
    <w:rsid w:val="002212DB"/>
    <w:rsid w:val="00221F80"/>
    <w:rsid w:val="0022348C"/>
    <w:rsid w:val="00226BAF"/>
    <w:rsid w:val="0022747C"/>
    <w:rsid w:val="00232664"/>
    <w:rsid w:val="002336AC"/>
    <w:rsid w:val="00234ADD"/>
    <w:rsid w:val="00236582"/>
    <w:rsid w:val="00237A80"/>
    <w:rsid w:val="0024047D"/>
    <w:rsid w:val="002427AF"/>
    <w:rsid w:val="00244EE9"/>
    <w:rsid w:val="0024505E"/>
    <w:rsid w:val="00246559"/>
    <w:rsid w:val="00253317"/>
    <w:rsid w:val="00253C05"/>
    <w:rsid w:val="002540A0"/>
    <w:rsid w:val="00260986"/>
    <w:rsid w:val="00261E64"/>
    <w:rsid w:val="0026451D"/>
    <w:rsid w:val="002658C2"/>
    <w:rsid w:val="00270993"/>
    <w:rsid w:val="00271781"/>
    <w:rsid w:val="00272861"/>
    <w:rsid w:val="00277609"/>
    <w:rsid w:val="00277A55"/>
    <w:rsid w:val="0028396B"/>
    <w:rsid w:val="00283995"/>
    <w:rsid w:val="00292A34"/>
    <w:rsid w:val="00292EF0"/>
    <w:rsid w:val="002956E5"/>
    <w:rsid w:val="00295BC4"/>
    <w:rsid w:val="00296873"/>
    <w:rsid w:val="002A1F6F"/>
    <w:rsid w:val="002A3204"/>
    <w:rsid w:val="002A42B6"/>
    <w:rsid w:val="002A53D6"/>
    <w:rsid w:val="002A5E9A"/>
    <w:rsid w:val="002B1A3D"/>
    <w:rsid w:val="002B2CE8"/>
    <w:rsid w:val="002B2D9E"/>
    <w:rsid w:val="002B559E"/>
    <w:rsid w:val="002C42E1"/>
    <w:rsid w:val="002C52B8"/>
    <w:rsid w:val="002C6662"/>
    <w:rsid w:val="002D0A19"/>
    <w:rsid w:val="002D1101"/>
    <w:rsid w:val="002D15BA"/>
    <w:rsid w:val="002D26F3"/>
    <w:rsid w:val="002D3291"/>
    <w:rsid w:val="002D3FDF"/>
    <w:rsid w:val="002D4629"/>
    <w:rsid w:val="002D4EBB"/>
    <w:rsid w:val="002E120E"/>
    <w:rsid w:val="002E1471"/>
    <w:rsid w:val="002E3B00"/>
    <w:rsid w:val="002E3E4E"/>
    <w:rsid w:val="002E5967"/>
    <w:rsid w:val="002E5D45"/>
    <w:rsid w:val="002E6A17"/>
    <w:rsid w:val="002F4796"/>
    <w:rsid w:val="002F4E2A"/>
    <w:rsid w:val="002F7427"/>
    <w:rsid w:val="003035D3"/>
    <w:rsid w:val="003066CC"/>
    <w:rsid w:val="00310760"/>
    <w:rsid w:val="00310D5B"/>
    <w:rsid w:val="00312667"/>
    <w:rsid w:val="00315618"/>
    <w:rsid w:val="003161DB"/>
    <w:rsid w:val="0031696B"/>
    <w:rsid w:val="00316E8F"/>
    <w:rsid w:val="00321314"/>
    <w:rsid w:val="003226FC"/>
    <w:rsid w:val="00324B48"/>
    <w:rsid w:val="003262AE"/>
    <w:rsid w:val="00326723"/>
    <w:rsid w:val="00330725"/>
    <w:rsid w:val="00330736"/>
    <w:rsid w:val="00333B60"/>
    <w:rsid w:val="003363F3"/>
    <w:rsid w:val="00337B9B"/>
    <w:rsid w:val="00351A35"/>
    <w:rsid w:val="00352437"/>
    <w:rsid w:val="00352909"/>
    <w:rsid w:val="0035605A"/>
    <w:rsid w:val="00360D8C"/>
    <w:rsid w:val="003618CC"/>
    <w:rsid w:val="00361A62"/>
    <w:rsid w:val="00362AD5"/>
    <w:rsid w:val="00362BBE"/>
    <w:rsid w:val="00365466"/>
    <w:rsid w:val="00365D67"/>
    <w:rsid w:val="00367D13"/>
    <w:rsid w:val="00371A63"/>
    <w:rsid w:val="00375220"/>
    <w:rsid w:val="00375733"/>
    <w:rsid w:val="003768F7"/>
    <w:rsid w:val="00376D5D"/>
    <w:rsid w:val="003808DC"/>
    <w:rsid w:val="0038335D"/>
    <w:rsid w:val="003848E2"/>
    <w:rsid w:val="00384ECA"/>
    <w:rsid w:val="003860B3"/>
    <w:rsid w:val="003878E1"/>
    <w:rsid w:val="00390846"/>
    <w:rsid w:val="00390A23"/>
    <w:rsid w:val="00392F0F"/>
    <w:rsid w:val="00393BA7"/>
    <w:rsid w:val="0039642B"/>
    <w:rsid w:val="003A209D"/>
    <w:rsid w:val="003A457C"/>
    <w:rsid w:val="003A5FEC"/>
    <w:rsid w:val="003A70E4"/>
    <w:rsid w:val="003B03DB"/>
    <w:rsid w:val="003B3CFD"/>
    <w:rsid w:val="003B67FD"/>
    <w:rsid w:val="003B7F5D"/>
    <w:rsid w:val="003C6632"/>
    <w:rsid w:val="003C7355"/>
    <w:rsid w:val="003D16FC"/>
    <w:rsid w:val="003D2F79"/>
    <w:rsid w:val="003D743E"/>
    <w:rsid w:val="003E08A6"/>
    <w:rsid w:val="003E1783"/>
    <w:rsid w:val="003E1D9E"/>
    <w:rsid w:val="003E2D51"/>
    <w:rsid w:val="003E393D"/>
    <w:rsid w:val="003E3B0A"/>
    <w:rsid w:val="003E49D1"/>
    <w:rsid w:val="003E4BD4"/>
    <w:rsid w:val="003F0649"/>
    <w:rsid w:val="003F0DE1"/>
    <w:rsid w:val="003F627F"/>
    <w:rsid w:val="003F7A87"/>
    <w:rsid w:val="004000D7"/>
    <w:rsid w:val="004013D9"/>
    <w:rsid w:val="00401ADD"/>
    <w:rsid w:val="004031BD"/>
    <w:rsid w:val="00403604"/>
    <w:rsid w:val="0040424C"/>
    <w:rsid w:val="00411613"/>
    <w:rsid w:val="0041281C"/>
    <w:rsid w:val="00413C88"/>
    <w:rsid w:val="0041588C"/>
    <w:rsid w:val="00416282"/>
    <w:rsid w:val="00417666"/>
    <w:rsid w:val="00423541"/>
    <w:rsid w:val="004235CF"/>
    <w:rsid w:val="0042607A"/>
    <w:rsid w:val="004266E9"/>
    <w:rsid w:val="0042724A"/>
    <w:rsid w:val="004336D2"/>
    <w:rsid w:val="00434FF7"/>
    <w:rsid w:val="00437951"/>
    <w:rsid w:val="00444BC3"/>
    <w:rsid w:val="0044644E"/>
    <w:rsid w:val="00447201"/>
    <w:rsid w:val="004505BF"/>
    <w:rsid w:val="00450ECD"/>
    <w:rsid w:val="00451391"/>
    <w:rsid w:val="004528E7"/>
    <w:rsid w:val="004534DE"/>
    <w:rsid w:val="0045498A"/>
    <w:rsid w:val="0045604C"/>
    <w:rsid w:val="00457327"/>
    <w:rsid w:val="00466776"/>
    <w:rsid w:val="00466985"/>
    <w:rsid w:val="00470FCE"/>
    <w:rsid w:val="004712B7"/>
    <w:rsid w:val="00472F07"/>
    <w:rsid w:val="00472F47"/>
    <w:rsid w:val="00481656"/>
    <w:rsid w:val="00485879"/>
    <w:rsid w:val="0048777F"/>
    <w:rsid w:val="00491742"/>
    <w:rsid w:val="004917C9"/>
    <w:rsid w:val="004917D6"/>
    <w:rsid w:val="004931D9"/>
    <w:rsid w:val="00493357"/>
    <w:rsid w:val="004A0AD8"/>
    <w:rsid w:val="004A3685"/>
    <w:rsid w:val="004A3946"/>
    <w:rsid w:val="004A4ECF"/>
    <w:rsid w:val="004B322D"/>
    <w:rsid w:val="004B5712"/>
    <w:rsid w:val="004B578D"/>
    <w:rsid w:val="004B6F21"/>
    <w:rsid w:val="004B7D8C"/>
    <w:rsid w:val="004C260C"/>
    <w:rsid w:val="004C2676"/>
    <w:rsid w:val="004C2DD6"/>
    <w:rsid w:val="004C4D19"/>
    <w:rsid w:val="004C575D"/>
    <w:rsid w:val="004D30E0"/>
    <w:rsid w:val="004D48AF"/>
    <w:rsid w:val="004D50BE"/>
    <w:rsid w:val="004D67AD"/>
    <w:rsid w:val="004D705B"/>
    <w:rsid w:val="004D72F9"/>
    <w:rsid w:val="004E1FFC"/>
    <w:rsid w:val="004E220D"/>
    <w:rsid w:val="004E3CBC"/>
    <w:rsid w:val="004E50B9"/>
    <w:rsid w:val="004F4299"/>
    <w:rsid w:val="004F77E3"/>
    <w:rsid w:val="004F7849"/>
    <w:rsid w:val="004F7AE3"/>
    <w:rsid w:val="00500D91"/>
    <w:rsid w:val="00504E43"/>
    <w:rsid w:val="00504EC2"/>
    <w:rsid w:val="005073CE"/>
    <w:rsid w:val="00510E3E"/>
    <w:rsid w:val="0051303C"/>
    <w:rsid w:val="00513EC0"/>
    <w:rsid w:val="00517775"/>
    <w:rsid w:val="00523BE1"/>
    <w:rsid w:val="00532BB3"/>
    <w:rsid w:val="00535EAA"/>
    <w:rsid w:val="00541673"/>
    <w:rsid w:val="0054256B"/>
    <w:rsid w:val="00542F3D"/>
    <w:rsid w:val="00547F62"/>
    <w:rsid w:val="00551222"/>
    <w:rsid w:val="00551EEC"/>
    <w:rsid w:val="00560F6E"/>
    <w:rsid w:val="00561765"/>
    <w:rsid w:val="00562537"/>
    <w:rsid w:val="00563C08"/>
    <w:rsid w:val="00563C61"/>
    <w:rsid w:val="00565205"/>
    <w:rsid w:val="00565508"/>
    <w:rsid w:val="005732E5"/>
    <w:rsid w:val="00573994"/>
    <w:rsid w:val="0057459D"/>
    <w:rsid w:val="00577BB1"/>
    <w:rsid w:val="00582D61"/>
    <w:rsid w:val="005859A3"/>
    <w:rsid w:val="00586590"/>
    <w:rsid w:val="005869BC"/>
    <w:rsid w:val="00586F8D"/>
    <w:rsid w:val="00591D91"/>
    <w:rsid w:val="00592495"/>
    <w:rsid w:val="00594F34"/>
    <w:rsid w:val="00595C94"/>
    <w:rsid w:val="0059783D"/>
    <w:rsid w:val="0059794F"/>
    <w:rsid w:val="005A159B"/>
    <w:rsid w:val="005A1855"/>
    <w:rsid w:val="005A6638"/>
    <w:rsid w:val="005A7F87"/>
    <w:rsid w:val="005B0FF2"/>
    <w:rsid w:val="005B2351"/>
    <w:rsid w:val="005B35EA"/>
    <w:rsid w:val="005B5547"/>
    <w:rsid w:val="005B6527"/>
    <w:rsid w:val="005B722A"/>
    <w:rsid w:val="005C0347"/>
    <w:rsid w:val="005C06BB"/>
    <w:rsid w:val="005C2B6C"/>
    <w:rsid w:val="005C318D"/>
    <w:rsid w:val="005C5411"/>
    <w:rsid w:val="005C568D"/>
    <w:rsid w:val="005D075D"/>
    <w:rsid w:val="005D7A88"/>
    <w:rsid w:val="005D7D77"/>
    <w:rsid w:val="005E3590"/>
    <w:rsid w:val="005E3745"/>
    <w:rsid w:val="005E3DC3"/>
    <w:rsid w:val="005E4CE4"/>
    <w:rsid w:val="005E52CB"/>
    <w:rsid w:val="005F4415"/>
    <w:rsid w:val="00604B59"/>
    <w:rsid w:val="006066D6"/>
    <w:rsid w:val="0060671F"/>
    <w:rsid w:val="00610B1A"/>
    <w:rsid w:val="00611990"/>
    <w:rsid w:val="00611A88"/>
    <w:rsid w:val="00612655"/>
    <w:rsid w:val="00612F3D"/>
    <w:rsid w:val="00614B8E"/>
    <w:rsid w:val="00615B7B"/>
    <w:rsid w:val="00615E6B"/>
    <w:rsid w:val="00616254"/>
    <w:rsid w:val="00621D38"/>
    <w:rsid w:val="00621E21"/>
    <w:rsid w:val="0062236B"/>
    <w:rsid w:val="00625737"/>
    <w:rsid w:val="00627D74"/>
    <w:rsid w:val="00631659"/>
    <w:rsid w:val="0063738C"/>
    <w:rsid w:val="00637E8F"/>
    <w:rsid w:val="00641135"/>
    <w:rsid w:val="0064139D"/>
    <w:rsid w:val="006418D2"/>
    <w:rsid w:val="00644FAA"/>
    <w:rsid w:val="00646810"/>
    <w:rsid w:val="00647E0F"/>
    <w:rsid w:val="00647FAA"/>
    <w:rsid w:val="006500EC"/>
    <w:rsid w:val="006503C2"/>
    <w:rsid w:val="00651AAE"/>
    <w:rsid w:val="00654C14"/>
    <w:rsid w:val="00656F74"/>
    <w:rsid w:val="00660820"/>
    <w:rsid w:val="00665CD7"/>
    <w:rsid w:val="00666601"/>
    <w:rsid w:val="0066684E"/>
    <w:rsid w:val="00667FEF"/>
    <w:rsid w:val="00670E41"/>
    <w:rsid w:val="006725C8"/>
    <w:rsid w:val="00674A38"/>
    <w:rsid w:val="00674C3F"/>
    <w:rsid w:val="00675653"/>
    <w:rsid w:val="00677071"/>
    <w:rsid w:val="00677644"/>
    <w:rsid w:val="006810B3"/>
    <w:rsid w:val="00681D43"/>
    <w:rsid w:val="00682F85"/>
    <w:rsid w:val="00683F33"/>
    <w:rsid w:val="00686827"/>
    <w:rsid w:val="0069003C"/>
    <w:rsid w:val="006902AA"/>
    <w:rsid w:val="0069255E"/>
    <w:rsid w:val="00694AC2"/>
    <w:rsid w:val="00695300"/>
    <w:rsid w:val="0069547A"/>
    <w:rsid w:val="00697665"/>
    <w:rsid w:val="006A250C"/>
    <w:rsid w:val="006A51CC"/>
    <w:rsid w:val="006A628C"/>
    <w:rsid w:val="006B1FA3"/>
    <w:rsid w:val="006B3B82"/>
    <w:rsid w:val="006B4164"/>
    <w:rsid w:val="006C36D1"/>
    <w:rsid w:val="006C3937"/>
    <w:rsid w:val="006C6A56"/>
    <w:rsid w:val="006C790C"/>
    <w:rsid w:val="006D1AED"/>
    <w:rsid w:val="006D208D"/>
    <w:rsid w:val="006D3160"/>
    <w:rsid w:val="006D3B33"/>
    <w:rsid w:val="006D42B2"/>
    <w:rsid w:val="006D6D14"/>
    <w:rsid w:val="006E00B4"/>
    <w:rsid w:val="006E34C5"/>
    <w:rsid w:val="006E3A05"/>
    <w:rsid w:val="006E6CB8"/>
    <w:rsid w:val="006E7F7B"/>
    <w:rsid w:val="006F3BE2"/>
    <w:rsid w:val="006F73BF"/>
    <w:rsid w:val="00701098"/>
    <w:rsid w:val="00711CDA"/>
    <w:rsid w:val="007164B4"/>
    <w:rsid w:val="007172E2"/>
    <w:rsid w:val="007230F0"/>
    <w:rsid w:val="00723737"/>
    <w:rsid w:val="00724ED8"/>
    <w:rsid w:val="00724EFC"/>
    <w:rsid w:val="00726B19"/>
    <w:rsid w:val="007310A7"/>
    <w:rsid w:val="00736B25"/>
    <w:rsid w:val="00740C64"/>
    <w:rsid w:val="00742477"/>
    <w:rsid w:val="00742F85"/>
    <w:rsid w:val="007446FD"/>
    <w:rsid w:val="00744DC6"/>
    <w:rsid w:val="007511B0"/>
    <w:rsid w:val="00752F49"/>
    <w:rsid w:val="00753E91"/>
    <w:rsid w:val="007543FF"/>
    <w:rsid w:val="00760A1C"/>
    <w:rsid w:val="007611DA"/>
    <w:rsid w:val="00765A36"/>
    <w:rsid w:val="00765E1A"/>
    <w:rsid w:val="00765EA0"/>
    <w:rsid w:val="00767E58"/>
    <w:rsid w:val="007717F3"/>
    <w:rsid w:val="007745B1"/>
    <w:rsid w:val="00774EA0"/>
    <w:rsid w:val="007847B5"/>
    <w:rsid w:val="00785CE4"/>
    <w:rsid w:val="0078627B"/>
    <w:rsid w:val="007908F4"/>
    <w:rsid w:val="00793282"/>
    <w:rsid w:val="00794094"/>
    <w:rsid w:val="00795C4F"/>
    <w:rsid w:val="00795D18"/>
    <w:rsid w:val="00796261"/>
    <w:rsid w:val="00796330"/>
    <w:rsid w:val="007971E5"/>
    <w:rsid w:val="00797295"/>
    <w:rsid w:val="007A0488"/>
    <w:rsid w:val="007A1264"/>
    <w:rsid w:val="007A16C2"/>
    <w:rsid w:val="007A16CA"/>
    <w:rsid w:val="007A6229"/>
    <w:rsid w:val="007B19DB"/>
    <w:rsid w:val="007B48D9"/>
    <w:rsid w:val="007B5B33"/>
    <w:rsid w:val="007B65D4"/>
    <w:rsid w:val="007B66C3"/>
    <w:rsid w:val="007C5E79"/>
    <w:rsid w:val="007C6599"/>
    <w:rsid w:val="007D043A"/>
    <w:rsid w:val="007D2E93"/>
    <w:rsid w:val="007D2F65"/>
    <w:rsid w:val="007D40E0"/>
    <w:rsid w:val="007E63A4"/>
    <w:rsid w:val="007F3A34"/>
    <w:rsid w:val="007F4A5A"/>
    <w:rsid w:val="007F6A57"/>
    <w:rsid w:val="007F7BB0"/>
    <w:rsid w:val="00801AD3"/>
    <w:rsid w:val="00801D14"/>
    <w:rsid w:val="0080383E"/>
    <w:rsid w:val="00803D66"/>
    <w:rsid w:val="00804B37"/>
    <w:rsid w:val="00805037"/>
    <w:rsid w:val="00807247"/>
    <w:rsid w:val="008111F5"/>
    <w:rsid w:val="008113E5"/>
    <w:rsid w:val="008120CB"/>
    <w:rsid w:val="0081658E"/>
    <w:rsid w:val="00817EDC"/>
    <w:rsid w:val="00817F51"/>
    <w:rsid w:val="00822640"/>
    <w:rsid w:val="008236F6"/>
    <w:rsid w:val="008238A3"/>
    <w:rsid w:val="0082470D"/>
    <w:rsid w:val="00824A13"/>
    <w:rsid w:val="00824E22"/>
    <w:rsid w:val="0083215E"/>
    <w:rsid w:val="00834A73"/>
    <w:rsid w:val="00835C7D"/>
    <w:rsid w:val="00845254"/>
    <w:rsid w:val="00846CD6"/>
    <w:rsid w:val="00846F8D"/>
    <w:rsid w:val="00851762"/>
    <w:rsid w:val="008556F1"/>
    <w:rsid w:val="00856661"/>
    <w:rsid w:val="00860199"/>
    <w:rsid w:val="008624CD"/>
    <w:rsid w:val="008627C0"/>
    <w:rsid w:val="00863478"/>
    <w:rsid w:val="00865BDE"/>
    <w:rsid w:val="00865DAC"/>
    <w:rsid w:val="0087233E"/>
    <w:rsid w:val="00875210"/>
    <w:rsid w:val="008838E2"/>
    <w:rsid w:val="00883918"/>
    <w:rsid w:val="008845C3"/>
    <w:rsid w:val="00884AAB"/>
    <w:rsid w:val="008866A0"/>
    <w:rsid w:val="00887878"/>
    <w:rsid w:val="00890311"/>
    <w:rsid w:val="00891BBC"/>
    <w:rsid w:val="008932CC"/>
    <w:rsid w:val="00893D36"/>
    <w:rsid w:val="00894AA7"/>
    <w:rsid w:val="00896831"/>
    <w:rsid w:val="008A0819"/>
    <w:rsid w:val="008A22C6"/>
    <w:rsid w:val="008A57CB"/>
    <w:rsid w:val="008A5BDD"/>
    <w:rsid w:val="008A6E91"/>
    <w:rsid w:val="008A728C"/>
    <w:rsid w:val="008B020A"/>
    <w:rsid w:val="008B45C7"/>
    <w:rsid w:val="008C2C40"/>
    <w:rsid w:val="008C4DE8"/>
    <w:rsid w:val="008C5BCE"/>
    <w:rsid w:val="008C5F9D"/>
    <w:rsid w:val="008D2D24"/>
    <w:rsid w:val="008D56A9"/>
    <w:rsid w:val="008D5F86"/>
    <w:rsid w:val="008D6424"/>
    <w:rsid w:val="008E33F8"/>
    <w:rsid w:val="008E4CA5"/>
    <w:rsid w:val="008F1EAF"/>
    <w:rsid w:val="008F427A"/>
    <w:rsid w:val="009015F6"/>
    <w:rsid w:val="00904476"/>
    <w:rsid w:val="009061EA"/>
    <w:rsid w:val="00906E9E"/>
    <w:rsid w:val="00910BD9"/>
    <w:rsid w:val="009113A0"/>
    <w:rsid w:val="00916D38"/>
    <w:rsid w:val="00921C8E"/>
    <w:rsid w:val="00925282"/>
    <w:rsid w:val="00925F9E"/>
    <w:rsid w:val="00926775"/>
    <w:rsid w:val="00926C16"/>
    <w:rsid w:val="00933D59"/>
    <w:rsid w:val="00935659"/>
    <w:rsid w:val="009424C5"/>
    <w:rsid w:val="00943499"/>
    <w:rsid w:val="0094511D"/>
    <w:rsid w:val="009454ED"/>
    <w:rsid w:val="00945E07"/>
    <w:rsid w:val="009505AC"/>
    <w:rsid w:val="0095112E"/>
    <w:rsid w:val="00951583"/>
    <w:rsid w:val="00952439"/>
    <w:rsid w:val="00953E51"/>
    <w:rsid w:val="00955BA2"/>
    <w:rsid w:val="00956FDC"/>
    <w:rsid w:val="009572DF"/>
    <w:rsid w:val="00960DC4"/>
    <w:rsid w:val="009612EC"/>
    <w:rsid w:val="009618F2"/>
    <w:rsid w:val="009622BB"/>
    <w:rsid w:val="00966247"/>
    <w:rsid w:val="00966EC2"/>
    <w:rsid w:val="00970940"/>
    <w:rsid w:val="00970A59"/>
    <w:rsid w:val="00970CC3"/>
    <w:rsid w:val="00971A25"/>
    <w:rsid w:val="00972E50"/>
    <w:rsid w:val="00974CA6"/>
    <w:rsid w:val="009819B6"/>
    <w:rsid w:val="009825C7"/>
    <w:rsid w:val="00983B9A"/>
    <w:rsid w:val="0098711E"/>
    <w:rsid w:val="009875D4"/>
    <w:rsid w:val="00995D2E"/>
    <w:rsid w:val="009A178C"/>
    <w:rsid w:val="009B0D81"/>
    <w:rsid w:val="009B13C3"/>
    <w:rsid w:val="009B2D16"/>
    <w:rsid w:val="009B5E8B"/>
    <w:rsid w:val="009B6A54"/>
    <w:rsid w:val="009B7C63"/>
    <w:rsid w:val="009C0BC7"/>
    <w:rsid w:val="009C1FD1"/>
    <w:rsid w:val="009C3447"/>
    <w:rsid w:val="009C571A"/>
    <w:rsid w:val="009C733F"/>
    <w:rsid w:val="009C7C65"/>
    <w:rsid w:val="009D209A"/>
    <w:rsid w:val="009D339C"/>
    <w:rsid w:val="009D582A"/>
    <w:rsid w:val="009E0666"/>
    <w:rsid w:val="009E43C3"/>
    <w:rsid w:val="009E5389"/>
    <w:rsid w:val="009E6EF5"/>
    <w:rsid w:val="009E7F8B"/>
    <w:rsid w:val="009F2E7E"/>
    <w:rsid w:val="009F30FC"/>
    <w:rsid w:val="009F4127"/>
    <w:rsid w:val="009F45FD"/>
    <w:rsid w:val="009F6541"/>
    <w:rsid w:val="00A032E1"/>
    <w:rsid w:val="00A0399F"/>
    <w:rsid w:val="00A054DA"/>
    <w:rsid w:val="00A065FC"/>
    <w:rsid w:val="00A066A5"/>
    <w:rsid w:val="00A11EBE"/>
    <w:rsid w:val="00A14170"/>
    <w:rsid w:val="00A146F0"/>
    <w:rsid w:val="00A1513C"/>
    <w:rsid w:val="00A1549C"/>
    <w:rsid w:val="00A21AA8"/>
    <w:rsid w:val="00A24DAD"/>
    <w:rsid w:val="00A261C5"/>
    <w:rsid w:val="00A2635B"/>
    <w:rsid w:val="00A30513"/>
    <w:rsid w:val="00A34CBC"/>
    <w:rsid w:val="00A364AF"/>
    <w:rsid w:val="00A41C58"/>
    <w:rsid w:val="00A45E88"/>
    <w:rsid w:val="00A4601D"/>
    <w:rsid w:val="00A519A0"/>
    <w:rsid w:val="00A64958"/>
    <w:rsid w:val="00A67A23"/>
    <w:rsid w:val="00A702E3"/>
    <w:rsid w:val="00A70F56"/>
    <w:rsid w:val="00A71A1D"/>
    <w:rsid w:val="00A73ED4"/>
    <w:rsid w:val="00A742D8"/>
    <w:rsid w:val="00A758ED"/>
    <w:rsid w:val="00A75CB6"/>
    <w:rsid w:val="00A76C4B"/>
    <w:rsid w:val="00A81506"/>
    <w:rsid w:val="00A82143"/>
    <w:rsid w:val="00A82198"/>
    <w:rsid w:val="00A82BB6"/>
    <w:rsid w:val="00A850C6"/>
    <w:rsid w:val="00A85217"/>
    <w:rsid w:val="00A874D6"/>
    <w:rsid w:val="00A90B02"/>
    <w:rsid w:val="00A96515"/>
    <w:rsid w:val="00AA0782"/>
    <w:rsid w:val="00AA2701"/>
    <w:rsid w:val="00AB2F64"/>
    <w:rsid w:val="00AB3606"/>
    <w:rsid w:val="00AB4526"/>
    <w:rsid w:val="00AC078B"/>
    <w:rsid w:val="00AC26C1"/>
    <w:rsid w:val="00AC4C84"/>
    <w:rsid w:val="00AC543B"/>
    <w:rsid w:val="00AD2BF7"/>
    <w:rsid w:val="00AD40BC"/>
    <w:rsid w:val="00AD6479"/>
    <w:rsid w:val="00AE6D57"/>
    <w:rsid w:val="00AF149B"/>
    <w:rsid w:val="00AF1F98"/>
    <w:rsid w:val="00AF2037"/>
    <w:rsid w:val="00AF4BE8"/>
    <w:rsid w:val="00AF569A"/>
    <w:rsid w:val="00AF5C48"/>
    <w:rsid w:val="00AF5C84"/>
    <w:rsid w:val="00B00819"/>
    <w:rsid w:val="00B01326"/>
    <w:rsid w:val="00B06A22"/>
    <w:rsid w:val="00B06ABF"/>
    <w:rsid w:val="00B06E99"/>
    <w:rsid w:val="00B07735"/>
    <w:rsid w:val="00B10959"/>
    <w:rsid w:val="00B141B8"/>
    <w:rsid w:val="00B14C2A"/>
    <w:rsid w:val="00B206C8"/>
    <w:rsid w:val="00B2345B"/>
    <w:rsid w:val="00B24908"/>
    <w:rsid w:val="00B250AE"/>
    <w:rsid w:val="00B2563C"/>
    <w:rsid w:val="00B26D18"/>
    <w:rsid w:val="00B27C18"/>
    <w:rsid w:val="00B33703"/>
    <w:rsid w:val="00B3544A"/>
    <w:rsid w:val="00B3602D"/>
    <w:rsid w:val="00B36168"/>
    <w:rsid w:val="00B36E6A"/>
    <w:rsid w:val="00B37391"/>
    <w:rsid w:val="00B45C1E"/>
    <w:rsid w:val="00B46427"/>
    <w:rsid w:val="00B5037E"/>
    <w:rsid w:val="00B50792"/>
    <w:rsid w:val="00B54058"/>
    <w:rsid w:val="00B54DCD"/>
    <w:rsid w:val="00B56994"/>
    <w:rsid w:val="00B57B7E"/>
    <w:rsid w:val="00B64315"/>
    <w:rsid w:val="00B65468"/>
    <w:rsid w:val="00B65958"/>
    <w:rsid w:val="00B660BD"/>
    <w:rsid w:val="00B66489"/>
    <w:rsid w:val="00B6660E"/>
    <w:rsid w:val="00B67EFF"/>
    <w:rsid w:val="00B71C14"/>
    <w:rsid w:val="00B74092"/>
    <w:rsid w:val="00B75392"/>
    <w:rsid w:val="00B77733"/>
    <w:rsid w:val="00B802C5"/>
    <w:rsid w:val="00B80E85"/>
    <w:rsid w:val="00B86556"/>
    <w:rsid w:val="00B909F4"/>
    <w:rsid w:val="00BA1313"/>
    <w:rsid w:val="00BA456E"/>
    <w:rsid w:val="00BA4CDF"/>
    <w:rsid w:val="00BA71CB"/>
    <w:rsid w:val="00BB009B"/>
    <w:rsid w:val="00BB10D7"/>
    <w:rsid w:val="00BB1832"/>
    <w:rsid w:val="00BB1D20"/>
    <w:rsid w:val="00BB2E9D"/>
    <w:rsid w:val="00BB363D"/>
    <w:rsid w:val="00BB3D79"/>
    <w:rsid w:val="00BB4DB6"/>
    <w:rsid w:val="00BB5769"/>
    <w:rsid w:val="00BB66A4"/>
    <w:rsid w:val="00BB6CED"/>
    <w:rsid w:val="00BC3460"/>
    <w:rsid w:val="00BC3F85"/>
    <w:rsid w:val="00BC6100"/>
    <w:rsid w:val="00BD1898"/>
    <w:rsid w:val="00BE10B4"/>
    <w:rsid w:val="00BE4318"/>
    <w:rsid w:val="00BE7A7A"/>
    <w:rsid w:val="00C04A03"/>
    <w:rsid w:val="00C07F80"/>
    <w:rsid w:val="00C10383"/>
    <w:rsid w:val="00C11AC6"/>
    <w:rsid w:val="00C12AA5"/>
    <w:rsid w:val="00C1378D"/>
    <w:rsid w:val="00C1549D"/>
    <w:rsid w:val="00C158C7"/>
    <w:rsid w:val="00C15BE2"/>
    <w:rsid w:val="00C175B4"/>
    <w:rsid w:val="00C245C6"/>
    <w:rsid w:val="00C24F25"/>
    <w:rsid w:val="00C26678"/>
    <w:rsid w:val="00C30F53"/>
    <w:rsid w:val="00C31F3F"/>
    <w:rsid w:val="00C33CCD"/>
    <w:rsid w:val="00C3571F"/>
    <w:rsid w:val="00C379DC"/>
    <w:rsid w:val="00C402CB"/>
    <w:rsid w:val="00C40D29"/>
    <w:rsid w:val="00C40E2E"/>
    <w:rsid w:val="00C4163E"/>
    <w:rsid w:val="00C4444A"/>
    <w:rsid w:val="00C44F72"/>
    <w:rsid w:val="00C451AA"/>
    <w:rsid w:val="00C45C3E"/>
    <w:rsid w:val="00C5235C"/>
    <w:rsid w:val="00C55646"/>
    <w:rsid w:val="00C6160D"/>
    <w:rsid w:val="00C61EAF"/>
    <w:rsid w:val="00C64385"/>
    <w:rsid w:val="00C65B75"/>
    <w:rsid w:val="00C664D2"/>
    <w:rsid w:val="00C72954"/>
    <w:rsid w:val="00C72AA0"/>
    <w:rsid w:val="00C731E2"/>
    <w:rsid w:val="00C80513"/>
    <w:rsid w:val="00C862B8"/>
    <w:rsid w:val="00C90089"/>
    <w:rsid w:val="00C90BB2"/>
    <w:rsid w:val="00C9119C"/>
    <w:rsid w:val="00C9374D"/>
    <w:rsid w:val="00C943E8"/>
    <w:rsid w:val="00C94A0E"/>
    <w:rsid w:val="00C97385"/>
    <w:rsid w:val="00C97C27"/>
    <w:rsid w:val="00CA0E35"/>
    <w:rsid w:val="00CA1BDE"/>
    <w:rsid w:val="00CA1EAA"/>
    <w:rsid w:val="00CA472D"/>
    <w:rsid w:val="00CA74BC"/>
    <w:rsid w:val="00CA7944"/>
    <w:rsid w:val="00CA7D74"/>
    <w:rsid w:val="00CB53AB"/>
    <w:rsid w:val="00CC3B7B"/>
    <w:rsid w:val="00CC652C"/>
    <w:rsid w:val="00CD0329"/>
    <w:rsid w:val="00CD0C7E"/>
    <w:rsid w:val="00CD0D35"/>
    <w:rsid w:val="00CD2003"/>
    <w:rsid w:val="00CD37D9"/>
    <w:rsid w:val="00CD49EC"/>
    <w:rsid w:val="00CD5F70"/>
    <w:rsid w:val="00CD71CF"/>
    <w:rsid w:val="00CE1E7C"/>
    <w:rsid w:val="00CE37CA"/>
    <w:rsid w:val="00CE53D2"/>
    <w:rsid w:val="00CE5708"/>
    <w:rsid w:val="00CE7C14"/>
    <w:rsid w:val="00CF7889"/>
    <w:rsid w:val="00D0103B"/>
    <w:rsid w:val="00D012A9"/>
    <w:rsid w:val="00D046A3"/>
    <w:rsid w:val="00D05A5F"/>
    <w:rsid w:val="00D066FB"/>
    <w:rsid w:val="00D069D5"/>
    <w:rsid w:val="00D07757"/>
    <w:rsid w:val="00D11854"/>
    <w:rsid w:val="00D12ABD"/>
    <w:rsid w:val="00D20830"/>
    <w:rsid w:val="00D246B5"/>
    <w:rsid w:val="00D249AD"/>
    <w:rsid w:val="00D265C4"/>
    <w:rsid w:val="00D26CFA"/>
    <w:rsid w:val="00D26EE6"/>
    <w:rsid w:val="00D27E5B"/>
    <w:rsid w:val="00D324B5"/>
    <w:rsid w:val="00D36100"/>
    <w:rsid w:val="00D40EA4"/>
    <w:rsid w:val="00D42922"/>
    <w:rsid w:val="00D42A43"/>
    <w:rsid w:val="00D43673"/>
    <w:rsid w:val="00D474DE"/>
    <w:rsid w:val="00D47FA8"/>
    <w:rsid w:val="00D50D02"/>
    <w:rsid w:val="00D52B90"/>
    <w:rsid w:val="00D5543D"/>
    <w:rsid w:val="00D57219"/>
    <w:rsid w:val="00D57A51"/>
    <w:rsid w:val="00D608A5"/>
    <w:rsid w:val="00D610ED"/>
    <w:rsid w:val="00D6387A"/>
    <w:rsid w:val="00D6455A"/>
    <w:rsid w:val="00D648D4"/>
    <w:rsid w:val="00D64CFF"/>
    <w:rsid w:val="00D8277C"/>
    <w:rsid w:val="00D82B8E"/>
    <w:rsid w:val="00D86F14"/>
    <w:rsid w:val="00D93CAF"/>
    <w:rsid w:val="00D93DD0"/>
    <w:rsid w:val="00D960B3"/>
    <w:rsid w:val="00D9729E"/>
    <w:rsid w:val="00D9754F"/>
    <w:rsid w:val="00DA02BE"/>
    <w:rsid w:val="00DA2BF5"/>
    <w:rsid w:val="00DA2CB8"/>
    <w:rsid w:val="00DA34EB"/>
    <w:rsid w:val="00DA508C"/>
    <w:rsid w:val="00DA6BB4"/>
    <w:rsid w:val="00DB1415"/>
    <w:rsid w:val="00DB4C4F"/>
    <w:rsid w:val="00DB6659"/>
    <w:rsid w:val="00DB6724"/>
    <w:rsid w:val="00DB7632"/>
    <w:rsid w:val="00DC19A1"/>
    <w:rsid w:val="00DC3A74"/>
    <w:rsid w:val="00DC4CA8"/>
    <w:rsid w:val="00DC5405"/>
    <w:rsid w:val="00DD0D4A"/>
    <w:rsid w:val="00DD1D61"/>
    <w:rsid w:val="00DD2617"/>
    <w:rsid w:val="00DD6A86"/>
    <w:rsid w:val="00DD6EDE"/>
    <w:rsid w:val="00DD71DB"/>
    <w:rsid w:val="00DE1859"/>
    <w:rsid w:val="00DE61B5"/>
    <w:rsid w:val="00DF00AA"/>
    <w:rsid w:val="00DF0E5D"/>
    <w:rsid w:val="00DF2299"/>
    <w:rsid w:val="00DF3A41"/>
    <w:rsid w:val="00DF406F"/>
    <w:rsid w:val="00DF7D7C"/>
    <w:rsid w:val="00E01703"/>
    <w:rsid w:val="00E0403F"/>
    <w:rsid w:val="00E10F5F"/>
    <w:rsid w:val="00E11E1A"/>
    <w:rsid w:val="00E12084"/>
    <w:rsid w:val="00E1232B"/>
    <w:rsid w:val="00E131CD"/>
    <w:rsid w:val="00E1320F"/>
    <w:rsid w:val="00E15EE4"/>
    <w:rsid w:val="00E17F8C"/>
    <w:rsid w:val="00E2440A"/>
    <w:rsid w:val="00E2685F"/>
    <w:rsid w:val="00E33ADE"/>
    <w:rsid w:val="00E34B90"/>
    <w:rsid w:val="00E37EA7"/>
    <w:rsid w:val="00E40A13"/>
    <w:rsid w:val="00E43B60"/>
    <w:rsid w:val="00E456CF"/>
    <w:rsid w:val="00E473D8"/>
    <w:rsid w:val="00E50B4F"/>
    <w:rsid w:val="00E50E24"/>
    <w:rsid w:val="00E51A8C"/>
    <w:rsid w:val="00E51F5A"/>
    <w:rsid w:val="00E54499"/>
    <w:rsid w:val="00E54DC3"/>
    <w:rsid w:val="00E56467"/>
    <w:rsid w:val="00E56AAA"/>
    <w:rsid w:val="00E60CE2"/>
    <w:rsid w:val="00E66A7B"/>
    <w:rsid w:val="00E66CB5"/>
    <w:rsid w:val="00E715F1"/>
    <w:rsid w:val="00E75622"/>
    <w:rsid w:val="00E80472"/>
    <w:rsid w:val="00E82758"/>
    <w:rsid w:val="00E87359"/>
    <w:rsid w:val="00E87587"/>
    <w:rsid w:val="00E908E7"/>
    <w:rsid w:val="00E94C8B"/>
    <w:rsid w:val="00E956BB"/>
    <w:rsid w:val="00EA0E47"/>
    <w:rsid w:val="00EA2EFD"/>
    <w:rsid w:val="00EA5980"/>
    <w:rsid w:val="00EA6A1F"/>
    <w:rsid w:val="00EB1FAA"/>
    <w:rsid w:val="00EB4710"/>
    <w:rsid w:val="00EB5303"/>
    <w:rsid w:val="00EB5E69"/>
    <w:rsid w:val="00EB5F00"/>
    <w:rsid w:val="00EC59E3"/>
    <w:rsid w:val="00ED2260"/>
    <w:rsid w:val="00ED3463"/>
    <w:rsid w:val="00ED375B"/>
    <w:rsid w:val="00ED3962"/>
    <w:rsid w:val="00ED6AAB"/>
    <w:rsid w:val="00EE0723"/>
    <w:rsid w:val="00EE0CA2"/>
    <w:rsid w:val="00EE29F3"/>
    <w:rsid w:val="00EE5D72"/>
    <w:rsid w:val="00EE66B6"/>
    <w:rsid w:val="00EE737C"/>
    <w:rsid w:val="00EF1BC2"/>
    <w:rsid w:val="00EF26D0"/>
    <w:rsid w:val="00EF62A9"/>
    <w:rsid w:val="00EF6BF0"/>
    <w:rsid w:val="00EF6EBB"/>
    <w:rsid w:val="00EF7755"/>
    <w:rsid w:val="00F0121C"/>
    <w:rsid w:val="00F06F88"/>
    <w:rsid w:val="00F070F8"/>
    <w:rsid w:val="00F111C7"/>
    <w:rsid w:val="00F11E79"/>
    <w:rsid w:val="00F16378"/>
    <w:rsid w:val="00F177DC"/>
    <w:rsid w:val="00F20985"/>
    <w:rsid w:val="00F223BA"/>
    <w:rsid w:val="00F23CC8"/>
    <w:rsid w:val="00F24D62"/>
    <w:rsid w:val="00F2634A"/>
    <w:rsid w:val="00F26413"/>
    <w:rsid w:val="00F278E4"/>
    <w:rsid w:val="00F31F7B"/>
    <w:rsid w:val="00F329AE"/>
    <w:rsid w:val="00F336A3"/>
    <w:rsid w:val="00F400C2"/>
    <w:rsid w:val="00F40A67"/>
    <w:rsid w:val="00F40BE4"/>
    <w:rsid w:val="00F43FC9"/>
    <w:rsid w:val="00F45A8D"/>
    <w:rsid w:val="00F550EA"/>
    <w:rsid w:val="00F57993"/>
    <w:rsid w:val="00F6272A"/>
    <w:rsid w:val="00F65A76"/>
    <w:rsid w:val="00F717FB"/>
    <w:rsid w:val="00F7226E"/>
    <w:rsid w:val="00F73FDF"/>
    <w:rsid w:val="00F757BA"/>
    <w:rsid w:val="00F81D46"/>
    <w:rsid w:val="00F82F33"/>
    <w:rsid w:val="00F830D6"/>
    <w:rsid w:val="00F85A68"/>
    <w:rsid w:val="00F8635B"/>
    <w:rsid w:val="00F91D6B"/>
    <w:rsid w:val="00F94252"/>
    <w:rsid w:val="00FA2705"/>
    <w:rsid w:val="00FA3628"/>
    <w:rsid w:val="00FA5343"/>
    <w:rsid w:val="00FA6387"/>
    <w:rsid w:val="00FB0C2C"/>
    <w:rsid w:val="00FB207A"/>
    <w:rsid w:val="00FB563F"/>
    <w:rsid w:val="00FB5684"/>
    <w:rsid w:val="00FB5A3A"/>
    <w:rsid w:val="00FC24D1"/>
    <w:rsid w:val="00FC2B93"/>
    <w:rsid w:val="00FC2F97"/>
    <w:rsid w:val="00FC385C"/>
    <w:rsid w:val="00FC57F1"/>
    <w:rsid w:val="00FD3A85"/>
    <w:rsid w:val="00FE0D6B"/>
    <w:rsid w:val="00FE6659"/>
    <w:rsid w:val="00FF276E"/>
    <w:rsid w:val="00FF37AC"/>
    <w:rsid w:val="00FF4E6E"/>
    <w:rsid w:val="00FF60B6"/>
    <w:rsid w:val="00FF6488"/>
    <w:rsid w:val="00FF726B"/>
    <w:rsid w:val="00FF7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75BCE7"/>
  <w15:docId w15:val="{08BCFEDE-8D47-439E-B1D6-38B7C6F4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F22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45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B45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21E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A5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2A"/>
    <w:rPr>
      <w:rFonts w:ascii="Tahoma" w:hAnsi="Tahoma" w:cs="Tahoma"/>
      <w:sz w:val="16"/>
      <w:szCs w:val="16"/>
    </w:rPr>
  </w:style>
  <w:style w:type="character" w:customStyle="1" w:styleId="BalloonTextChar">
    <w:name w:val="Balloon Text Char"/>
    <w:basedOn w:val="DefaultParagraphFont"/>
    <w:link w:val="BalloonText"/>
    <w:uiPriority w:val="99"/>
    <w:semiHidden/>
    <w:rsid w:val="00F6272A"/>
    <w:rPr>
      <w:rFonts w:ascii="Tahoma" w:hAnsi="Tahoma" w:cs="Tahoma"/>
      <w:sz w:val="16"/>
      <w:szCs w:val="16"/>
    </w:rPr>
  </w:style>
  <w:style w:type="paragraph" w:customStyle="1" w:styleId="Default">
    <w:name w:val="Default"/>
    <w:rsid w:val="00767E58"/>
    <w:pPr>
      <w:autoSpaceDE w:val="0"/>
      <w:autoSpaceDN w:val="0"/>
      <w:adjustRightInd w:val="0"/>
    </w:pPr>
    <w:rPr>
      <w:color w:val="000000"/>
    </w:rPr>
  </w:style>
  <w:style w:type="character" w:styleId="CommentReference">
    <w:name w:val="annotation reference"/>
    <w:basedOn w:val="DefaultParagraphFont"/>
    <w:uiPriority w:val="99"/>
    <w:semiHidden/>
    <w:unhideWhenUsed/>
    <w:rsid w:val="00A41C58"/>
    <w:rPr>
      <w:sz w:val="16"/>
      <w:szCs w:val="16"/>
    </w:rPr>
  </w:style>
  <w:style w:type="paragraph" w:styleId="CommentText">
    <w:name w:val="annotation text"/>
    <w:basedOn w:val="Normal"/>
    <w:link w:val="CommentTextChar"/>
    <w:uiPriority w:val="99"/>
    <w:semiHidden/>
    <w:unhideWhenUsed/>
    <w:rsid w:val="00A41C58"/>
    <w:rPr>
      <w:sz w:val="20"/>
      <w:szCs w:val="20"/>
    </w:rPr>
  </w:style>
  <w:style w:type="character" w:customStyle="1" w:styleId="CommentTextChar">
    <w:name w:val="Comment Text Char"/>
    <w:basedOn w:val="DefaultParagraphFont"/>
    <w:link w:val="CommentText"/>
    <w:uiPriority w:val="99"/>
    <w:semiHidden/>
    <w:rsid w:val="00A41C58"/>
    <w:rPr>
      <w:sz w:val="20"/>
      <w:szCs w:val="20"/>
    </w:rPr>
  </w:style>
  <w:style w:type="paragraph" w:styleId="CommentSubject">
    <w:name w:val="annotation subject"/>
    <w:basedOn w:val="CommentText"/>
    <w:next w:val="CommentText"/>
    <w:link w:val="CommentSubjectChar"/>
    <w:uiPriority w:val="99"/>
    <w:semiHidden/>
    <w:unhideWhenUsed/>
    <w:rsid w:val="00A41C58"/>
    <w:rPr>
      <w:b/>
      <w:bCs/>
    </w:rPr>
  </w:style>
  <w:style w:type="character" w:customStyle="1" w:styleId="CommentSubjectChar">
    <w:name w:val="Comment Subject Char"/>
    <w:basedOn w:val="CommentTextChar"/>
    <w:link w:val="CommentSubject"/>
    <w:uiPriority w:val="99"/>
    <w:semiHidden/>
    <w:rsid w:val="00A41C58"/>
    <w:rPr>
      <w:b/>
      <w:bCs/>
      <w:sz w:val="20"/>
      <w:szCs w:val="20"/>
    </w:rPr>
  </w:style>
  <w:style w:type="paragraph" w:styleId="ListParagraph">
    <w:name w:val="List Paragraph"/>
    <w:basedOn w:val="Normal"/>
    <w:link w:val="ListParagraphChar"/>
    <w:uiPriority w:val="34"/>
    <w:qFormat/>
    <w:rsid w:val="008236F6"/>
    <w:pPr>
      <w:ind w:left="720"/>
    </w:pPr>
  </w:style>
  <w:style w:type="paragraph" w:styleId="Revision">
    <w:name w:val="Revision"/>
    <w:hidden/>
    <w:uiPriority w:val="99"/>
    <w:semiHidden/>
    <w:rsid w:val="00B141B8"/>
  </w:style>
  <w:style w:type="paragraph" w:styleId="Header">
    <w:name w:val="header"/>
    <w:basedOn w:val="Normal"/>
    <w:link w:val="HeaderChar"/>
    <w:uiPriority w:val="99"/>
    <w:unhideWhenUsed/>
    <w:rsid w:val="004031BD"/>
    <w:pPr>
      <w:tabs>
        <w:tab w:val="center" w:pos="4513"/>
        <w:tab w:val="right" w:pos="9026"/>
      </w:tabs>
    </w:pPr>
  </w:style>
  <w:style w:type="character" w:customStyle="1" w:styleId="HeaderChar">
    <w:name w:val="Header Char"/>
    <w:basedOn w:val="DefaultParagraphFont"/>
    <w:link w:val="Header"/>
    <w:uiPriority w:val="99"/>
    <w:rsid w:val="004031BD"/>
  </w:style>
  <w:style w:type="paragraph" w:styleId="Footer">
    <w:name w:val="footer"/>
    <w:basedOn w:val="Normal"/>
    <w:link w:val="FooterChar"/>
    <w:uiPriority w:val="99"/>
    <w:unhideWhenUsed/>
    <w:rsid w:val="004031BD"/>
    <w:pPr>
      <w:tabs>
        <w:tab w:val="center" w:pos="4513"/>
        <w:tab w:val="right" w:pos="9026"/>
      </w:tabs>
    </w:pPr>
  </w:style>
  <w:style w:type="character" w:customStyle="1" w:styleId="FooterChar">
    <w:name w:val="Footer Char"/>
    <w:basedOn w:val="DefaultParagraphFont"/>
    <w:link w:val="Footer"/>
    <w:uiPriority w:val="99"/>
    <w:rsid w:val="004031BD"/>
  </w:style>
  <w:style w:type="paragraph" w:customStyle="1" w:styleId="bParagraphtext">
    <w:name w:val="bParagraph text"/>
    <w:basedOn w:val="ListParagraph"/>
    <w:link w:val="bParagraphtextChar"/>
    <w:qFormat/>
    <w:rsid w:val="00CD37D9"/>
    <w:pPr>
      <w:tabs>
        <w:tab w:val="left" w:pos="426"/>
      </w:tabs>
      <w:spacing w:after="120" w:line="259" w:lineRule="auto"/>
      <w:ind w:left="426" w:hanging="426"/>
    </w:pPr>
    <w:rPr>
      <w:rFonts w:eastAsia="Times New Roman" w:cs="Times New Roman"/>
      <w:color w:val="000000"/>
      <w:lang w:eastAsia="en-GB"/>
    </w:rPr>
  </w:style>
  <w:style w:type="character" w:customStyle="1" w:styleId="ListParagraphChar">
    <w:name w:val="List Paragraph Char"/>
    <w:link w:val="ListParagraph"/>
    <w:uiPriority w:val="34"/>
    <w:rsid w:val="00CD37D9"/>
  </w:style>
  <w:style w:type="character" w:customStyle="1" w:styleId="bParagraphtextChar">
    <w:name w:val="bParagraph text Char"/>
    <w:link w:val="bParagraphtext"/>
    <w:rsid w:val="00CD37D9"/>
    <w:rPr>
      <w:rFonts w:eastAsia="Times New Roman" w:cs="Times New Roman"/>
      <w:color w:val="000000"/>
      <w:lang w:eastAsia="en-GB"/>
    </w:rPr>
  </w:style>
  <w:style w:type="character" w:customStyle="1" w:styleId="normaltextrun">
    <w:name w:val="normaltextrun"/>
    <w:basedOn w:val="DefaultParagraphFont"/>
    <w:rsid w:val="0042607A"/>
  </w:style>
  <w:style w:type="table" w:styleId="GridTable5Dark-Accent1">
    <w:name w:val="Grid Table 5 Dark Accent 1"/>
    <w:basedOn w:val="TableNormal"/>
    <w:uiPriority w:val="50"/>
    <w:rsid w:val="008C2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1">
    <w:name w:val="Plain Table 1"/>
    <w:basedOn w:val="TableNormal"/>
    <w:uiPriority w:val="99"/>
    <w:rsid w:val="00D638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638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B6595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B659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99"/>
    <w:rsid w:val="002427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urfulAccent1">
    <w:name w:val="Grid Table 6 Colorful Accent 1"/>
    <w:basedOn w:val="TableNormal"/>
    <w:uiPriority w:val="51"/>
    <w:rsid w:val="00F81D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F627F"/>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808DC"/>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3808DC"/>
  </w:style>
  <w:style w:type="character" w:styleId="Hyperlink">
    <w:name w:val="Hyperlink"/>
    <w:basedOn w:val="DefaultParagraphFont"/>
    <w:uiPriority w:val="99"/>
    <w:unhideWhenUsed/>
    <w:rsid w:val="004E50B9"/>
    <w:rPr>
      <w:color w:val="0000FF" w:themeColor="hyperlink"/>
      <w:u w:val="single"/>
    </w:rPr>
  </w:style>
  <w:style w:type="character" w:customStyle="1" w:styleId="Heading1Char">
    <w:name w:val="Heading 1 Char"/>
    <w:basedOn w:val="DefaultParagraphFont"/>
    <w:link w:val="Heading1"/>
    <w:uiPriority w:val="9"/>
    <w:rsid w:val="00F22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452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B4526"/>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AB4526"/>
    <w:pPr>
      <w:spacing w:line="259" w:lineRule="auto"/>
      <w:outlineLvl w:val="9"/>
    </w:pPr>
    <w:rPr>
      <w:lang w:val="en-US"/>
    </w:rPr>
  </w:style>
  <w:style w:type="paragraph" w:styleId="TOC1">
    <w:name w:val="toc 1"/>
    <w:basedOn w:val="Normal"/>
    <w:next w:val="Normal"/>
    <w:autoRedefine/>
    <w:uiPriority w:val="39"/>
    <w:unhideWhenUsed/>
    <w:rsid w:val="00A742D8"/>
    <w:pPr>
      <w:tabs>
        <w:tab w:val="right" w:leader="dot" w:pos="9095"/>
      </w:tabs>
      <w:spacing w:after="100"/>
    </w:pPr>
  </w:style>
  <w:style w:type="paragraph" w:styleId="TOC2">
    <w:name w:val="toc 2"/>
    <w:basedOn w:val="Normal"/>
    <w:next w:val="Normal"/>
    <w:autoRedefine/>
    <w:uiPriority w:val="39"/>
    <w:unhideWhenUsed/>
    <w:rsid w:val="00AB4526"/>
    <w:pPr>
      <w:spacing w:after="100"/>
      <w:ind w:left="240"/>
    </w:pPr>
  </w:style>
  <w:style w:type="character" w:styleId="Emphasis">
    <w:name w:val="Emphasis"/>
    <w:basedOn w:val="DefaultParagraphFont"/>
    <w:uiPriority w:val="20"/>
    <w:qFormat/>
    <w:rsid w:val="00621E21"/>
    <w:rPr>
      <w:i/>
      <w:iCs/>
    </w:rPr>
  </w:style>
  <w:style w:type="character" w:customStyle="1" w:styleId="Heading4Char">
    <w:name w:val="Heading 4 Char"/>
    <w:basedOn w:val="DefaultParagraphFont"/>
    <w:link w:val="Heading4"/>
    <w:uiPriority w:val="9"/>
    <w:semiHidden/>
    <w:rsid w:val="00621E21"/>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621E21"/>
    <w:rPr>
      <w:b/>
      <w:bCs/>
    </w:rPr>
  </w:style>
  <w:style w:type="paragraph" w:customStyle="1" w:styleId="Newformat-Heading1">
    <w:name w:val="New format - Heading 1"/>
    <w:basedOn w:val="Title"/>
    <w:link w:val="Newformat-Heading1Char"/>
    <w:uiPriority w:val="1"/>
    <w:qFormat/>
    <w:rsid w:val="004F7849"/>
    <w:pPr>
      <w:numPr>
        <w:numId w:val="9"/>
      </w:numPr>
      <w:spacing w:after="160" w:line="259" w:lineRule="auto"/>
    </w:pPr>
    <w:rPr>
      <w:rFonts w:ascii="Franklin Gothic Demi Cond" w:hAnsi="Franklin Gothic Demi Cond" w:cs="Times New Roman"/>
      <w:b/>
      <w:bCs/>
      <w:color w:val="008890"/>
      <w:sz w:val="48"/>
      <w:szCs w:val="48"/>
      <w:lang w:val="en-US"/>
    </w:rPr>
  </w:style>
  <w:style w:type="character" w:customStyle="1" w:styleId="Newformat-Heading1Char">
    <w:name w:val="New format - Heading 1 Char"/>
    <w:basedOn w:val="TitleChar"/>
    <w:link w:val="Newformat-Heading1"/>
    <w:uiPriority w:val="1"/>
    <w:rsid w:val="004F7849"/>
    <w:rPr>
      <w:rFonts w:ascii="Franklin Gothic Demi Cond" w:eastAsiaTheme="majorEastAsia" w:hAnsi="Franklin Gothic Demi Cond" w:cs="Times New Roman"/>
      <w:b/>
      <w:bCs/>
      <w:color w:val="008890"/>
      <w:spacing w:val="-10"/>
      <w:kern w:val="28"/>
      <w:sz w:val="48"/>
      <w:szCs w:val="48"/>
      <w:lang w:val="en-US"/>
    </w:rPr>
  </w:style>
  <w:style w:type="paragraph" w:styleId="Title">
    <w:name w:val="Title"/>
    <w:basedOn w:val="Normal"/>
    <w:next w:val="Normal"/>
    <w:link w:val="TitleChar"/>
    <w:uiPriority w:val="10"/>
    <w:qFormat/>
    <w:rsid w:val="004F78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8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34FF7"/>
    <w:rPr>
      <w:color w:val="800080" w:themeColor="followedHyperlink"/>
      <w:u w:val="single"/>
    </w:rPr>
  </w:style>
  <w:style w:type="paragraph" w:customStyle="1" w:styleId="xxmsolistparagraph">
    <w:name w:val="x_xmsolistparagraph"/>
    <w:basedOn w:val="Normal"/>
    <w:rsid w:val="00666601"/>
    <w:pPr>
      <w:spacing w:before="100" w:beforeAutospacing="1" w:after="100" w:afterAutospacing="1"/>
    </w:pPr>
    <w:rPr>
      <w:rFonts w:ascii="Times New Roman" w:eastAsia="Times New Roman" w:hAnsi="Times New Roman" w:cs="Times New Roman"/>
      <w:lang w:eastAsia="en-GB"/>
    </w:rPr>
  </w:style>
  <w:style w:type="character" w:customStyle="1" w:styleId="xxcontentpasted0">
    <w:name w:val="x_xcontentpasted0"/>
    <w:basedOn w:val="DefaultParagraphFont"/>
    <w:rsid w:val="00666601"/>
  </w:style>
  <w:style w:type="character" w:customStyle="1" w:styleId="xnormaltextrun">
    <w:name w:val="x_normaltextrun"/>
    <w:basedOn w:val="DefaultParagraphFont"/>
    <w:rsid w:val="00666601"/>
  </w:style>
  <w:style w:type="character" w:customStyle="1" w:styleId="xeop">
    <w:name w:val="x_eop"/>
    <w:basedOn w:val="DefaultParagraphFont"/>
    <w:rsid w:val="00666601"/>
  </w:style>
  <w:style w:type="paragraph" w:customStyle="1" w:styleId="xparagraph">
    <w:name w:val="x_paragraph"/>
    <w:basedOn w:val="Normal"/>
    <w:rsid w:val="00666601"/>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DefaultParagraphFont"/>
    <w:rsid w:val="005E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744">
      <w:bodyDiv w:val="1"/>
      <w:marLeft w:val="0"/>
      <w:marRight w:val="0"/>
      <w:marTop w:val="0"/>
      <w:marBottom w:val="0"/>
      <w:divBdr>
        <w:top w:val="none" w:sz="0" w:space="0" w:color="auto"/>
        <w:left w:val="none" w:sz="0" w:space="0" w:color="auto"/>
        <w:bottom w:val="none" w:sz="0" w:space="0" w:color="auto"/>
        <w:right w:val="none" w:sz="0" w:space="0" w:color="auto"/>
      </w:divBdr>
    </w:div>
    <w:div w:id="54479300">
      <w:bodyDiv w:val="1"/>
      <w:marLeft w:val="0"/>
      <w:marRight w:val="0"/>
      <w:marTop w:val="0"/>
      <w:marBottom w:val="0"/>
      <w:divBdr>
        <w:top w:val="none" w:sz="0" w:space="0" w:color="auto"/>
        <w:left w:val="none" w:sz="0" w:space="0" w:color="auto"/>
        <w:bottom w:val="none" w:sz="0" w:space="0" w:color="auto"/>
        <w:right w:val="none" w:sz="0" w:space="0" w:color="auto"/>
      </w:divBdr>
    </w:div>
    <w:div w:id="71200467">
      <w:bodyDiv w:val="1"/>
      <w:marLeft w:val="0"/>
      <w:marRight w:val="0"/>
      <w:marTop w:val="0"/>
      <w:marBottom w:val="0"/>
      <w:divBdr>
        <w:top w:val="none" w:sz="0" w:space="0" w:color="auto"/>
        <w:left w:val="none" w:sz="0" w:space="0" w:color="auto"/>
        <w:bottom w:val="none" w:sz="0" w:space="0" w:color="auto"/>
        <w:right w:val="none" w:sz="0" w:space="0" w:color="auto"/>
      </w:divBdr>
    </w:div>
    <w:div w:id="71972880">
      <w:bodyDiv w:val="1"/>
      <w:marLeft w:val="0"/>
      <w:marRight w:val="0"/>
      <w:marTop w:val="0"/>
      <w:marBottom w:val="0"/>
      <w:divBdr>
        <w:top w:val="none" w:sz="0" w:space="0" w:color="auto"/>
        <w:left w:val="none" w:sz="0" w:space="0" w:color="auto"/>
        <w:bottom w:val="none" w:sz="0" w:space="0" w:color="auto"/>
        <w:right w:val="none" w:sz="0" w:space="0" w:color="auto"/>
      </w:divBdr>
    </w:div>
    <w:div w:id="86580383">
      <w:bodyDiv w:val="1"/>
      <w:marLeft w:val="0"/>
      <w:marRight w:val="0"/>
      <w:marTop w:val="0"/>
      <w:marBottom w:val="0"/>
      <w:divBdr>
        <w:top w:val="none" w:sz="0" w:space="0" w:color="auto"/>
        <w:left w:val="none" w:sz="0" w:space="0" w:color="auto"/>
        <w:bottom w:val="none" w:sz="0" w:space="0" w:color="auto"/>
        <w:right w:val="none" w:sz="0" w:space="0" w:color="auto"/>
      </w:divBdr>
    </w:div>
    <w:div w:id="111019791">
      <w:bodyDiv w:val="1"/>
      <w:marLeft w:val="0"/>
      <w:marRight w:val="0"/>
      <w:marTop w:val="0"/>
      <w:marBottom w:val="0"/>
      <w:divBdr>
        <w:top w:val="none" w:sz="0" w:space="0" w:color="auto"/>
        <w:left w:val="none" w:sz="0" w:space="0" w:color="auto"/>
        <w:bottom w:val="none" w:sz="0" w:space="0" w:color="auto"/>
        <w:right w:val="none" w:sz="0" w:space="0" w:color="auto"/>
      </w:divBdr>
    </w:div>
    <w:div w:id="114836401">
      <w:marLeft w:val="0"/>
      <w:marRight w:val="0"/>
      <w:marTop w:val="0"/>
      <w:marBottom w:val="0"/>
      <w:divBdr>
        <w:top w:val="none" w:sz="0" w:space="0" w:color="auto"/>
        <w:left w:val="none" w:sz="0" w:space="0" w:color="auto"/>
        <w:bottom w:val="none" w:sz="0" w:space="0" w:color="auto"/>
        <w:right w:val="none" w:sz="0" w:space="0" w:color="auto"/>
      </w:divBdr>
      <w:divsChild>
        <w:div w:id="463621806">
          <w:marLeft w:val="0"/>
          <w:marRight w:val="0"/>
          <w:marTop w:val="0"/>
          <w:marBottom w:val="0"/>
          <w:divBdr>
            <w:top w:val="none" w:sz="0" w:space="0" w:color="auto"/>
            <w:left w:val="none" w:sz="0" w:space="0" w:color="auto"/>
            <w:bottom w:val="none" w:sz="0" w:space="0" w:color="auto"/>
            <w:right w:val="none" w:sz="0" w:space="0" w:color="auto"/>
          </w:divBdr>
        </w:div>
      </w:divsChild>
    </w:div>
    <w:div w:id="142816716">
      <w:bodyDiv w:val="1"/>
      <w:marLeft w:val="0"/>
      <w:marRight w:val="0"/>
      <w:marTop w:val="0"/>
      <w:marBottom w:val="0"/>
      <w:divBdr>
        <w:top w:val="none" w:sz="0" w:space="0" w:color="auto"/>
        <w:left w:val="none" w:sz="0" w:space="0" w:color="auto"/>
        <w:bottom w:val="none" w:sz="0" w:space="0" w:color="auto"/>
        <w:right w:val="none" w:sz="0" w:space="0" w:color="auto"/>
      </w:divBdr>
    </w:div>
    <w:div w:id="148904830">
      <w:bodyDiv w:val="1"/>
      <w:marLeft w:val="0"/>
      <w:marRight w:val="0"/>
      <w:marTop w:val="0"/>
      <w:marBottom w:val="0"/>
      <w:divBdr>
        <w:top w:val="none" w:sz="0" w:space="0" w:color="auto"/>
        <w:left w:val="none" w:sz="0" w:space="0" w:color="auto"/>
        <w:bottom w:val="none" w:sz="0" w:space="0" w:color="auto"/>
        <w:right w:val="none" w:sz="0" w:space="0" w:color="auto"/>
      </w:divBdr>
    </w:div>
    <w:div w:id="149250814">
      <w:marLeft w:val="0"/>
      <w:marRight w:val="0"/>
      <w:marTop w:val="0"/>
      <w:marBottom w:val="0"/>
      <w:divBdr>
        <w:top w:val="none" w:sz="0" w:space="0" w:color="auto"/>
        <w:left w:val="none" w:sz="0" w:space="0" w:color="auto"/>
        <w:bottom w:val="none" w:sz="0" w:space="0" w:color="auto"/>
        <w:right w:val="none" w:sz="0" w:space="0" w:color="auto"/>
      </w:divBdr>
      <w:divsChild>
        <w:div w:id="1265848836">
          <w:marLeft w:val="0"/>
          <w:marRight w:val="0"/>
          <w:marTop w:val="0"/>
          <w:marBottom w:val="0"/>
          <w:divBdr>
            <w:top w:val="none" w:sz="0" w:space="0" w:color="auto"/>
            <w:left w:val="none" w:sz="0" w:space="0" w:color="auto"/>
            <w:bottom w:val="none" w:sz="0" w:space="0" w:color="auto"/>
            <w:right w:val="none" w:sz="0" w:space="0" w:color="auto"/>
          </w:divBdr>
        </w:div>
      </w:divsChild>
    </w:div>
    <w:div w:id="158350914">
      <w:bodyDiv w:val="1"/>
      <w:marLeft w:val="0"/>
      <w:marRight w:val="0"/>
      <w:marTop w:val="0"/>
      <w:marBottom w:val="0"/>
      <w:divBdr>
        <w:top w:val="none" w:sz="0" w:space="0" w:color="auto"/>
        <w:left w:val="none" w:sz="0" w:space="0" w:color="auto"/>
        <w:bottom w:val="none" w:sz="0" w:space="0" w:color="auto"/>
        <w:right w:val="none" w:sz="0" w:space="0" w:color="auto"/>
      </w:divBdr>
    </w:div>
    <w:div w:id="183710323">
      <w:bodyDiv w:val="1"/>
      <w:marLeft w:val="0"/>
      <w:marRight w:val="0"/>
      <w:marTop w:val="0"/>
      <w:marBottom w:val="0"/>
      <w:divBdr>
        <w:top w:val="none" w:sz="0" w:space="0" w:color="auto"/>
        <w:left w:val="none" w:sz="0" w:space="0" w:color="auto"/>
        <w:bottom w:val="none" w:sz="0" w:space="0" w:color="auto"/>
        <w:right w:val="none" w:sz="0" w:space="0" w:color="auto"/>
      </w:divBdr>
    </w:div>
    <w:div w:id="185339638">
      <w:marLeft w:val="0"/>
      <w:marRight w:val="0"/>
      <w:marTop w:val="0"/>
      <w:marBottom w:val="0"/>
      <w:divBdr>
        <w:top w:val="none" w:sz="0" w:space="0" w:color="auto"/>
        <w:left w:val="none" w:sz="0" w:space="0" w:color="auto"/>
        <w:bottom w:val="none" w:sz="0" w:space="0" w:color="auto"/>
        <w:right w:val="none" w:sz="0" w:space="0" w:color="auto"/>
      </w:divBdr>
      <w:divsChild>
        <w:div w:id="826357380">
          <w:marLeft w:val="0"/>
          <w:marRight w:val="0"/>
          <w:marTop w:val="0"/>
          <w:marBottom w:val="0"/>
          <w:divBdr>
            <w:top w:val="none" w:sz="0" w:space="0" w:color="auto"/>
            <w:left w:val="none" w:sz="0" w:space="0" w:color="auto"/>
            <w:bottom w:val="none" w:sz="0" w:space="0" w:color="auto"/>
            <w:right w:val="none" w:sz="0" w:space="0" w:color="auto"/>
          </w:divBdr>
        </w:div>
      </w:divsChild>
    </w:div>
    <w:div w:id="185991232">
      <w:marLeft w:val="0"/>
      <w:marRight w:val="0"/>
      <w:marTop w:val="0"/>
      <w:marBottom w:val="0"/>
      <w:divBdr>
        <w:top w:val="none" w:sz="0" w:space="0" w:color="auto"/>
        <w:left w:val="none" w:sz="0" w:space="0" w:color="auto"/>
        <w:bottom w:val="none" w:sz="0" w:space="0" w:color="auto"/>
        <w:right w:val="none" w:sz="0" w:space="0" w:color="auto"/>
      </w:divBdr>
      <w:divsChild>
        <w:div w:id="1107115509">
          <w:marLeft w:val="0"/>
          <w:marRight w:val="0"/>
          <w:marTop w:val="0"/>
          <w:marBottom w:val="0"/>
          <w:divBdr>
            <w:top w:val="none" w:sz="0" w:space="0" w:color="auto"/>
            <w:left w:val="none" w:sz="0" w:space="0" w:color="auto"/>
            <w:bottom w:val="none" w:sz="0" w:space="0" w:color="auto"/>
            <w:right w:val="none" w:sz="0" w:space="0" w:color="auto"/>
          </w:divBdr>
        </w:div>
      </w:divsChild>
    </w:div>
    <w:div w:id="189994656">
      <w:marLeft w:val="0"/>
      <w:marRight w:val="0"/>
      <w:marTop w:val="0"/>
      <w:marBottom w:val="0"/>
      <w:divBdr>
        <w:top w:val="none" w:sz="0" w:space="0" w:color="auto"/>
        <w:left w:val="none" w:sz="0" w:space="0" w:color="auto"/>
        <w:bottom w:val="none" w:sz="0" w:space="0" w:color="auto"/>
        <w:right w:val="none" w:sz="0" w:space="0" w:color="auto"/>
      </w:divBdr>
      <w:divsChild>
        <w:div w:id="551231287">
          <w:marLeft w:val="0"/>
          <w:marRight w:val="0"/>
          <w:marTop w:val="0"/>
          <w:marBottom w:val="0"/>
          <w:divBdr>
            <w:top w:val="none" w:sz="0" w:space="0" w:color="auto"/>
            <w:left w:val="none" w:sz="0" w:space="0" w:color="auto"/>
            <w:bottom w:val="none" w:sz="0" w:space="0" w:color="auto"/>
            <w:right w:val="none" w:sz="0" w:space="0" w:color="auto"/>
          </w:divBdr>
        </w:div>
      </w:divsChild>
    </w:div>
    <w:div w:id="194274522">
      <w:marLeft w:val="0"/>
      <w:marRight w:val="0"/>
      <w:marTop w:val="0"/>
      <w:marBottom w:val="0"/>
      <w:divBdr>
        <w:top w:val="none" w:sz="0" w:space="0" w:color="auto"/>
        <w:left w:val="none" w:sz="0" w:space="0" w:color="auto"/>
        <w:bottom w:val="none" w:sz="0" w:space="0" w:color="auto"/>
        <w:right w:val="none" w:sz="0" w:space="0" w:color="auto"/>
      </w:divBdr>
      <w:divsChild>
        <w:div w:id="746614525">
          <w:marLeft w:val="0"/>
          <w:marRight w:val="0"/>
          <w:marTop w:val="0"/>
          <w:marBottom w:val="0"/>
          <w:divBdr>
            <w:top w:val="none" w:sz="0" w:space="0" w:color="auto"/>
            <w:left w:val="none" w:sz="0" w:space="0" w:color="auto"/>
            <w:bottom w:val="none" w:sz="0" w:space="0" w:color="auto"/>
            <w:right w:val="none" w:sz="0" w:space="0" w:color="auto"/>
          </w:divBdr>
        </w:div>
      </w:divsChild>
    </w:div>
    <w:div w:id="213583779">
      <w:bodyDiv w:val="1"/>
      <w:marLeft w:val="0"/>
      <w:marRight w:val="0"/>
      <w:marTop w:val="0"/>
      <w:marBottom w:val="0"/>
      <w:divBdr>
        <w:top w:val="none" w:sz="0" w:space="0" w:color="auto"/>
        <w:left w:val="none" w:sz="0" w:space="0" w:color="auto"/>
        <w:bottom w:val="none" w:sz="0" w:space="0" w:color="auto"/>
        <w:right w:val="none" w:sz="0" w:space="0" w:color="auto"/>
      </w:divBdr>
    </w:div>
    <w:div w:id="227693693">
      <w:bodyDiv w:val="1"/>
      <w:marLeft w:val="0"/>
      <w:marRight w:val="0"/>
      <w:marTop w:val="0"/>
      <w:marBottom w:val="0"/>
      <w:divBdr>
        <w:top w:val="none" w:sz="0" w:space="0" w:color="auto"/>
        <w:left w:val="none" w:sz="0" w:space="0" w:color="auto"/>
        <w:bottom w:val="none" w:sz="0" w:space="0" w:color="auto"/>
        <w:right w:val="none" w:sz="0" w:space="0" w:color="auto"/>
      </w:divBdr>
    </w:div>
    <w:div w:id="238908330">
      <w:bodyDiv w:val="1"/>
      <w:marLeft w:val="0"/>
      <w:marRight w:val="0"/>
      <w:marTop w:val="0"/>
      <w:marBottom w:val="0"/>
      <w:divBdr>
        <w:top w:val="none" w:sz="0" w:space="0" w:color="auto"/>
        <w:left w:val="none" w:sz="0" w:space="0" w:color="auto"/>
        <w:bottom w:val="none" w:sz="0" w:space="0" w:color="auto"/>
        <w:right w:val="none" w:sz="0" w:space="0" w:color="auto"/>
      </w:divBdr>
    </w:div>
    <w:div w:id="249702380">
      <w:marLeft w:val="0"/>
      <w:marRight w:val="0"/>
      <w:marTop w:val="0"/>
      <w:marBottom w:val="0"/>
      <w:divBdr>
        <w:top w:val="none" w:sz="0" w:space="0" w:color="auto"/>
        <w:left w:val="none" w:sz="0" w:space="0" w:color="auto"/>
        <w:bottom w:val="none" w:sz="0" w:space="0" w:color="auto"/>
        <w:right w:val="none" w:sz="0" w:space="0" w:color="auto"/>
      </w:divBdr>
      <w:divsChild>
        <w:div w:id="243875371">
          <w:marLeft w:val="0"/>
          <w:marRight w:val="0"/>
          <w:marTop w:val="0"/>
          <w:marBottom w:val="0"/>
          <w:divBdr>
            <w:top w:val="none" w:sz="0" w:space="0" w:color="auto"/>
            <w:left w:val="none" w:sz="0" w:space="0" w:color="auto"/>
            <w:bottom w:val="none" w:sz="0" w:space="0" w:color="auto"/>
            <w:right w:val="none" w:sz="0" w:space="0" w:color="auto"/>
          </w:divBdr>
        </w:div>
      </w:divsChild>
    </w:div>
    <w:div w:id="252669772">
      <w:marLeft w:val="0"/>
      <w:marRight w:val="0"/>
      <w:marTop w:val="0"/>
      <w:marBottom w:val="0"/>
      <w:divBdr>
        <w:top w:val="none" w:sz="0" w:space="0" w:color="auto"/>
        <w:left w:val="none" w:sz="0" w:space="0" w:color="auto"/>
        <w:bottom w:val="none" w:sz="0" w:space="0" w:color="auto"/>
        <w:right w:val="none" w:sz="0" w:space="0" w:color="auto"/>
      </w:divBdr>
      <w:divsChild>
        <w:div w:id="569771159">
          <w:marLeft w:val="0"/>
          <w:marRight w:val="0"/>
          <w:marTop w:val="0"/>
          <w:marBottom w:val="0"/>
          <w:divBdr>
            <w:top w:val="none" w:sz="0" w:space="0" w:color="auto"/>
            <w:left w:val="none" w:sz="0" w:space="0" w:color="auto"/>
            <w:bottom w:val="none" w:sz="0" w:space="0" w:color="auto"/>
            <w:right w:val="none" w:sz="0" w:space="0" w:color="auto"/>
          </w:divBdr>
        </w:div>
      </w:divsChild>
    </w:div>
    <w:div w:id="254821563">
      <w:marLeft w:val="0"/>
      <w:marRight w:val="0"/>
      <w:marTop w:val="0"/>
      <w:marBottom w:val="0"/>
      <w:divBdr>
        <w:top w:val="none" w:sz="0" w:space="0" w:color="auto"/>
        <w:left w:val="none" w:sz="0" w:space="0" w:color="auto"/>
        <w:bottom w:val="none" w:sz="0" w:space="0" w:color="auto"/>
        <w:right w:val="none" w:sz="0" w:space="0" w:color="auto"/>
      </w:divBdr>
      <w:divsChild>
        <w:div w:id="855844113">
          <w:marLeft w:val="0"/>
          <w:marRight w:val="0"/>
          <w:marTop w:val="0"/>
          <w:marBottom w:val="0"/>
          <w:divBdr>
            <w:top w:val="none" w:sz="0" w:space="0" w:color="auto"/>
            <w:left w:val="none" w:sz="0" w:space="0" w:color="auto"/>
            <w:bottom w:val="none" w:sz="0" w:space="0" w:color="auto"/>
            <w:right w:val="none" w:sz="0" w:space="0" w:color="auto"/>
          </w:divBdr>
        </w:div>
      </w:divsChild>
    </w:div>
    <w:div w:id="268782900">
      <w:bodyDiv w:val="1"/>
      <w:marLeft w:val="0"/>
      <w:marRight w:val="0"/>
      <w:marTop w:val="0"/>
      <w:marBottom w:val="0"/>
      <w:divBdr>
        <w:top w:val="none" w:sz="0" w:space="0" w:color="auto"/>
        <w:left w:val="none" w:sz="0" w:space="0" w:color="auto"/>
        <w:bottom w:val="none" w:sz="0" w:space="0" w:color="auto"/>
        <w:right w:val="none" w:sz="0" w:space="0" w:color="auto"/>
      </w:divBdr>
    </w:div>
    <w:div w:id="287470569">
      <w:marLeft w:val="0"/>
      <w:marRight w:val="0"/>
      <w:marTop w:val="0"/>
      <w:marBottom w:val="0"/>
      <w:divBdr>
        <w:top w:val="none" w:sz="0" w:space="0" w:color="auto"/>
        <w:left w:val="none" w:sz="0" w:space="0" w:color="auto"/>
        <w:bottom w:val="none" w:sz="0" w:space="0" w:color="auto"/>
        <w:right w:val="none" w:sz="0" w:space="0" w:color="auto"/>
      </w:divBdr>
      <w:divsChild>
        <w:div w:id="1444954287">
          <w:marLeft w:val="0"/>
          <w:marRight w:val="0"/>
          <w:marTop w:val="0"/>
          <w:marBottom w:val="0"/>
          <w:divBdr>
            <w:top w:val="none" w:sz="0" w:space="0" w:color="auto"/>
            <w:left w:val="none" w:sz="0" w:space="0" w:color="auto"/>
            <w:bottom w:val="none" w:sz="0" w:space="0" w:color="auto"/>
            <w:right w:val="none" w:sz="0" w:space="0" w:color="auto"/>
          </w:divBdr>
        </w:div>
      </w:divsChild>
    </w:div>
    <w:div w:id="289438414">
      <w:marLeft w:val="0"/>
      <w:marRight w:val="0"/>
      <w:marTop w:val="0"/>
      <w:marBottom w:val="0"/>
      <w:divBdr>
        <w:top w:val="none" w:sz="0" w:space="0" w:color="auto"/>
        <w:left w:val="none" w:sz="0" w:space="0" w:color="auto"/>
        <w:bottom w:val="none" w:sz="0" w:space="0" w:color="auto"/>
        <w:right w:val="none" w:sz="0" w:space="0" w:color="auto"/>
      </w:divBdr>
      <w:divsChild>
        <w:div w:id="1419328873">
          <w:marLeft w:val="0"/>
          <w:marRight w:val="0"/>
          <w:marTop w:val="0"/>
          <w:marBottom w:val="0"/>
          <w:divBdr>
            <w:top w:val="none" w:sz="0" w:space="0" w:color="auto"/>
            <w:left w:val="none" w:sz="0" w:space="0" w:color="auto"/>
            <w:bottom w:val="none" w:sz="0" w:space="0" w:color="auto"/>
            <w:right w:val="none" w:sz="0" w:space="0" w:color="auto"/>
          </w:divBdr>
        </w:div>
      </w:divsChild>
    </w:div>
    <w:div w:id="325012840">
      <w:marLeft w:val="0"/>
      <w:marRight w:val="0"/>
      <w:marTop w:val="0"/>
      <w:marBottom w:val="0"/>
      <w:divBdr>
        <w:top w:val="none" w:sz="0" w:space="0" w:color="auto"/>
        <w:left w:val="none" w:sz="0" w:space="0" w:color="auto"/>
        <w:bottom w:val="none" w:sz="0" w:space="0" w:color="auto"/>
        <w:right w:val="none" w:sz="0" w:space="0" w:color="auto"/>
      </w:divBdr>
      <w:divsChild>
        <w:div w:id="845438950">
          <w:marLeft w:val="0"/>
          <w:marRight w:val="0"/>
          <w:marTop w:val="0"/>
          <w:marBottom w:val="0"/>
          <w:divBdr>
            <w:top w:val="none" w:sz="0" w:space="0" w:color="auto"/>
            <w:left w:val="none" w:sz="0" w:space="0" w:color="auto"/>
            <w:bottom w:val="none" w:sz="0" w:space="0" w:color="auto"/>
            <w:right w:val="none" w:sz="0" w:space="0" w:color="auto"/>
          </w:divBdr>
        </w:div>
      </w:divsChild>
    </w:div>
    <w:div w:id="342126048">
      <w:bodyDiv w:val="1"/>
      <w:marLeft w:val="0"/>
      <w:marRight w:val="0"/>
      <w:marTop w:val="0"/>
      <w:marBottom w:val="0"/>
      <w:divBdr>
        <w:top w:val="none" w:sz="0" w:space="0" w:color="auto"/>
        <w:left w:val="none" w:sz="0" w:space="0" w:color="auto"/>
        <w:bottom w:val="none" w:sz="0" w:space="0" w:color="auto"/>
        <w:right w:val="none" w:sz="0" w:space="0" w:color="auto"/>
      </w:divBdr>
    </w:div>
    <w:div w:id="355467465">
      <w:marLeft w:val="0"/>
      <w:marRight w:val="0"/>
      <w:marTop w:val="0"/>
      <w:marBottom w:val="0"/>
      <w:divBdr>
        <w:top w:val="none" w:sz="0" w:space="0" w:color="auto"/>
        <w:left w:val="none" w:sz="0" w:space="0" w:color="auto"/>
        <w:bottom w:val="none" w:sz="0" w:space="0" w:color="auto"/>
        <w:right w:val="none" w:sz="0" w:space="0" w:color="auto"/>
      </w:divBdr>
      <w:divsChild>
        <w:div w:id="506599216">
          <w:marLeft w:val="0"/>
          <w:marRight w:val="0"/>
          <w:marTop w:val="0"/>
          <w:marBottom w:val="0"/>
          <w:divBdr>
            <w:top w:val="none" w:sz="0" w:space="0" w:color="auto"/>
            <w:left w:val="none" w:sz="0" w:space="0" w:color="auto"/>
            <w:bottom w:val="none" w:sz="0" w:space="0" w:color="auto"/>
            <w:right w:val="none" w:sz="0" w:space="0" w:color="auto"/>
          </w:divBdr>
        </w:div>
      </w:divsChild>
    </w:div>
    <w:div w:id="360866532">
      <w:bodyDiv w:val="1"/>
      <w:marLeft w:val="0"/>
      <w:marRight w:val="0"/>
      <w:marTop w:val="0"/>
      <w:marBottom w:val="0"/>
      <w:divBdr>
        <w:top w:val="none" w:sz="0" w:space="0" w:color="auto"/>
        <w:left w:val="none" w:sz="0" w:space="0" w:color="auto"/>
        <w:bottom w:val="none" w:sz="0" w:space="0" w:color="auto"/>
        <w:right w:val="none" w:sz="0" w:space="0" w:color="auto"/>
      </w:divBdr>
    </w:div>
    <w:div w:id="372996539">
      <w:bodyDiv w:val="1"/>
      <w:marLeft w:val="0"/>
      <w:marRight w:val="0"/>
      <w:marTop w:val="0"/>
      <w:marBottom w:val="0"/>
      <w:divBdr>
        <w:top w:val="none" w:sz="0" w:space="0" w:color="auto"/>
        <w:left w:val="none" w:sz="0" w:space="0" w:color="auto"/>
        <w:bottom w:val="none" w:sz="0" w:space="0" w:color="auto"/>
        <w:right w:val="none" w:sz="0" w:space="0" w:color="auto"/>
      </w:divBdr>
    </w:div>
    <w:div w:id="384915545">
      <w:bodyDiv w:val="1"/>
      <w:marLeft w:val="0"/>
      <w:marRight w:val="0"/>
      <w:marTop w:val="0"/>
      <w:marBottom w:val="0"/>
      <w:divBdr>
        <w:top w:val="none" w:sz="0" w:space="0" w:color="auto"/>
        <w:left w:val="none" w:sz="0" w:space="0" w:color="auto"/>
        <w:bottom w:val="none" w:sz="0" w:space="0" w:color="auto"/>
        <w:right w:val="none" w:sz="0" w:space="0" w:color="auto"/>
      </w:divBdr>
    </w:div>
    <w:div w:id="427430196">
      <w:bodyDiv w:val="1"/>
      <w:marLeft w:val="0"/>
      <w:marRight w:val="0"/>
      <w:marTop w:val="0"/>
      <w:marBottom w:val="0"/>
      <w:divBdr>
        <w:top w:val="none" w:sz="0" w:space="0" w:color="auto"/>
        <w:left w:val="none" w:sz="0" w:space="0" w:color="auto"/>
        <w:bottom w:val="none" w:sz="0" w:space="0" w:color="auto"/>
        <w:right w:val="none" w:sz="0" w:space="0" w:color="auto"/>
      </w:divBdr>
    </w:div>
    <w:div w:id="428890195">
      <w:bodyDiv w:val="1"/>
      <w:marLeft w:val="0"/>
      <w:marRight w:val="0"/>
      <w:marTop w:val="0"/>
      <w:marBottom w:val="0"/>
      <w:divBdr>
        <w:top w:val="none" w:sz="0" w:space="0" w:color="auto"/>
        <w:left w:val="none" w:sz="0" w:space="0" w:color="auto"/>
        <w:bottom w:val="none" w:sz="0" w:space="0" w:color="auto"/>
        <w:right w:val="none" w:sz="0" w:space="0" w:color="auto"/>
      </w:divBdr>
    </w:div>
    <w:div w:id="432819433">
      <w:marLeft w:val="0"/>
      <w:marRight w:val="0"/>
      <w:marTop w:val="0"/>
      <w:marBottom w:val="0"/>
      <w:divBdr>
        <w:top w:val="none" w:sz="0" w:space="0" w:color="auto"/>
        <w:left w:val="none" w:sz="0" w:space="0" w:color="auto"/>
        <w:bottom w:val="none" w:sz="0" w:space="0" w:color="auto"/>
        <w:right w:val="none" w:sz="0" w:space="0" w:color="auto"/>
      </w:divBdr>
      <w:divsChild>
        <w:div w:id="958342831">
          <w:marLeft w:val="0"/>
          <w:marRight w:val="0"/>
          <w:marTop w:val="0"/>
          <w:marBottom w:val="0"/>
          <w:divBdr>
            <w:top w:val="none" w:sz="0" w:space="0" w:color="auto"/>
            <w:left w:val="none" w:sz="0" w:space="0" w:color="auto"/>
            <w:bottom w:val="none" w:sz="0" w:space="0" w:color="auto"/>
            <w:right w:val="none" w:sz="0" w:space="0" w:color="auto"/>
          </w:divBdr>
        </w:div>
      </w:divsChild>
    </w:div>
    <w:div w:id="433478612">
      <w:bodyDiv w:val="1"/>
      <w:marLeft w:val="0"/>
      <w:marRight w:val="0"/>
      <w:marTop w:val="0"/>
      <w:marBottom w:val="0"/>
      <w:divBdr>
        <w:top w:val="none" w:sz="0" w:space="0" w:color="auto"/>
        <w:left w:val="none" w:sz="0" w:space="0" w:color="auto"/>
        <w:bottom w:val="none" w:sz="0" w:space="0" w:color="auto"/>
        <w:right w:val="none" w:sz="0" w:space="0" w:color="auto"/>
      </w:divBdr>
    </w:div>
    <w:div w:id="453864557">
      <w:bodyDiv w:val="1"/>
      <w:marLeft w:val="0"/>
      <w:marRight w:val="0"/>
      <w:marTop w:val="0"/>
      <w:marBottom w:val="0"/>
      <w:divBdr>
        <w:top w:val="none" w:sz="0" w:space="0" w:color="auto"/>
        <w:left w:val="none" w:sz="0" w:space="0" w:color="auto"/>
        <w:bottom w:val="none" w:sz="0" w:space="0" w:color="auto"/>
        <w:right w:val="none" w:sz="0" w:space="0" w:color="auto"/>
      </w:divBdr>
    </w:div>
    <w:div w:id="456415878">
      <w:bodyDiv w:val="1"/>
      <w:marLeft w:val="0"/>
      <w:marRight w:val="0"/>
      <w:marTop w:val="0"/>
      <w:marBottom w:val="0"/>
      <w:divBdr>
        <w:top w:val="none" w:sz="0" w:space="0" w:color="auto"/>
        <w:left w:val="none" w:sz="0" w:space="0" w:color="auto"/>
        <w:bottom w:val="none" w:sz="0" w:space="0" w:color="auto"/>
        <w:right w:val="none" w:sz="0" w:space="0" w:color="auto"/>
      </w:divBdr>
    </w:div>
    <w:div w:id="473528839">
      <w:marLeft w:val="0"/>
      <w:marRight w:val="0"/>
      <w:marTop w:val="0"/>
      <w:marBottom w:val="0"/>
      <w:divBdr>
        <w:top w:val="none" w:sz="0" w:space="0" w:color="auto"/>
        <w:left w:val="none" w:sz="0" w:space="0" w:color="auto"/>
        <w:bottom w:val="none" w:sz="0" w:space="0" w:color="auto"/>
        <w:right w:val="none" w:sz="0" w:space="0" w:color="auto"/>
      </w:divBdr>
      <w:divsChild>
        <w:div w:id="309986789">
          <w:marLeft w:val="0"/>
          <w:marRight w:val="0"/>
          <w:marTop w:val="0"/>
          <w:marBottom w:val="0"/>
          <w:divBdr>
            <w:top w:val="none" w:sz="0" w:space="0" w:color="auto"/>
            <w:left w:val="none" w:sz="0" w:space="0" w:color="auto"/>
            <w:bottom w:val="none" w:sz="0" w:space="0" w:color="auto"/>
            <w:right w:val="none" w:sz="0" w:space="0" w:color="auto"/>
          </w:divBdr>
        </w:div>
      </w:divsChild>
    </w:div>
    <w:div w:id="482821395">
      <w:bodyDiv w:val="1"/>
      <w:marLeft w:val="0"/>
      <w:marRight w:val="0"/>
      <w:marTop w:val="0"/>
      <w:marBottom w:val="0"/>
      <w:divBdr>
        <w:top w:val="none" w:sz="0" w:space="0" w:color="auto"/>
        <w:left w:val="none" w:sz="0" w:space="0" w:color="auto"/>
        <w:bottom w:val="none" w:sz="0" w:space="0" w:color="auto"/>
        <w:right w:val="none" w:sz="0" w:space="0" w:color="auto"/>
      </w:divBdr>
    </w:div>
    <w:div w:id="484392856">
      <w:bodyDiv w:val="1"/>
      <w:marLeft w:val="0"/>
      <w:marRight w:val="0"/>
      <w:marTop w:val="0"/>
      <w:marBottom w:val="0"/>
      <w:divBdr>
        <w:top w:val="none" w:sz="0" w:space="0" w:color="auto"/>
        <w:left w:val="none" w:sz="0" w:space="0" w:color="auto"/>
        <w:bottom w:val="none" w:sz="0" w:space="0" w:color="auto"/>
        <w:right w:val="none" w:sz="0" w:space="0" w:color="auto"/>
      </w:divBdr>
    </w:div>
    <w:div w:id="491144459">
      <w:bodyDiv w:val="1"/>
      <w:marLeft w:val="0"/>
      <w:marRight w:val="0"/>
      <w:marTop w:val="0"/>
      <w:marBottom w:val="0"/>
      <w:divBdr>
        <w:top w:val="none" w:sz="0" w:space="0" w:color="auto"/>
        <w:left w:val="none" w:sz="0" w:space="0" w:color="auto"/>
        <w:bottom w:val="none" w:sz="0" w:space="0" w:color="auto"/>
        <w:right w:val="none" w:sz="0" w:space="0" w:color="auto"/>
      </w:divBdr>
    </w:div>
    <w:div w:id="509761086">
      <w:marLeft w:val="0"/>
      <w:marRight w:val="0"/>
      <w:marTop w:val="0"/>
      <w:marBottom w:val="0"/>
      <w:divBdr>
        <w:top w:val="none" w:sz="0" w:space="0" w:color="auto"/>
        <w:left w:val="none" w:sz="0" w:space="0" w:color="auto"/>
        <w:bottom w:val="none" w:sz="0" w:space="0" w:color="auto"/>
        <w:right w:val="none" w:sz="0" w:space="0" w:color="auto"/>
      </w:divBdr>
      <w:divsChild>
        <w:div w:id="1430277373">
          <w:marLeft w:val="0"/>
          <w:marRight w:val="0"/>
          <w:marTop w:val="0"/>
          <w:marBottom w:val="0"/>
          <w:divBdr>
            <w:top w:val="none" w:sz="0" w:space="0" w:color="auto"/>
            <w:left w:val="none" w:sz="0" w:space="0" w:color="auto"/>
            <w:bottom w:val="none" w:sz="0" w:space="0" w:color="auto"/>
            <w:right w:val="none" w:sz="0" w:space="0" w:color="auto"/>
          </w:divBdr>
        </w:div>
      </w:divsChild>
    </w:div>
    <w:div w:id="514198557">
      <w:marLeft w:val="0"/>
      <w:marRight w:val="0"/>
      <w:marTop w:val="0"/>
      <w:marBottom w:val="0"/>
      <w:divBdr>
        <w:top w:val="none" w:sz="0" w:space="0" w:color="auto"/>
        <w:left w:val="none" w:sz="0" w:space="0" w:color="auto"/>
        <w:bottom w:val="none" w:sz="0" w:space="0" w:color="auto"/>
        <w:right w:val="none" w:sz="0" w:space="0" w:color="auto"/>
      </w:divBdr>
      <w:divsChild>
        <w:div w:id="1080906188">
          <w:marLeft w:val="0"/>
          <w:marRight w:val="0"/>
          <w:marTop w:val="0"/>
          <w:marBottom w:val="0"/>
          <w:divBdr>
            <w:top w:val="none" w:sz="0" w:space="0" w:color="auto"/>
            <w:left w:val="none" w:sz="0" w:space="0" w:color="auto"/>
            <w:bottom w:val="none" w:sz="0" w:space="0" w:color="auto"/>
            <w:right w:val="none" w:sz="0" w:space="0" w:color="auto"/>
          </w:divBdr>
        </w:div>
      </w:divsChild>
    </w:div>
    <w:div w:id="516189038">
      <w:marLeft w:val="0"/>
      <w:marRight w:val="0"/>
      <w:marTop w:val="0"/>
      <w:marBottom w:val="0"/>
      <w:divBdr>
        <w:top w:val="none" w:sz="0" w:space="0" w:color="auto"/>
        <w:left w:val="none" w:sz="0" w:space="0" w:color="auto"/>
        <w:bottom w:val="none" w:sz="0" w:space="0" w:color="auto"/>
        <w:right w:val="none" w:sz="0" w:space="0" w:color="auto"/>
      </w:divBdr>
      <w:divsChild>
        <w:div w:id="136187609">
          <w:marLeft w:val="0"/>
          <w:marRight w:val="0"/>
          <w:marTop w:val="0"/>
          <w:marBottom w:val="0"/>
          <w:divBdr>
            <w:top w:val="none" w:sz="0" w:space="0" w:color="auto"/>
            <w:left w:val="none" w:sz="0" w:space="0" w:color="auto"/>
            <w:bottom w:val="none" w:sz="0" w:space="0" w:color="auto"/>
            <w:right w:val="none" w:sz="0" w:space="0" w:color="auto"/>
          </w:divBdr>
        </w:div>
      </w:divsChild>
    </w:div>
    <w:div w:id="516429616">
      <w:bodyDiv w:val="1"/>
      <w:marLeft w:val="0"/>
      <w:marRight w:val="0"/>
      <w:marTop w:val="0"/>
      <w:marBottom w:val="0"/>
      <w:divBdr>
        <w:top w:val="none" w:sz="0" w:space="0" w:color="auto"/>
        <w:left w:val="none" w:sz="0" w:space="0" w:color="auto"/>
        <w:bottom w:val="none" w:sz="0" w:space="0" w:color="auto"/>
        <w:right w:val="none" w:sz="0" w:space="0" w:color="auto"/>
      </w:divBdr>
    </w:div>
    <w:div w:id="536356043">
      <w:marLeft w:val="0"/>
      <w:marRight w:val="0"/>
      <w:marTop w:val="0"/>
      <w:marBottom w:val="0"/>
      <w:divBdr>
        <w:top w:val="none" w:sz="0" w:space="0" w:color="auto"/>
        <w:left w:val="none" w:sz="0" w:space="0" w:color="auto"/>
        <w:bottom w:val="none" w:sz="0" w:space="0" w:color="auto"/>
        <w:right w:val="none" w:sz="0" w:space="0" w:color="auto"/>
      </w:divBdr>
      <w:divsChild>
        <w:div w:id="10104963">
          <w:marLeft w:val="0"/>
          <w:marRight w:val="0"/>
          <w:marTop w:val="0"/>
          <w:marBottom w:val="0"/>
          <w:divBdr>
            <w:top w:val="none" w:sz="0" w:space="0" w:color="auto"/>
            <w:left w:val="none" w:sz="0" w:space="0" w:color="auto"/>
            <w:bottom w:val="none" w:sz="0" w:space="0" w:color="auto"/>
            <w:right w:val="none" w:sz="0" w:space="0" w:color="auto"/>
          </w:divBdr>
        </w:div>
      </w:divsChild>
    </w:div>
    <w:div w:id="544568120">
      <w:marLeft w:val="0"/>
      <w:marRight w:val="0"/>
      <w:marTop w:val="0"/>
      <w:marBottom w:val="0"/>
      <w:divBdr>
        <w:top w:val="none" w:sz="0" w:space="0" w:color="auto"/>
        <w:left w:val="none" w:sz="0" w:space="0" w:color="auto"/>
        <w:bottom w:val="none" w:sz="0" w:space="0" w:color="auto"/>
        <w:right w:val="none" w:sz="0" w:space="0" w:color="auto"/>
      </w:divBdr>
      <w:divsChild>
        <w:div w:id="864295545">
          <w:marLeft w:val="0"/>
          <w:marRight w:val="0"/>
          <w:marTop w:val="0"/>
          <w:marBottom w:val="0"/>
          <w:divBdr>
            <w:top w:val="none" w:sz="0" w:space="0" w:color="auto"/>
            <w:left w:val="none" w:sz="0" w:space="0" w:color="auto"/>
            <w:bottom w:val="none" w:sz="0" w:space="0" w:color="auto"/>
            <w:right w:val="none" w:sz="0" w:space="0" w:color="auto"/>
          </w:divBdr>
        </w:div>
      </w:divsChild>
    </w:div>
    <w:div w:id="560016532">
      <w:bodyDiv w:val="1"/>
      <w:marLeft w:val="0"/>
      <w:marRight w:val="0"/>
      <w:marTop w:val="0"/>
      <w:marBottom w:val="0"/>
      <w:divBdr>
        <w:top w:val="none" w:sz="0" w:space="0" w:color="auto"/>
        <w:left w:val="none" w:sz="0" w:space="0" w:color="auto"/>
        <w:bottom w:val="none" w:sz="0" w:space="0" w:color="auto"/>
        <w:right w:val="none" w:sz="0" w:space="0" w:color="auto"/>
      </w:divBdr>
    </w:div>
    <w:div w:id="580333430">
      <w:marLeft w:val="0"/>
      <w:marRight w:val="0"/>
      <w:marTop w:val="0"/>
      <w:marBottom w:val="0"/>
      <w:divBdr>
        <w:top w:val="none" w:sz="0" w:space="0" w:color="auto"/>
        <w:left w:val="none" w:sz="0" w:space="0" w:color="auto"/>
        <w:bottom w:val="none" w:sz="0" w:space="0" w:color="auto"/>
        <w:right w:val="none" w:sz="0" w:space="0" w:color="auto"/>
      </w:divBdr>
      <w:divsChild>
        <w:div w:id="1683240671">
          <w:marLeft w:val="0"/>
          <w:marRight w:val="0"/>
          <w:marTop w:val="0"/>
          <w:marBottom w:val="0"/>
          <w:divBdr>
            <w:top w:val="none" w:sz="0" w:space="0" w:color="auto"/>
            <w:left w:val="none" w:sz="0" w:space="0" w:color="auto"/>
            <w:bottom w:val="none" w:sz="0" w:space="0" w:color="auto"/>
            <w:right w:val="none" w:sz="0" w:space="0" w:color="auto"/>
          </w:divBdr>
        </w:div>
      </w:divsChild>
    </w:div>
    <w:div w:id="582027849">
      <w:bodyDiv w:val="1"/>
      <w:marLeft w:val="0"/>
      <w:marRight w:val="0"/>
      <w:marTop w:val="0"/>
      <w:marBottom w:val="0"/>
      <w:divBdr>
        <w:top w:val="none" w:sz="0" w:space="0" w:color="auto"/>
        <w:left w:val="none" w:sz="0" w:space="0" w:color="auto"/>
        <w:bottom w:val="none" w:sz="0" w:space="0" w:color="auto"/>
        <w:right w:val="none" w:sz="0" w:space="0" w:color="auto"/>
      </w:divBdr>
    </w:div>
    <w:div w:id="587740554">
      <w:marLeft w:val="0"/>
      <w:marRight w:val="0"/>
      <w:marTop w:val="0"/>
      <w:marBottom w:val="0"/>
      <w:divBdr>
        <w:top w:val="none" w:sz="0" w:space="0" w:color="auto"/>
        <w:left w:val="none" w:sz="0" w:space="0" w:color="auto"/>
        <w:bottom w:val="none" w:sz="0" w:space="0" w:color="auto"/>
        <w:right w:val="none" w:sz="0" w:space="0" w:color="auto"/>
      </w:divBdr>
      <w:divsChild>
        <w:div w:id="1559435794">
          <w:marLeft w:val="0"/>
          <w:marRight w:val="0"/>
          <w:marTop w:val="0"/>
          <w:marBottom w:val="0"/>
          <w:divBdr>
            <w:top w:val="none" w:sz="0" w:space="0" w:color="auto"/>
            <w:left w:val="none" w:sz="0" w:space="0" w:color="auto"/>
            <w:bottom w:val="none" w:sz="0" w:space="0" w:color="auto"/>
            <w:right w:val="none" w:sz="0" w:space="0" w:color="auto"/>
          </w:divBdr>
        </w:div>
      </w:divsChild>
    </w:div>
    <w:div w:id="592662136">
      <w:marLeft w:val="0"/>
      <w:marRight w:val="0"/>
      <w:marTop w:val="0"/>
      <w:marBottom w:val="0"/>
      <w:divBdr>
        <w:top w:val="none" w:sz="0" w:space="0" w:color="auto"/>
        <w:left w:val="none" w:sz="0" w:space="0" w:color="auto"/>
        <w:bottom w:val="none" w:sz="0" w:space="0" w:color="auto"/>
        <w:right w:val="none" w:sz="0" w:space="0" w:color="auto"/>
      </w:divBdr>
      <w:divsChild>
        <w:div w:id="114756586">
          <w:marLeft w:val="0"/>
          <w:marRight w:val="0"/>
          <w:marTop w:val="0"/>
          <w:marBottom w:val="0"/>
          <w:divBdr>
            <w:top w:val="none" w:sz="0" w:space="0" w:color="auto"/>
            <w:left w:val="none" w:sz="0" w:space="0" w:color="auto"/>
            <w:bottom w:val="none" w:sz="0" w:space="0" w:color="auto"/>
            <w:right w:val="none" w:sz="0" w:space="0" w:color="auto"/>
          </w:divBdr>
        </w:div>
      </w:divsChild>
    </w:div>
    <w:div w:id="599217116">
      <w:bodyDiv w:val="1"/>
      <w:marLeft w:val="0"/>
      <w:marRight w:val="0"/>
      <w:marTop w:val="0"/>
      <w:marBottom w:val="0"/>
      <w:divBdr>
        <w:top w:val="none" w:sz="0" w:space="0" w:color="auto"/>
        <w:left w:val="none" w:sz="0" w:space="0" w:color="auto"/>
        <w:bottom w:val="none" w:sz="0" w:space="0" w:color="auto"/>
        <w:right w:val="none" w:sz="0" w:space="0" w:color="auto"/>
      </w:divBdr>
    </w:div>
    <w:div w:id="600383436">
      <w:bodyDiv w:val="1"/>
      <w:marLeft w:val="0"/>
      <w:marRight w:val="0"/>
      <w:marTop w:val="0"/>
      <w:marBottom w:val="0"/>
      <w:divBdr>
        <w:top w:val="none" w:sz="0" w:space="0" w:color="auto"/>
        <w:left w:val="none" w:sz="0" w:space="0" w:color="auto"/>
        <w:bottom w:val="none" w:sz="0" w:space="0" w:color="auto"/>
        <w:right w:val="none" w:sz="0" w:space="0" w:color="auto"/>
      </w:divBdr>
      <w:divsChild>
        <w:div w:id="1836414081">
          <w:marLeft w:val="0"/>
          <w:marRight w:val="0"/>
          <w:marTop w:val="0"/>
          <w:marBottom w:val="0"/>
          <w:divBdr>
            <w:top w:val="none" w:sz="0" w:space="0" w:color="auto"/>
            <w:left w:val="none" w:sz="0" w:space="0" w:color="auto"/>
            <w:bottom w:val="none" w:sz="0" w:space="0" w:color="auto"/>
            <w:right w:val="none" w:sz="0" w:space="0" w:color="auto"/>
          </w:divBdr>
          <w:divsChild>
            <w:div w:id="872115527">
              <w:marLeft w:val="0"/>
              <w:marRight w:val="0"/>
              <w:marTop w:val="0"/>
              <w:marBottom w:val="0"/>
              <w:divBdr>
                <w:top w:val="none" w:sz="0" w:space="0" w:color="auto"/>
                <w:left w:val="none" w:sz="0" w:space="0" w:color="auto"/>
                <w:bottom w:val="none" w:sz="0" w:space="0" w:color="auto"/>
                <w:right w:val="none" w:sz="0" w:space="0" w:color="auto"/>
              </w:divBdr>
              <w:divsChild>
                <w:div w:id="1441992740">
                  <w:marLeft w:val="0"/>
                  <w:marRight w:val="0"/>
                  <w:marTop w:val="0"/>
                  <w:marBottom w:val="0"/>
                  <w:divBdr>
                    <w:top w:val="none" w:sz="0" w:space="0" w:color="auto"/>
                    <w:left w:val="none" w:sz="0" w:space="0" w:color="auto"/>
                    <w:bottom w:val="none" w:sz="0" w:space="0" w:color="auto"/>
                    <w:right w:val="none" w:sz="0" w:space="0" w:color="auto"/>
                  </w:divBdr>
                  <w:divsChild>
                    <w:div w:id="1434201237">
                      <w:marLeft w:val="0"/>
                      <w:marRight w:val="0"/>
                      <w:marTop w:val="0"/>
                      <w:marBottom w:val="0"/>
                      <w:divBdr>
                        <w:top w:val="none" w:sz="0" w:space="0" w:color="auto"/>
                        <w:left w:val="none" w:sz="0" w:space="0" w:color="auto"/>
                        <w:bottom w:val="none" w:sz="0" w:space="0" w:color="auto"/>
                        <w:right w:val="none" w:sz="0" w:space="0" w:color="auto"/>
                      </w:divBdr>
                      <w:divsChild>
                        <w:div w:id="2102215086">
                          <w:marLeft w:val="0"/>
                          <w:marRight w:val="0"/>
                          <w:marTop w:val="0"/>
                          <w:marBottom w:val="0"/>
                          <w:divBdr>
                            <w:top w:val="none" w:sz="0" w:space="0" w:color="auto"/>
                            <w:left w:val="none" w:sz="0" w:space="0" w:color="auto"/>
                            <w:bottom w:val="none" w:sz="0" w:space="0" w:color="auto"/>
                            <w:right w:val="none" w:sz="0" w:space="0" w:color="auto"/>
                          </w:divBdr>
                          <w:divsChild>
                            <w:div w:id="18312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343265">
      <w:bodyDiv w:val="1"/>
      <w:marLeft w:val="0"/>
      <w:marRight w:val="0"/>
      <w:marTop w:val="0"/>
      <w:marBottom w:val="0"/>
      <w:divBdr>
        <w:top w:val="none" w:sz="0" w:space="0" w:color="auto"/>
        <w:left w:val="none" w:sz="0" w:space="0" w:color="auto"/>
        <w:bottom w:val="none" w:sz="0" w:space="0" w:color="auto"/>
        <w:right w:val="none" w:sz="0" w:space="0" w:color="auto"/>
      </w:divBdr>
    </w:div>
    <w:div w:id="605623363">
      <w:bodyDiv w:val="1"/>
      <w:marLeft w:val="0"/>
      <w:marRight w:val="0"/>
      <w:marTop w:val="0"/>
      <w:marBottom w:val="0"/>
      <w:divBdr>
        <w:top w:val="none" w:sz="0" w:space="0" w:color="auto"/>
        <w:left w:val="none" w:sz="0" w:space="0" w:color="auto"/>
        <w:bottom w:val="none" w:sz="0" w:space="0" w:color="auto"/>
        <w:right w:val="none" w:sz="0" w:space="0" w:color="auto"/>
      </w:divBdr>
    </w:div>
    <w:div w:id="607010459">
      <w:bodyDiv w:val="1"/>
      <w:marLeft w:val="0"/>
      <w:marRight w:val="0"/>
      <w:marTop w:val="0"/>
      <w:marBottom w:val="0"/>
      <w:divBdr>
        <w:top w:val="none" w:sz="0" w:space="0" w:color="auto"/>
        <w:left w:val="none" w:sz="0" w:space="0" w:color="auto"/>
        <w:bottom w:val="none" w:sz="0" w:space="0" w:color="auto"/>
        <w:right w:val="none" w:sz="0" w:space="0" w:color="auto"/>
      </w:divBdr>
    </w:div>
    <w:div w:id="616832730">
      <w:bodyDiv w:val="1"/>
      <w:marLeft w:val="0"/>
      <w:marRight w:val="0"/>
      <w:marTop w:val="0"/>
      <w:marBottom w:val="0"/>
      <w:divBdr>
        <w:top w:val="none" w:sz="0" w:space="0" w:color="auto"/>
        <w:left w:val="none" w:sz="0" w:space="0" w:color="auto"/>
        <w:bottom w:val="none" w:sz="0" w:space="0" w:color="auto"/>
        <w:right w:val="none" w:sz="0" w:space="0" w:color="auto"/>
      </w:divBdr>
    </w:div>
    <w:div w:id="671837263">
      <w:bodyDiv w:val="1"/>
      <w:marLeft w:val="0"/>
      <w:marRight w:val="0"/>
      <w:marTop w:val="0"/>
      <w:marBottom w:val="0"/>
      <w:divBdr>
        <w:top w:val="none" w:sz="0" w:space="0" w:color="auto"/>
        <w:left w:val="none" w:sz="0" w:space="0" w:color="auto"/>
        <w:bottom w:val="none" w:sz="0" w:space="0" w:color="auto"/>
        <w:right w:val="none" w:sz="0" w:space="0" w:color="auto"/>
      </w:divBdr>
    </w:div>
    <w:div w:id="672344619">
      <w:bodyDiv w:val="1"/>
      <w:marLeft w:val="0"/>
      <w:marRight w:val="0"/>
      <w:marTop w:val="0"/>
      <w:marBottom w:val="0"/>
      <w:divBdr>
        <w:top w:val="none" w:sz="0" w:space="0" w:color="auto"/>
        <w:left w:val="none" w:sz="0" w:space="0" w:color="auto"/>
        <w:bottom w:val="none" w:sz="0" w:space="0" w:color="auto"/>
        <w:right w:val="none" w:sz="0" w:space="0" w:color="auto"/>
      </w:divBdr>
    </w:div>
    <w:div w:id="685985932">
      <w:bodyDiv w:val="1"/>
      <w:marLeft w:val="0"/>
      <w:marRight w:val="0"/>
      <w:marTop w:val="0"/>
      <w:marBottom w:val="0"/>
      <w:divBdr>
        <w:top w:val="none" w:sz="0" w:space="0" w:color="auto"/>
        <w:left w:val="none" w:sz="0" w:space="0" w:color="auto"/>
        <w:bottom w:val="none" w:sz="0" w:space="0" w:color="auto"/>
        <w:right w:val="none" w:sz="0" w:space="0" w:color="auto"/>
      </w:divBdr>
    </w:div>
    <w:div w:id="701983235">
      <w:marLeft w:val="0"/>
      <w:marRight w:val="0"/>
      <w:marTop w:val="0"/>
      <w:marBottom w:val="0"/>
      <w:divBdr>
        <w:top w:val="none" w:sz="0" w:space="0" w:color="auto"/>
        <w:left w:val="none" w:sz="0" w:space="0" w:color="auto"/>
        <w:bottom w:val="none" w:sz="0" w:space="0" w:color="auto"/>
        <w:right w:val="none" w:sz="0" w:space="0" w:color="auto"/>
      </w:divBdr>
      <w:divsChild>
        <w:div w:id="1753626832">
          <w:marLeft w:val="0"/>
          <w:marRight w:val="0"/>
          <w:marTop w:val="0"/>
          <w:marBottom w:val="0"/>
          <w:divBdr>
            <w:top w:val="none" w:sz="0" w:space="0" w:color="auto"/>
            <w:left w:val="none" w:sz="0" w:space="0" w:color="auto"/>
            <w:bottom w:val="none" w:sz="0" w:space="0" w:color="auto"/>
            <w:right w:val="none" w:sz="0" w:space="0" w:color="auto"/>
          </w:divBdr>
        </w:div>
      </w:divsChild>
    </w:div>
    <w:div w:id="703671226">
      <w:marLeft w:val="0"/>
      <w:marRight w:val="0"/>
      <w:marTop w:val="0"/>
      <w:marBottom w:val="0"/>
      <w:divBdr>
        <w:top w:val="none" w:sz="0" w:space="0" w:color="auto"/>
        <w:left w:val="none" w:sz="0" w:space="0" w:color="auto"/>
        <w:bottom w:val="none" w:sz="0" w:space="0" w:color="auto"/>
        <w:right w:val="none" w:sz="0" w:space="0" w:color="auto"/>
      </w:divBdr>
      <w:divsChild>
        <w:div w:id="413937535">
          <w:marLeft w:val="0"/>
          <w:marRight w:val="0"/>
          <w:marTop w:val="0"/>
          <w:marBottom w:val="0"/>
          <w:divBdr>
            <w:top w:val="none" w:sz="0" w:space="0" w:color="auto"/>
            <w:left w:val="none" w:sz="0" w:space="0" w:color="auto"/>
            <w:bottom w:val="none" w:sz="0" w:space="0" w:color="auto"/>
            <w:right w:val="none" w:sz="0" w:space="0" w:color="auto"/>
          </w:divBdr>
        </w:div>
      </w:divsChild>
    </w:div>
    <w:div w:id="710762214">
      <w:bodyDiv w:val="1"/>
      <w:marLeft w:val="0"/>
      <w:marRight w:val="0"/>
      <w:marTop w:val="0"/>
      <w:marBottom w:val="0"/>
      <w:divBdr>
        <w:top w:val="none" w:sz="0" w:space="0" w:color="auto"/>
        <w:left w:val="none" w:sz="0" w:space="0" w:color="auto"/>
        <w:bottom w:val="none" w:sz="0" w:space="0" w:color="auto"/>
        <w:right w:val="none" w:sz="0" w:space="0" w:color="auto"/>
      </w:divBdr>
    </w:div>
    <w:div w:id="711153438">
      <w:marLeft w:val="0"/>
      <w:marRight w:val="0"/>
      <w:marTop w:val="0"/>
      <w:marBottom w:val="0"/>
      <w:divBdr>
        <w:top w:val="none" w:sz="0" w:space="0" w:color="auto"/>
        <w:left w:val="none" w:sz="0" w:space="0" w:color="auto"/>
        <w:bottom w:val="none" w:sz="0" w:space="0" w:color="auto"/>
        <w:right w:val="none" w:sz="0" w:space="0" w:color="auto"/>
      </w:divBdr>
      <w:divsChild>
        <w:div w:id="448160746">
          <w:marLeft w:val="0"/>
          <w:marRight w:val="0"/>
          <w:marTop w:val="0"/>
          <w:marBottom w:val="0"/>
          <w:divBdr>
            <w:top w:val="none" w:sz="0" w:space="0" w:color="auto"/>
            <w:left w:val="none" w:sz="0" w:space="0" w:color="auto"/>
            <w:bottom w:val="none" w:sz="0" w:space="0" w:color="auto"/>
            <w:right w:val="none" w:sz="0" w:space="0" w:color="auto"/>
          </w:divBdr>
        </w:div>
      </w:divsChild>
    </w:div>
    <w:div w:id="728498209">
      <w:marLeft w:val="0"/>
      <w:marRight w:val="0"/>
      <w:marTop w:val="0"/>
      <w:marBottom w:val="0"/>
      <w:divBdr>
        <w:top w:val="none" w:sz="0" w:space="0" w:color="auto"/>
        <w:left w:val="none" w:sz="0" w:space="0" w:color="auto"/>
        <w:bottom w:val="none" w:sz="0" w:space="0" w:color="auto"/>
        <w:right w:val="none" w:sz="0" w:space="0" w:color="auto"/>
      </w:divBdr>
      <w:divsChild>
        <w:div w:id="1709526820">
          <w:marLeft w:val="0"/>
          <w:marRight w:val="0"/>
          <w:marTop w:val="0"/>
          <w:marBottom w:val="0"/>
          <w:divBdr>
            <w:top w:val="none" w:sz="0" w:space="0" w:color="auto"/>
            <w:left w:val="none" w:sz="0" w:space="0" w:color="auto"/>
            <w:bottom w:val="none" w:sz="0" w:space="0" w:color="auto"/>
            <w:right w:val="none" w:sz="0" w:space="0" w:color="auto"/>
          </w:divBdr>
        </w:div>
      </w:divsChild>
    </w:div>
    <w:div w:id="737023149">
      <w:marLeft w:val="0"/>
      <w:marRight w:val="0"/>
      <w:marTop w:val="0"/>
      <w:marBottom w:val="0"/>
      <w:divBdr>
        <w:top w:val="none" w:sz="0" w:space="0" w:color="auto"/>
        <w:left w:val="none" w:sz="0" w:space="0" w:color="auto"/>
        <w:bottom w:val="none" w:sz="0" w:space="0" w:color="auto"/>
        <w:right w:val="none" w:sz="0" w:space="0" w:color="auto"/>
      </w:divBdr>
      <w:divsChild>
        <w:div w:id="520095719">
          <w:marLeft w:val="0"/>
          <w:marRight w:val="0"/>
          <w:marTop w:val="0"/>
          <w:marBottom w:val="0"/>
          <w:divBdr>
            <w:top w:val="none" w:sz="0" w:space="0" w:color="auto"/>
            <w:left w:val="none" w:sz="0" w:space="0" w:color="auto"/>
            <w:bottom w:val="none" w:sz="0" w:space="0" w:color="auto"/>
            <w:right w:val="none" w:sz="0" w:space="0" w:color="auto"/>
          </w:divBdr>
        </w:div>
      </w:divsChild>
    </w:div>
    <w:div w:id="745303243">
      <w:marLeft w:val="0"/>
      <w:marRight w:val="0"/>
      <w:marTop w:val="0"/>
      <w:marBottom w:val="0"/>
      <w:divBdr>
        <w:top w:val="none" w:sz="0" w:space="0" w:color="auto"/>
        <w:left w:val="none" w:sz="0" w:space="0" w:color="auto"/>
        <w:bottom w:val="none" w:sz="0" w:space="0" w:color="auto"/>
        <w:right w:val="none" w:sz="0" w:space="0" w:color="auto"/>
      </w:divBdr>
      <w:divsChild>
        <w:div w:id="1213806660">
          <w:marLeft w:val="0"/>
          <w:marRight w:val="0"/>
          <w:marTop w:val="0"/>
          <w:marBottom w:val="0"/>
          <w:divBdr>
            <w:top w:val="none" w:sz="0" w:space="0" w:color="auto"/>
            <w:left w:val="none" w:sz="0" w:space="0" w:color="auto"/>
            <w:bottom w:val="none" w:sz="0" w:space="0" w:color="auto"/>
            <w:right w:val="none" w:sz="0" w:space="0" w:color="auto"/>
          </w:divBdr>
        </w:div>
      </w:divsChild>
    </w:div>
    <w:div w:id="752319704">
      <w:bodyDiv w:val="1"/>
      <w:marLeft w:val="0"/>
      <w:marRight w:val="0"/>
      <w:marTop w:val="0"/>
      <w:marBottom w:val="0"/>
      <w:divBdr>
        <w:top w:val="none" w:sz="0" w:space="0" w:color="auto"/>
        <w:left w:val="none" w:sz="0" w:space="0" w:color="auto"/>
        <w:bottom w:val="none" w:sz="0" w:space="0" w:color="auto"/>
        <w:right w:val="none" w:sz="0" w:space="0" w:color="auto"/>
      </w:divBdr>
    </w:div>
    <w:div w:id="754862927">
      <w:bodyDiv w:val="1"/>
      <w:marLeft w:val="0"/>
      <w:marRight w:val="0"/>
      <w:marTop w:val="0"/>
      <w:marBottom w:val="0"/>
      <w:divBdr>
        <w:top w:val="none" w:sz="0" w:space="0" w:color="auto"/>
        <w:left w:val="none" w:sz="0" w:space="0" w:color="auto"/>
        <w:bottom w:val="none" w:sz="0" w:space="0" w:color="auto"/>
        <w:right w:val="none" w:sz="0" w:space="0" w:color="auto"/>
      </w:divBdr>
      <w:divsChild>
        <w:div w:id="1596748619">
          <w:marLeft w:val="0"/>
          <w:marRight w:val="0"/>
          <w:marTop w:val="0"/>
          <w:marBottom w:val="0"/>
          <w:divBdr>
            <w:top w:val="none" w:sz="0" w:space="0" w:color="auto"/>
            <w:left w:val="none" w:sz="0" w:space="0" w:color="auto"/>
            <w:bottom w:val="none" w:sz="0" w:space="0" w:color="auto"/>
            <w:right w:val="none" w:sz="0" w:space="0" w:color="auto"/>
          </w:divBdr>
          <w:divsChild>
            <w:div w:id="119306357">
              <w:marLeft w:val="0"/>
              <w:marRight w:val="0"/>
              <w:marTop w:val="0"/>
              <w:marBottom w:val="0"/>
              <w:divBdr>
                <w:top w:val="none" w:sz="0" w:space="0" w:color="auto"/>
                <w:left w:val="none" w:sz="0" w:space="0" w:color="auto"/>
                <w:bottom w:val="none" w:sz="0" w:space="0" w:color="auto"/>
                <w:right w:val="none" w:sz="0" w:space="0" w:color="auto"/>
              </w:divBdr>
              <w:divsChild>
                <w:div w:id="155611374">
                  <w:marLeft w:val="0"/>
                  <w:marRight w:val="0"/>
                  <w:marTop w:val="0"/>
                  <w:marBottom w:val="0"/>
                  <w:divBdr>
                    <w:top w:val="none" w:sz="0" w:space="0" w:color="auto"/>
                    <w:left w:val="none" w:sz="0" w:space="0" w:color="auto"/>
                    <w:bottom w:val="none" w:sz="0" w:space="0" w:color="auto"/>
                    <w:right w:val="none" w:sz="0" w:space="0" w:color="auto"/>
                  </w:divBdr>
                  <w:divsChild>
                    <w:div w:id="233005230">
                      <w:marLeft w:val="0"/>
                      <w:marRight w:val="0"/>
                      <w:marTop w:val="0"/>
                      <w:marBottom w:val="0"/>
                      <w:divBdr>
                        <w:top w:val="none" w:sz="0" w:space="0" w:color="auto"/>
                        <w:left w:val="none" w:sz="0" w:space="0" w:color="auto"/>
                        <w:bottom w:val="none" w:sz="0" w:space="0" w:color="auto"/>
                        <w:right w:val="none" w:sz="0" w:space="0" w:color="auto"/>
                      </w:divBdr>
                      <w:divsChild>
                        <w:div w:id="366755094">
                          <w:marLeft w:val="0"/>
                          <w:marRight w:val="0"/>
                          <w:marTop w:val="0"/>
                          <w:marBottom w:val="0"/>
                          <w:divBdr>
                            <w:top w:val="none" w:sz="0" w:space="0" w:color="auto"/>
                            <w:left w:val="none" w:sz="0" w:space="0" w:color="auto"/>
                            <w:bottom w:val="none" w:sz="0" w:space="0" w:color="auto"/>
                            <w:right w:val="none" w:sz="0" w:space="0" w:color="auto"/>
                          </w:divBdr>
                          <w:divsChild>
                            <w:div w:id="619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81597">
      <w:marLeft w:val="0"/>
      <w:marRight w:val="0"/>
      <w:marTop w:val="0"/>
      <w:marBottom w:val="0"/>
      <w:divBdr>
        <w:top w:val="none" w:sz="0" w:space="0" w:color="auto"/>
        <w:left w:val="none" w:sz="0" w:space="0" w:color="auto"/>
        <w:bottom w:val="none" w:sz="0" w:space="0" w:color="auto"/>
        <w:right w:val="none" w:sz="0" w:space="0" w:color="auto"/>
      </w:divBdr>
      <w:divsChild>
        <w:div w:id="51271447">
          <w:marLeft w:val="0"/>
          <w:marRight w:val="0"/>
          <w:marTop w:val="0"/>
          <w:marBottom w:val="0"/>
          <w:divBdr>
            <w:top w:val="none" w:sz="0" w:space="0" w:color="auto"/>
            <w:left w:val="none" w:sz="0" w:space="0" w:color="auto"/>
            <w:bottom w:val="none" w:sz="0" w:space="0" w:color="auto"/>
            <w:right w:val="none" w:sz="0" w:space="0" w:color="auto"/>
          </w:divBdr>
        </w:div>
      </w:divsChild>
    </w:div>
    <w:div w:id="762268097">
      <w:bodyDiv w:val="1"/>
      <w:marLeft w:val="0"/>
      <w:marRight w:val="0"/>
      <w:marTop w:val="0"/>
      <w:marBottom w:val="0"/>
      <w:divBdr>
        <w:top w:val="none" w:sz="0" w:space="0" w:color="auto"/>
        <w:left w:val="none" w:sz="0" w:space="0" w:color="auto"/>
        <w:bottom w:val="none" w:sz="0" w:space="0" w:color="auto"/>
        <w:right w:val="none" w:sz="0" w:space="0" w:color="auto"/>
      </w:divBdr>
    </w:div>
    <w:div w:id="762455209">
      <w:marLeft w:val="0"/>
      <w:marRight w:val="0"/>
      <w:marTop w:val="0"/>
      <w:marBottom w:val="0"/>
      <w:divBdr>
        <w:top w:val="none" w:sz="0" w:space="0" w:color="auto"/>
        <w:left w:val="none" w:sz="0" w:space="0" w:color="auto"/>
        <w:bottom w:val="none" w:sz="0" w:space="0" w:color="auto"/>
        <w:right w:val="none" w:sz="0" w:space="0" w:color="auto"/>
      </w:divBdr>
      <w:divsChild>
        <w:div w:id="839737709">
          <w:marLeft w:val="0"/>
          <w:marRight w:val="0"/>
          <w:marTop w:val="0"/>
          <w:marBottom w:val="0"/>
          <w:divBdr>
            <w:top w:val="none" w:sz="0" w:space="0" w:color="auto"/>
            <w:left w:val="none" w:sz="0" w:space="0" w:color="auto"/>
            <w:bottom w:val="none" w:sz="0" w:space="0" w:color="auto"/>
            <w:right w:val="none" w:sz="0" w:space="0" w:color="auto"/>
          </w:divBdr>
        </w:div>
      </w:divsChild>
    </w:div>
    <w:div w:id="769665883">
      <w:bodyDiv w:val="1"/>
      <w:marLeft w:val="0"/>
      <w:marRight w:val="0"/>
      <w:marTop w:val="0"/>
      <w:marBottom w:val="0"/>
      <w:divBdr>
        <w:top w:val="none" w:sz="0" w:space="0" w:color="auto"/>
        <w:left w:val="none" w:sz="0" w:space="0" w:color="auto"/>
        <w:bottom w:val="none" w:sz="0" w:space="0" w:color="auto"/>
        <w:right w:val="none" w:sz="0" w:space="0" w:color="auto"/>
      </w:divBdr>
    </w:div>
    <w:div w:id="770784007">
      <w:marLeft w:val="0"/>
      <w:marRight w:val="0"/>
      <w:marTop w:val="0"/>
      <w:marBottom w:val="0"/>
      <w:divBdr>
        <w:top w:val="none" w:sz="0" w:space="0" w:color="auto"/>
        <w:left w:val="none" w:sz="0" w:space="0" w:color="auto"/>
        <w:bottom w:val="none" w:sz="0" w:space="0" w:color="auto"/>
        <w:right w:val="none" w:sz="0" w:space="0" w:color="auto"/>
      </w:divBdr>
      <w:divsChild>
        <w:div w:id="1276788718">
          <w:marLeft w:val="0"/>
          <w:marRight w:val="0"/>
          <w:marTop w:val="0"/>
          <w:marBottom w:val="0"/>
          <w:divBdr>
            <w:top w:val="none" w:sz="0" w:space="0" w:color="auto"/>
            <w:left w:val="none" w:sz="0" w:space="0" w:color="auto"/>
            <w:bottom w:val="none" w:sz="0" w:space="0" w:color="auto"/>
            <w:right w:val="none" w:sz="0" w:space="0" w:color="auto"/>
          </w:divBdr>
        </w:div>
      </w:divsChild>
    </w:div>
    <w:div w:id="780076636">
      <w:marLeft w:val="0"/>
      <w:marRight w:val="0"/>
      <w:marTop w:val="0"/>
      <w:marBottom w:val="0"/>
      <w:divBdr>
        <w:top w:val="none" w:sz="0" w:space="0" w:color="auto"/>
        <w:left w:val="none" w:sz="0" w:space="0" w:color="auto"/>
        <w:bottom w:val="none" w:sz="0" w:space="0" w:color="auto"/>
        <w:right w:val="none" w:sz="0" w:space="0" w:color="auto"/>
      </w:divBdr>
      <w:divsChild>
        <w:div w:id="1972323307">
          <w:marLeft w:val="0"/>
          <w:marRight w:val="0"/>
          <w:marTop w:val="0"/>
          <w:marBottom w:val="0"/>
          <w:divBdr>
            <w:top w:val="none" w:sz="0" w:space="0" w:color="auto"/>
            <w:left w:val="none" w:sz="0" w:space="0" w:color="auto"/>
            <w:bottom w:val="none" w:sz="0" w:space="0" w:color="auto"/>
            <w:right w:val="none" w:sz="0" w:space="0" w:color="auto"/>
          </w:divBdr>
        </w:div>
      </w:divsChild>
    </w:div>
    <w:div w:id="791048253">
      <w:marLeft w:val="0"/>
      <w:marRight w:val="0"/>
      <w:marTop w:val="0"/>
      <w:marBottom w:val="0"/>
      <w:divBdr>
        <w:top w:val="none" w:sz="0" w:space="0" w:color="auto"/>
        <w:left w:val="none" w:sz="0" w:space="0" w:color="auto"/>
        <w:bottom w:val="none" w:sz="0" w:space="0" w:color="auto"/>
        <w:right w:val="none" w:sz="0" w:space="0" w:color="auto"/>
      </w:divBdr>
      <w:divsChild>
        <w:div w:id="186599317">
          <w:marLeft w:val="0"/>
          <w:marRight w:val="0"/>
          <w:marTop w:val="0"/>
          <w:marBottom w:val="0"/>
          <w:divBdr>
            <w:top w:val="none" w:sz="0" w:space="0" w:color="auto"/>
            <w:left w:val="none" w:sz="0" w:space="0" w:color="auto"/>
            <w:bottom w:val="none" w:sz="0" w:space="0" w:color="auto"/>
            <w:right w:val="none" w:sz="0" w:space="0" w:color="auto"/>
          </w:divBdr>
        </w:div>
      </w:divsChild>
    </w:div>
    <w:div w:id="795292404">
      <w:marLeft w:val="0"/>
      <w:marRight w:val="0"/>
      <w:marTop w:val="0"/>
      <w:marBottom w:val="0"/>
      <w:divBdr>
        <w:top w:val="none" w:sz="0" w:space="0" w:color="auto"/>
        <w:left w:val="none" w:sz="0" w:space="0" w:color="auto"/>
        <w:bottom w:val="none" w:sz="0" w:space="0" w:color="auto"/>
        <w:right w:val="none" w:sz="0" w:space="0" w:color="auto"/>
      </w:divBdr>
      <w:divsChild>
        <w:div w:id="1441995375">
          <w:marLeft w:val="0"/>
          <w:marRight w:val="0"/>
          <w:marTop w:val="0"/>
          <w:marBottom w:val="0"/>
          <w:divBdr>
            <w:top w:val="none" w:sz="0" w:space="0" w:color="auto"/>
            <w:left w:val="none" w:sz="0" w:space="0" w:color="auto"/>
            <w:bottom w:val="none" w:sz="0" w:space="0" w:color="auto"/>
            <w:right w:val="none" w:sz="0" w:space="0" w:color="auto"/>
          </w:divBdr>
        </w:div>
      </w:divsChild>
    </w:div>
    <w:div w:id="812407267">
      <w:bodyDiv w:val="1"/>
      <w:marLeft w:val="0"/>
      <w:marRight w:val="0"/>
      <w:marTop w:val="0"/>
      <w:marBottom w:val="0"/>
      <w:divBdr>
        <w:top w:val="none" w:sz="0" w:space="0" w:color="auto"/>
        <w:left w:val="none" w:sz="0" w:space="0" w:color="auto"/>
        <w:bottom w:val="none" w:sz="0" w:space="0" w:color="auto"/>
        <w:right w:val="none" w:sz="0" w:space="0" w:color="auto"/>
      </w:divBdr>
    </w:div>
    <w:div w:id="823354026">
      <w:marLeft w:val="0"/>
      <w:marRight w:val="0"/>
      <w:marTop w:val="0"/>
      <w:marBottom w:val="0"/>
      <w:divBdr>
        <w:top w:val="none" w:sz="0" w:space="0" w:color="auto"/>
        <w:left w:val="none" w:sz="0" w:space="0" w:color="auto"/>
        <w:bottom w:val="none" w:sz="0" w:space="0" w:color="auto"/>
        <w:right w:val="none" w:sz="0" w:space="0" w:color="auto"/>
      </w:divBdr>
      <w:divsChild>
        <w:div w:id="1304241162">
          <w:marLeft w:val="0"/>
          <w:marRight w:val="0"/>
          <w:marTop w:val="0"/>
          <w:marBottom w:val="0"/>
          <w:divBdr>
            <w:top w:val="none" w:sz="0" w:space="0" w:color="auto"/>
            <w:left w:val="none" w:sz="0" w:space="0" w:color="auto"/>
            <w:bottom w:val="none" w:sz="0" w:space="0" w:color="auto"/>
            <w:right w:val="none" w:sz="0" w:space="0" w:color="auto"/>
          </w:divBdr>
        </w:div>
      </w:divsChild>
    </w:div>
    <w:div w:id="835418859">
      <w:marLeft w:val="0"/>
      <w:marRight w:val="0"/>
      <w:marTop w:val="0"/>
      <w:marBottom w:val="0"/>
      <w:divBdr>
        <w:top w:val="none" w:sz="0" w:space="0" w:color="auto"/>
        <w:left w:val="none" w:sz="0" w:space="0" w:color="auto"/>
        <w:bottom w:val="none" w:sz="0" w:space="0" w:color="auto"/>
        <w:right w:val="none" w:sz="0" w:space="0" w:color="auto"/>
      </w:divBdr>
      <w:divsChild>
        <w:div w:id="1430151406">
          <w:marLeft w:val="0"/>
          <w:marRight w:val="0"/>
          <w:marTop w:val="0"/>
          <w:marBottom w:val="0"/>
          <w:divBdr>
            <w:top w:val="none" w:sz="0" w:space="0" w:color="auto"/>
            <w:left w:val="none" w:sz="0" w:space="0" w:color="auto"/>
            <w:bottom w:val="none" w:sz="0" w:space="0" w:color="auto"/>
            <w:right w:val="none" w:sz="0" w:space="0" w:color="auto"/>
          </w:divBdr>
        </w:div>
      </w:divsChild>
    </w:div>
    <w:div w:id="859513770">
      <w:bodyDiv w:val="1"/>
      <w:marLeft w:val="0"/>
      <w:marRight w:val="0"/>
      <w:marTop w:val="0"/>
      <w:marBottom w:val="0"/>
      <w:divBdr>
        <w:top w:val="none" w:sz="0" w:space="0" w:color="auto"/>
        <w:left w:val="none" w:sz="0" w:space="0" w:color="auto"/>
        <w:bottom w:val="none" w:sz="0" w:space="0" w:color="auto"/>
        <w:right w:val="none" w:sz="0" w:space="0" w:color="auto"/>
      </w:divBdr>
    </w:div>
    <w:div w:id="859778938">
      <w:bodyDiv w:val="1"/>
      <w:marLeft w:val="0"/>
      <w:marRight w:val="0"/>
      <w:marTop w:val="0"/>
      <w:marBottom w:val="0"/>
      <w:divBdr>
        <w:top w:val="none" w:sz="0" w:space="0" w:color="auto"/>
        <w:left w:val="none" w:sz="0" w:space="0" w:color="auto"/>
        <w:bottom w:val="none" w:sz="0" w:space="0" w:color="auto"/>
        <w:right w:val="none" w:sz="0" w:space="0" w:color="auto"/>
      </w:divBdr>
    </w:div>
    <w:div w:id="862011231">
      <w:bodyDiv w:val="1"/>
      <w:marLeft w:val="0"/>
      <w:marRight w:val="0"/>
      <w:marTop w:val="0"/>
      <w:marBottom w:val="0"/>
      <w:divBdr>
        <w:top w:val="none" w:sz="0" w:space="0" w:color="auto"/>
        <w:left w:val="none" w:sz="0" w:space="0" w:color="auto"/>
        <w:bottom w:val="none" w:sz="0" w:space="0" w:color="auto"/>
        <w:right w:val="none" w:sz="0" w:space="0" w:color="auto"/>
      </w:divBdr>
      <w:divsChild>
        <w:div w:id="1955600888">
          <w:marLeft w:val="0"/>
          <w:marRight w:val="0"/>
          <w:marTop w:val="0"/>
          <w:marBottom w:val="0"/>
          <w:divBdr>
            <w:top w:val="none" w:sz="0" w:space="0" w:color="auto"/>
            <w:left w:val="none" w:sz="0" w:space="0" w:color="auto"/>
            <w:bottom w:val="none" w:sz="0" w:space="0" w:color="auto"/>
            <w:right w:val="none" w:sz="0" w:space="0" w:color="auto"/>
          </w:divBdr>
        </w:div>
        <w:div w:id="1006594827">
          <w:marLeft w:val="0"/>
          <w:marRight w:val="0"/>
          <w:marTop w:val="0"/>
          <w:marBottom w:val="0"/>
          <w:divBdr>
            <w:top w:val="none" w:sz="0" w:space="0" w:color="auto"/>
            <w:left w:val="none" w:sz="0" w:space="0" w:color="auto"/>
            <w:bottom w:val="none" w:sz="0" w:space="0" w:color="auto"/>
            <w:right w:val="none" w:sz="0" w:space="0" w:color="auto"/>
          </w:divBdr>
        </w:div>
        <w:div w:id="74976782">
          <w:marLeft w:val="0"/>
          <w:marRight w:val="0"/>
          <w:marTop w:val="0"/>
          <w:marBottom w:val="0"/>
          <w:divBdr>
            <w:top w:val="none" w:sz="0" w:space="0" w:color="auto"/>
            <w:left w:val="none" w:sz="0" w:space="0" w:color="auto"/>
            <w:bottom w:val="none" w:sz="0" w:space="0" w:color="auto"/>
            <w:right w:val="none" w:sz="0" w:space="0" w:color="auto"/>
          </w:divBdr>
          <w:divsChild>
            <w:div w:id="300690498">
              <w:marLeft w:val="-75"/>
              <w:marRight w:val="0"/>
              <w:marTop w:val="30"/>
              <w:marBottom w:val="30"/>
              <w:divBdr>
                <w:top w:val="none" w:sz="0" w:space="0" w:color="auto"/>
                <w:left w:val="none" w:sz="0" w:space="0" w:color="auto"/>
                <w:bottom w:val="none" w:sz="0" w:space="0" w:color="auto"/>
                <w:right w:val="none" w:sz="0" w:space="0" w:color="auto"/>
              </w:divBdr>
              <w:divsChild>
                <w:div w:id="30301662">
                  <w:marLeft w:val="0"/>
                  <w:marRight w:val="0"/>
                  <w:marTop w:val="0"/>
                  <w:marBottom w:val="0"/>
                  <w:divBdr>
                    <w:top w:val="none" w:sz="0" w:space="0" w:color="auto"/>
                    <w:left w:val="none" w:sz="0" w:space="0" w:color="auto"/>
                    <w:bottom w:val="none" w:sz="0" w:space="0" w:color="auto"/>
                    <w:right w:val="none" w:sz="0" w:space="0" w:color="auto"/>
                  </w:divBdr>
                  <w:divsChild>
                    <w:div w:id="498497684">
                      <w:marLeft w:val="0"/>
                      <w:marRight w:val="0"/>
                      <w:marTop w:val="0"/>
                      <w:marBottom w:val="0"/>
                      <w:divBdr>
                        <w:top w:val="none" w:sz="0" w:space="0" w:color="auto"/>
                        <w:left w:val="none" w:sz="0" w:space="0" w:color="auto"/>
                        <w:bottom w:val="none" w:sz="0" w:space="0" w:color="auto"/>
                        <w:right w:val="none" w:sz="0" w:space="0" w:color="auto"/>
                      </w:divBdr>
                    </w:div>
                  </w:divsChild>
                </w:div>
                <w:div w:id="805659004">
                  <w:marLeft w:val="0"/>
                  <w:marRight w:val="0"/>
                  <w:marTop w:val="0"/>
                  <w:marBottom w:val="0"/>
                  <w:divBdr>
                    <w:top w:val="none" w:sz="0" w:space="0" w:color="auto"/>
                    <w:left w:val="none" w:sz="0" w:space="0" w:color="auto"/>
                    <w:bottom w:val="none" w:sz="0" w:space="0" w:color="auto"/>
                    <w:right w:val="none" w:sz="0" w:space="0" w:color="auto"/>
                  </w:divBdr>
                  <w:divsChild>
                    <w:div w:id="775058952">
                      <w:marLeft w:val="0"/>
                      <w:marRight w:val="0"/>
                      <w:marTop w:val="0"/>
                      <w:marBottom w:val="0"/>
                      <w:divBdr>
                        <w:top w:val="none" w:sz="0" w:space="0" w:color="auto"/>
                        <w:left w:val="none" w:sz="0" w:space="0" w:color="auto"/>
                        <w:bottom w:val="none" w:sz="0" w:space="0" w:color="auto"/>
                        <w:right w:val="none" w:sz="0" w:space="0" w:color="auto"/>
                      </w:divBdr>
                    </w:div>
                  </w:divsChild>
                </w:div>
                <w:div w:id="1699893814">
                  <w:marLeft w:val="0"/>
                  <w:marRight w:val="0"/>
                  <w:marTop w:val="0"/>
                  <w:marBottom w:val="0"/>
                  <w:divBdr>
                    <w:top w:val="none" w:sz="0" w:space="0" w:color="auto"/>
                    <w:left w:val="none" w:sz="0" w:space="0" w:color="auto"/>
                    <w:bottom w:val="none" w:sz="0" w:space="0" w:color="auto"/>
                    <w:right w:val="none" w:sz="0" w:space="0" w:color="auto"/>
                  </w:divBdr>
                  <w:divsChild>
                    <w:div w:id="1869248193">
                      <w:marLeft w:val="0"/>
                      <w:marRight w:val="0"/>
                      <w:marTop w:val="0"/>
                      <w:marBottom w:val="0"/>
                      <w:divBdr>
                        <w:top w:val="none" w:sz="0" w:space="0" w:color="auto"/>
                        <w:left w:val="none" w:sz="0" w:space="0" w:color="auto"/>
                        <w:bottom w:val="none" w:sz="0" w:space="0" w:color="auto"/>
                        <w:right w:val="none" w:sz="0" w:space="0" w:color="auto"/>
                      </w:divBdr>
                    </w:div>
                  </w:divsChild>
                </w:div>
                <w:div w:id="1040518564">
                  <w:marLeft w:val="0"/>
                  <w:marRight w:val="0"/>
                  <w:marTop w:val="0"/>
                  <w:marBottom w:val="0"/>
                  <w:divBdr>
                    <w:top w:val="none" w:sz="0" w:space="0" w:color="auto"/>
                    <w:left w:val="none" w:sz="0" w:space="0" w:color="auto"/>
                    <w:bottom w:val="none" w:sz="0" w:space="0" w:color="auto"/>
                    <w:right w:val="none" w:sz="0" w:space="0" w:color="auto"/>
                  </w:divBdr>
                  <w:divsChild>
                    <w:div w:id="13045926">
                      <w:marLeft w:val="0"/>
                      <w:marRight w:val="0"/>
                      <w:marTop w:val="0"/>
                      <w:marBottom w:val="0"/>
                      <w:divBdr>
                        <w:top w:val="none" w:sz="0" w:space="0" w:color="auto"/>
                        <w:left w:val="none" w:sz="0" w:space="0" w:color="auto"/>
                        <w:bottom w:val="none" w:sz="0" w:space="0" w:color="auto"/>
                        <w:right w:val="none" w:sz="0" w:space="0" w:color="auto"/>
                      </w:divBdr>
                    </w:div>
                  </w:divsChild>
                </w:div>
                <w:div w:id="2132555436">
                  <w:marLeft w:val="0"/>
                  <w:marRight w:val="0"/>
                  <w:marTop w:val="0"/>
                  <w:marBottom w:val="0"/>
                  <w:divBdr>
                    <w:top w:val="none" w:sz="0" w:space="0" w:color="auto"/>
                    <w:left w:val="none" w:sz="0" w:space="0" w:color="auto"/>
                    <w:bottom w:val="none" w:sz="0" w:space="0" w:color="auto"/>
                    <w:right w:val="none" w:sz="0" w:space="0" w:color="auto"/>
                  </w:divBdr>
                  <w:divsChild>
                    <w:div w:id="1298681875">
                      <w:marLeft w:val="0"/>
                      <w:marRight w:val="0"/>
                      <w:marTop w:val="0"/>
                      <w:marBottom w:val="0"/>
                      <w:divBdr>
                        <w:top w:val="none" w:sz="0" w:space="0" w:color="auto"/>
                        <w:left w:val="none" w:sz="0" w:space="0" w:color="auto"/>
                        <w:bottom w:val="none" w:sz="0" w:space="0" w:color="auto"/>
                        <w:right w:val="none" w:sz="0" w:space="0" w:color="auto"/>
                      </w:divBdr>
                    </w:div>
                  </w:divsChild>
                </w:div>
                <w:div w:id="1204756207">
                  <w:marLeft w:val="0"/>
                  <w:marRight w:val="0"/>
                  <w:marTop w:val="0"/>
                  <w:marBottom w:val="0"/>
                  <w:divBdr>
                    <w:top w:val="none" w:sz="0" w:space="0" w:color="auto"/>
                    <w:left w:val="none" w:sz="0" w:space="0" w:color="auto"/>
                    <w:bottom w:val="none" w:sz="0" w:space="0" w:color="auto"/>
                    <w:right w:val="none" w:sz="0" w:space="0" w:color="auto"/>
                  </w:divBdr>
                  <w:divsChild>
                    <w:div w:id="2012491457">
                      <w:marLeft w:val="0"/>
                      <w:marRight w:val="0"/>
                      <w:marTop w:val="0"/>
                      <w:marBottom w:val="0"/>
                      <w:divBdr>
                        <w:top w:val="none" w:sz="0" w:space="0" w:color="auto"/>
                        <w:left w:val="none" w:sz="0" w:space="0" w:color="auto"/>
                        <w:bottom w:val="none" w:sz="0" w:space="0" w:color="auto"/>
                        <w:right w:val="none" w:sz="0" w:space="0" w:color="auto"/>
                      </w:divBdr>
                    </w:div>
                  </w:divsChild>
                </w:div>
                <w:div w:id="1304626772">
                  <w:marLeft w:val="0"/>
                  <w:marRight w:val="0"/>
                  <w:marTop w:val="0"/>
                  <w:marBottom w:val="0"/>
                  <w:divBdr>
                    <w:top w:val="none" w:sz="0" w:space="0" w:color="auto"/>
                    <w:left w:val="none" w:sz="0" w:space="0" w:color="auto"/>
                    <w:bottom w:val="none" w:sz="0" w:space="0" w:color="auto"/>
                    <w:right w:val="none" w:sz="0" w:space="0" w:color="auto"/>
                  </w:divBdr>
                  <w:divsChild>
                    <w:div w:id="1019892844">
                      <w:marLeft w:val="0"/>
                      <w:marRight w:val="0"/>
                      <w:marTop w:val="0"/>
                      <w:marBottom w:val="0"/>
                      <w:divBdr>
                        <w:top w:val="none" w:sz="0" w:space="0" w:color="auto"/>
                        <w:left w:val="none" w:sz="0" w:space="0" w:color="auto"/>
                        <w:bottom w:val="none" w:sz="0" w:space="0" w:color="auto"/>
                        <w:right w:val="none" w:sz="0" w:space="0" w:color="auto"/>
                      </w:divBdr>
                    </w:div>
                  </w:divsChild>
                </w:div>
                <w:div w:id="1757749970">
                  <w:marLeft w:val="0"/>
                  <w:marRight w:val="0"/>
                  <w:marTop w:val="0"/>
                  <w:marBottom w:val="0"/>
                  <w:divBdr>
                    <w:top w:val="none" w:sz="0" w:space="0" w:color="auto"/>
                    <w:left w:val="none" w:sz="0" w:space="0" w:color="auto"/>
                    <w:bottom w:val="none" w:sz="0" w:space="0" w:color="auto"/>
                    <w:right w:val="none" w:sz="0" w:space="0" w:color="auto"/>
                  </w:divBdr>
                  <w:divsChild>
                    <w:div w:id="1160585144">
                      <w:marLeft w:val="0"/>
                      <w:marRight w:val="0"/>
                      <w:marTop w:val="0"/>
                      <w:marBottom w:val="0"/>
                      <w:divBdr>
                        <w:top w:val="none" w:sz="0" w:space="0" w:color="auto"/>
                        <w:left w:val="none" w:sz="0" w:space="0" w:color="auto"/>
                        <w:bottom w:val="none" w:sz="0" w:space="0" w:color="auto"/>
                        <w:right w:val="none" w:sz="0" w:space="0" w:color="auto"/>
                      </w:divBdr>
                    </w:div>
                  </w:divsChild>
                </w:div>
                <w:div w:id="661352362">
                  <w:marLeft w:val="0"/>
                  <w:marRight w:val="0"/>
                  <w:marTop w:val="0"/>
                  <w:marBottom w:val="0"/>
                  <w:divBdr>
                    <w:top w:val="none" w:sz="0" w:space="0" w:color="auto"/>
                    <w:left w:val="none" w:sz="0" w:space="0" w:color="auto"/>
                    <w:bottom w:val="none" w:sz="0" w:space="0" w:color="auto"/>
                    <w:right w:val="none" w:sz="0" w:space="0" w:color="auto"/>
                  </w:divBdr>
                  <w:divsChild>
                    <w:div w:id="1554152030">
                      <w:marLeft w:val="0"/>
                      <w:marRight w:val="0"/>
                      <w:marTop w:val="0"/>
                      <w:marBottom w:val="0"/>
                      <w:divBdr>
                        <w:top w:val="none" w:sz="0" w:space="0" w:color="auto"/>
                        <w:left w:val="none" w:sz="0" w:space="0" w:color="auto"/>
                        <w:bottom w:val="none" w:sz="0" w:space="0" w:color="auto"/>
                        <w:right w:val="none" w:sz="0" w:space="0" w:color="auto"/>
                      </w:divBdr>
                    </w:div>
                  </w:divsChild>
                </w:div>
                <w:div w:id="1950550178">
                  <w:marLeft w:val="0"/>
                  <w:marRight w:val="0"/>
                  <w:marTop w:val="0"/>
                  <w:marBottom w:val="0"/>
                  <w:divBdr>
                    <w:top w:val="none" w:sz="0" w:space="0" w:color="auto"/>
                    <w:left w:val="none" w:sz="0" w:space="0" w:color="auto"/>
                    <w:bottom w:val="none" w:sz="0" w:space="0" w:color="auto"/>
                    <w:right w:val="none" w:sz="0" w:space="0" w:color="auto"/>
                  </w:divBdr>
                  <w:divsChild>
                    <w:div w:id="51972059">
                      <w:marLeft w:val="0"/>
                      <w:marRight w:val="0"/>
                      <w:marTop w:val="0"/>
                      <w:marBottom w:val="0"/>
                      <w:divBdr>
                        <w:top w:val="none" w:sz="0" w:space="0" w:color="auto"/>
                        <w:left w:val="none" w:sz="0" w:space="0" w:color="auto"/>
                        <w:bottom w:val="none" w:sz="0" w:space="0" w:color="auto"/>
                        <w:right w:val="none" w:sz="0" w:space="0" w:color="auto"/>
                      </w:divBdr>
                    </w:div>
                  </w:divsChild>
                </w:div>
                <w:div w:id="1856532384">
                  <w:marLeft w:val="0"/>
                  <w:marRight w:val="0"/>
                  <w:marTop w:val="0"/>
                  <w:marBottom w:val="0"/>
                  <w:divBdr>
                    <w:top w:val="none" w:sz="0" w:space="0" w:color="auto"/>
                    <w:left w:val="none" w:sz="0" w:space="0" w:color="auto"/>
                    <w:bottom w:val="none" w:sz="0" w:space="0" w:color="auto"/>
                    <w:right w:val="none" w:sz="0" w:space="0" w:color="auto"/>
                  </w:divBdr>
                  <w:divsChild>
                    <w:div w:id="1021248995">
                      <w:marLeft w:val="0"/>
                      <w:marRight w:val="0"/>
                      <w:marTop w:val="0"/>
                      <w:marBottom w:val="0"/>
                      <w:divBdr>
                        <w:top w:val="none" w:sz="0" w:space="0" w:color="auto"/>
                        <w:left w:val="none" w:sz="0" w:space="0" w:color="auto"/>
                        <w:bottom w:val="none" w:sz="0" w:space="0" w:color="auto"/>
                        <w:right w:val="none" w:sz="0" w:space="0" w:color="auto"/>
                      </w:divBdr>
                    </w:div>
                  </w:divsChild>
                </w:div>
                <w:div w:id="1489132937">
                  <w:marLeft w:val="0"/>
                  <w:marRight w:val="0"/>
                  <w:marTop w:val="0"/>
                  <w:marBottom w:val="0"/>
                  <w:divBdr>
                    <w:top w:val="none" w:sz="0" w:space="0" w:color="auto"/>
                    <w:left w:val="none" w:sz="0" w:space="0" w:color="auto"/>
                    <w:bottom w:val="none" w:sz="0" w:space="0" w:color="auto"/>
                    <w:right w:val="none" w:sz="0" w:space="0" w:color="auto"/>
                  </w:divBdr>
                  <w:divsChild>
                    <w:div w:id="2042239934">
                      <w:marLeft w:val="0"/>
                      <w:marRight w:val="0"/>
                      <w:marTop w:val="0"/>
                      <w:marBottom w:val="0"/>
                      <w:divBdr>
                        <w:top w:val="none" w:sz="0" w:space="0" w:color="auto"/>
                        <w:left w:val="none" w:sz="0" w:space="0" w:color="auto"/>
                        <w:bottom w:val="none" w:sz="0" w:space="0" w:color="auto"/>
                        <w:right w:val="none" w:sz="0" w:space="0" w:color="auto"/>
                      </w:divBdr>
                    </w:div>
                  </w:divsChild>
                </w:div>
                <w:div w:id="1241476922">
                  <w:marLeft w:val="0"/>
                  <w:marRight w:val="0"/>
                  <w:marTop w:val="0"/>
                  <w:marBottom w:val="0"/>
                  <w:divBdr>
                    <w:top w:val="none" w:sz="0" w:space="0" w:color="auto"/>
                    <w:left w:val="none" w:sz="0" w:space="0" w:color="auto"/>
                    <w:bottom w:val="none" w:sz="0" w:space="0" w:color="auto"/>
                    <w:right w:val="none" w:sz="0" w:space="0" w:color="auto"/>
                  </w:divBdr>
                  <w:divsChild>
                    <w:div w:id="2096315725">
                      <w:marLeft w:val="0"/>
                      <w:marRight w:val="0"/>
                      <w:marTop w:val="0"/>
                      <w:marBottom w:val="0"/>
                      <w:divBdr>
                        <w:top w:val="none" w:sz="0" w:space="0" w:color="auto"/>
                        <w:left w:val="none" w:sz="0" w:space="0" w:color="auto"/>
                        <w:bottom w:val="none" w:sz="0" w:space="0" w:color="auto"/>
                        <w:right w:val="none" w:sz="0" w:space="0" w:color="auto"/>
                      </w:divBdr>
                    </w:div>
                  </w:divsChild>
                </w:div>
                <w:div w:id="898520180">
                  <w:marLeft w:val="0"/>
                  <w:marRight w:val="0"/>
                  <w:marTop w:val="0"/>
                  <w:marBottom w:val="0"/>
                  <w:divBdr>
                    <w:top w:val="none" w:sz="0" w:space="0" w:color="auto"/>
                    <w:left w:val="none" w:sz="0" w:space="0" w:color="auto"/>
                    <w:bottom w:val="none" w:sz="0" w:space="0" w:color="auto"/>
                    <w:right w:val="none" w:sz="0" w:space="0" w:color="auto"/>
                  </w:divBdr>
                  <w:divsChild>
                    <w:div w:id="850265236">
                      <w:marLeft w:val="0"/>
                      <w:marRight w:val="0"/>
                      <w:marTop w:val="0"/>
                      <w:marBottom w:val="0"/>
                      <w:divBdr>
                        <w:top w:val="none" w:sz="0" w:space="0" w:color="auto"/>
                        <w:left w:val="none" w:sz="0" w:space="0" w:color="auto"/>
                        <w:bottom w:val="none" w:sz="0" w:space="0" w:color="auto"/>
                        <w:right w:val="none" w:sz="0" w:space="0" w:color="auto"/>
                      </w:divBdr>
                    </w:div>
                  </w:divsChild>
                </w:div>
                <w:div w:id="2136176094">
                  <w:marLeft w:val="0"/>
                  <w:marRight w:val="0"/>
                  <w:marTop w:val="0"/>
                  <w:marBottom w:val="0"/>
                  <w:divBdr>
                    <w:top w:val="none" w:sz="0" w:space="0" w:color="auto"/>
                    <w:left w:val="none" w:sz="0" w:space="0" w:color="auto"/>
                    <w:bottom w:val="none" w:sz="0" w:space="0" w:color="auto"/>
                    <w:right w:val="none" w:sz="0" w:space="0" w:color="auto"/>
                  </w:divBdr>
                  <w:divsChild>
                    <w:div w:id="288244974">
                      <w:marLeft w:val="0"/>
                      <w:marRight w:val="0"/>
                      <w:marTop w:val="0"/>
                      <w:marBottom w:val="0"/>
                      <w:divBdr>
                        <w:top w:val="none" w:sz="0" w:space="0" w:color="auto"/>
                        <w:left w:val="none" w:sz="0" w:space="0" w:color="auto"/>
                        <w:bottom w:val="none" w:sz="0" w:space="0" w:color="auto"/>
                        <w:right w:val="none" w:sz="0" w:space="0" w:color="auto"/>
                      </w:divBdr>
                    </w:div>
                  </w:divsChild>
                </w:div>
                <w:div w:id="936324164">
                  <w:marLeft w:val="0"/>
                  <w:marRight w:val="0"/>
                  <w:marTop w:val="0"/>
                  <w:marBottom w:val="0"/>
                  <w:divBdr>
                    <w:top w:val="none" w:sz="0" w:space="0" w:color="auto"/>
                    <w:left w:val="none" w:sz="0" w:space="0" w:color="auto"/>
                    <w:bottom w:val="none" w:sz="0" w:space="0" w:color="auto"/>
                    <w:right w:val="none" w:sz="0" w:space="0" w:color="auto"/>
                  </w:divBdr>
                  <w:divsChild>
                    <w:div w:id="1611088488">
                      <w:marLeft w:val="0"/>
                      <w:marRight w:val="0"/>
                      <w:marTop w:val="0"/>
                      <w:marBottom w:val="0"/>
                      <w:divBdr>
                        <w:top w:val="none" w:sz="0" w:space="0" w:color="auto"/>
                        <w:left w:val="none" w:sz="0" w:space="0" w:color="auto"/>
                        <w:bottom w:val="none" w:sz="0" w:space="0" w:color="auto"/>
                        <w:right w:val="none" w:sz="0" w:space="0" w:color="auto"/>
                      </w:divBdr>
                    </w:div>
                  </w:divsChild>
                </w:div>
                <w:div w:id="1537426386">
                  <w:marLeft w:val="0"/>
                  <w:marRight w:val="0"/>
                  <w:marTop w:val="0"/>
                  <w:marBottom w:val="0"/>
                  <w:divBdr>
                    <w:top w:val="none" w:sz="0" w:space="0" w:color="auto"/>
                    <w:left w:val="none" w:sz="0" w:space="0" w:color="auto"/>
                    <w:bottom w:val="none" w:sz="0" w:space="0" w:color="auto"/>
                    <w:right w:val="none" w:sz="0" w:space="0" w:color="auto"/>
                  </w:divBdr>
                  <w:divsChild>
                    <w:div w:id="1020938401">
                      <w:marLeft w:val="0"/>
                      <w:marRight w:val="0"/>
                      <w:marTop w:val="0"/>
                      <w:marBottom w:val="0"/>
                      <w:divBdr>
                        <w:top w:val="none" w:sz="0" w:space="0" w:color="auto"/>
                        <w:left w:val="none" w:sz="0" w:space="0" w:color="auto"/>
                        <w:bottom w:val="none" w:sz="0" w:space="0" w:color="auto"/>
                        <w:right w:val="none" w:sz="0" w:space="0" w:color="auto"/>
                      </w:divBdr>
                    </w:div>
                  </w:divsChild>
                </w:div>
                <w:div w:id="2113819140">
                  <w:marLeft w:val="0"/>
                  <w:marRight w:val="0"/>
                  <w:marTop w:val="0"/>
                  <w:marBottom w:val="0"/>
                  <w:divBdr>
                    <w:top w:val="none" w:sz="0" w:space="0" w:color="auto"/>
                    <w:left w:val="none" w:sz="0" w:space="0" w:color="auto"/>
                    <w:bottom w:val="none" w:sz="0" w:space="0" w:color="auto"/>
                    <w:right w:val="none" w:sz="0" w:space="0" w:color="auto"/>
                  </w:divBdr>
                  <w:divsChild>
                    <w:div w:id="2055498739">
                      <w:marLeft w:val="0"/>
                      <w:marRight w:val="0"/>
                      <w:marTop w:val="0"/>
                      <w:marBottom w:val="0"/>
                      <w:divBdr>
                        <w:top w:val="none" w:sz="0" w:space="0" w:color="auto"/>
                        <w:left w:val="none" w:sz="0" w:space="0" w:color="auto"/>
                        <w:bottom w:val="none" w:sz="0" w:space="0" w:color="auto"/>
                        <w:right w:val="none" w:sz="0" w:space="0" w:color="auto"/>
                      </w:divBdr>
                    </w:div>
                  </w:divsChild>
                </w:div>
                <w:div w:id="398020325">
                  <w:marLeft w:val="0"/>
                  <w:marRight w:val="0"/>
                  <w:marTop w:val="0"/>
                  <w:marBottom w:val="0"/>
                  <w:divBdr>
                    <w:top w:val="none" w:sz="0" w:space="0" w:color="auto"/>
                    <w:left w:val="none" w:sz="0" w:space="0" w:color="auto"/>
                    <w:bottom w:val="none" w:sz="0" w:space="0" w:color="auto"/>
                    <w:right w:val="none" w:sz="0" w:space="0" w:color="auto"/>
                  </w:divBdr>
                  <w:divsChild>
                    <w:div w:id="327758095">
                      <w:marLeft w:val="0"/>
                      <w:marRight w:val="0"/>
                      <w:marTop w:val="0"/>
                      <w:marBottom w:val="0"/>
                      <w:divBdr>
                        <w:top w:val="none" w:sz="0" w:space="0" w:color="auto"/>
                        <w:left w:val="none" w:sz="0" w:space="0" w:color="auto"/>
                        <w:bottom w:val="none" w:sz="0" w:space="0" w:color="auto"/>
                        <w:right w:val="none" w:sz="0" w:space="0" w:color="auto"/>
                      </w:divBdr>
                    </w:div>
                  </w:divsChild>
                </w:div>
                <w:div w:id="1258903798">
                  <w:marLeft w:val="0"/>
                  <w:marRight w:val="0"/>
                  <w:marTop w:val="0"/>
                  <w:marBottom w:val="0"/>
                  <w:divBdr>
                    <w:top w:val="none" w:sz="0" w:space="0" w:color="auto"/>
                    <w:left w:val="none" w:sz="0" w:space="0" w:color="auto"/>
                    <w:bottom w:val="none" w:sz="0" w:space="0" w:color="auto"/>
                    <w:right w:val="none" w:sz="0" w:space="0" w:color="auto"/>
                  </w:divBdr>
                  <w:divsChild>
                    <w:div w:id="940530963">
                      <w:marLeft w:val="0"/>
                      <w:marRight w:val="0"/>
                      <w:marTop w:val="0"/>
                      <w:marBottom w:val="0"/>
                      <w:divBdr>
                        <w:top w:val="none" w:sz="0" w:space="0" w:color="auto"/>
                        <w:left w:val="none" w:sz="0" w:space="0" w:color="auto"/>
                        <w:bottom w:val="none" w:sz="0" w:space="0" w:color="auto"/>
                        <w:right w:val="none" w:sz="0" w:space="0" w:color="auto"/>
                      </w:divBdr>
                    </w:div>
                  </w:divsChild>
                </w:div>
                <w:div w:id="1557667806">
                  <w:marLeft w:val="0"/>
                  <w:marRight w:val="0"/>
                  <w:marTop w:val="0"/>
                  <w:marBottom w:val="0"/>
                  <w:divBdr>
                    <w:top w:val="none" w:sz="0" w:space="0" w:color="auto"/>
                    <w:left w:val="none" w:sz="0" w:space="0" w:color="auto"/>
                    <w:bottom w:val="none" w:sz="0" w:space="0" w:color="auto"/>
                    <w:right w:val="none" w:sz="0" w:space="0" w:color="auto"/>
                  </w:divBdr>
                  <w:divsChild>
                    <w:div w:id="32195321">
                      <w:marLeft w:val="0"/>
                      <w:marRight w:val="0"/>
                      <w:marTop w:val="0"/>
                      <w:marBottom w:val="0"/>
                      <w:divBdr>
                        <w:top w:val="none" w:sz="0" w:space="0" w:color="auto"/>
                        <w:left w:val="none" w:sz="0" w:space="0" w:color="auto"/>
                        <w:bottom w:val="none" w:sz="0" w:space="0" w:color="auto"/>
                        <w:right w:val="none" w:sz="0" w:space="0" w:color="auto"/>
                      </w:divBdr>
                    </w:div>
                  </w:divsChild>
                </w:div>
                <w:div w:id="401949708">
                  <w:marLeft w:val="0"/>
                  <w:marRight w:val="0"/>
                  <w:marTop w:val="0"/>
                  <w:marBottom w:val="0"/>
                  <w:divBdr>
                    <w:top w:val="none" w:sz="0" w:space="0" w:color="auto"/>
                    <w:left w:val="none" w:sz="0" w:space="0" w:color="auto"/>
                    <w:bottom w:val="none" w:sz="0" w:space="0" w:color="auto"/>
                    <w:right w:val="none" w:sz="0" w:space="0" w:color="auto"/>
                  </w:divBdr>
                  <w:divsChild>
                    <w:div w:id="315228891">
                      <w:marLeft w:val="0"/>
                      <w:marRight w:val="0"/>
                      <w:marTop w:val="0"/>
                      <w:marBottom w:val="0"/>
                      <w:divBdr>
                        <w:top w:val="none" w:sz="0" w:space="0" w:color="auto"/>
                        <w:left w:val="none" w:sz="0" w:space="0" w:color="auto"/>
                        <w:bottom w:val="none" w:sz="0" w:space="0" w:color="auto"/>
                        <w:right w:val="none" w:sz="0" w:space="0" w:color="auto"/>
                      </w:divBdr>
                    </w:div>
                  </w:divsChild>
                </w:div>
                <w:div w:id="525292110">
                  <w:marLeft w:val="0"/>
                  <w:marRight w:val="0"/>
                  <w:marTop w:val="0"/>
                  <w:marBottom w:val="0"/>
                  <w:divBdr>
                    <w:top w:val="none" w:sz="0" w:space="0" w:color="auto"/>
                    <w:left w:val="none" w:sz="0" w:space="0" w:color="auto"/>
                    <w:bottom w:val="none" w:sz="0" w:space="0" w:color="auto"/>
                    <w:right w:val="none" w:sz="0" w:space="0" w:color="auto"/>
                  </w:divBdr>
                  <w:divsChild>
                    <w:div w:id="242230038">
                      <w:marLeft w:val="0"/>
                      <w:marRight w:val="0"/>
                      <w:marTop w:val="0"/>
                      <w:marBottom w:val="0"/>
                      <w:divBdr>
                        <w:top w:val="none" w:sz="0" w:space="0" w:color="auto"/>
                        <w:left w:val="none" w:sz="0" w:space="0" w:color="auto"/>
                        <w:bottom w:val="none" w:sz="0" w:space="0" w:color="auto"/>
                        <w:right w:val="none" w:sz="0" w:space="0" w:color="auto"/>
                      </w:divBdr>
                    </w:div>
                  </w:divsChild>
                </w:div>
                <w:div w:id="1146897225">
                  <w:marLeft w:val="0"/>
                  <w:marRight w:val="0"/>
                  <w:marTop w:val="0"/>
                  <w:marBottom w:val="0"/>
                  <w:divBdr>
                    <w:top w:val="none" w:sz="0" w:space="0" w:color="auto"/>
                    <w:left w:val="none" w:sz="0" w:space="0" w:color="auto"/>
                    <w:bottom w:val="none" w:sz="0" w:space="0" w:color="auto"/>
                    <w:right w:val="none" w:sz="0" w:space="0" w:color="auto"/>
                  </w:divBdr>
                  <w:divsChild>
                    <w:div w:id="397896760">
                      <w:marLeft w:val="0"/>
                      <w:marRight w:val="0"/>
                      <w:marTop w:val="0"/>
                      <w:marBottom w:val="0"/>
                      <w:divBdr>
                        <w:top w:val="none" w:sz="0" w:space="0" w:color="auto"/>
                        <w:left w:val="none" w:sz="0" w:space="0" w:color="auto"/>
                        <w:bottom w:val="none" w:sz="0" w:space="0" w:color="auto"/>
                        <w:right w:val="none" w:sz="0" w:space="0" w:color="auto"/>
                      </w:divBdr>
                    </w:div>
                  </w:divsChild>
                </w:div>
                <w:div w:id="480728696">
                  <w:marLeft w:val="0"/>
                  <w:marRight w:val="0"/>
                  <w:marTop w:val="0"/>
                  <w:marBottom w:val="0"/>
                  <w:divBdr>
                    <w:top w:val="none" w:sz="0" w:space="0" w:color="auto"/>
                    <w:left w:val="none" w:sz="0" w:space="0" w:color="auto"/>
                    <w:bottom w:val="none" w:sz="0" w:space="0" w:color="auto"/>
                    <w:right w:val="none" w:sz="0" w:space="0" w:color="auto"/>
                  </w:divBdr>
                  <w:divsChild>
                    <w:div w:id="1671524884">
                      <w:marLeft w:val="0"/>
                      <w:marRight w:val="0"/>
                      <w:marTop w:val="0"/>
                      <w:marBottom w:val="0"/>
                      <w:divBdr>
                        <w:top w:val="none" w:sz="0" w:space="0" w:color="auto"/>
                        <w:left w:val="none" w:sz="0" w:space="0" w:color="auto"/>
                        <w:bottom w:val="none" w:sz="0" w:space="0" w:color="auto"/>
                        <w:right w:val="none" w:sz="0" w:space="0" w:color="auto"/>
                      </w:divBdr>
                    </w:div>
                  </w:divsChild>
                </w:div>
                <w:div w:id="2103066186">
                  <w:marLeft w:val="0"/>
                  <w:marRight w:val="0"/>
                  <w:marTop w:val="0"/>
                  <w:marBottom w:val="0"/>
                  <w:divBdr>
                    <w:top w:val="none" w:sz="0" w:space="0" w:color="auto"/>
                    <w:left w:val="none" w:sz="0" w:space="0" w:color="auto"/>
                    <w:bottom w:val="none" w:sz="0" w:space="0" w:color="auto"/>
                    <w:right w:val="none" w:sz="0" w:space="0" w:color="auto"/>
                  </w:divBdr>
                  <w:divsChild>
                    <w:div w:id="1834032000">
                      <w:marLeft w:val="0"/>
                      <w:marRight w:val="0"/>
                      <w:marTop w:val="0"/>
                      <w:marBottom w:val="0"/>
                      <w:divBdr>
                        <w:top w:val="none" w:sz="0" w:space="0" w:color="auto"/>
                        <w:left w:val="none" w:sz="0" w:space="0" w:color="auto"/>
                        <w:bottom w:val="none" w:sz="0" w:space="0" w:color="auto"/>
                        <w:right w:val="none" w:sz="0" w:space="0" w:color="auto"/>
                      </w:divBdr>
                    </w:div>
                  </w:divsChild>
                </w:div>
                <w:div w:id="664477876">
                  <w:marLeft w:val="0"/>
                  <w:marRight w:val="0"/>
                  <w:marTop w:val="0"/>
                  <w:marBottom w:val="0"/>
                  <w:divBdr>
                    <w:top w:val="none" w:sz="0" w:space="0" w:color="auto"/>
                    <w:left w:val="none" w:sz="0" w:space="0" w:color="auto"/>
                    <w:bottom w:val="none" w:sz="0" w:space="0" w:color="auto"/>
                    <w:right w:val="none" w:sz="0" w:space="0" w:color="auto"/>
                  </w:divBdr>
                  <w:divsChild>
                    <w:div w:id="744953792">
                      <w:marLeft w:val="0"/>
                      <w:marRight w:val="0"/>
                      <w:marTop w:val="0"/>
                      <w:marBottom w:val="0"/>
                      <w:divBdr>
                        <w:top w:val="none" w:sz="0" w:space="0" w:color="auto"/>
                        <w:left w:val="none" w:sz="0" w:space="0" w:color="auto"/>
                        <w:bottom w:val="none" w:sz="0" w:space="0" w:color="auto"/>
                        <w:right w:val="none" w:sz="0" w:space="0" w:color="auto"/>
                      </w:divBdr>
                    </w:div>
                  </w:divsChild>
                </w:div>
                <w:div w:id="1080176693">
                  <w:marLeft w:val="0"/>
                  <w:marRight w:val="0"/>
                  <w:marTop w:val="0"/>
                  <w:marBottom w:val="0"/>
                  <w:divBdr>
                    <w:top w:val="none" w:sz="0" w:space="0" w:color="auto"/>
                    <w:left w:val="none" w:sz="0" w:space="0" w:color="auto"/>
                    <w:bottom w:val="none" w:sz="0" w:space="0" w:color="auto"/>
                    <w:right w:val="none" w:sz="0" w:space="0" w:color="auto"/>
                  </w:divBdr>
                  <w:divsChild>
                    <w:div w:id="753355633">
                      <w:marLeft w:val="0"/>
                      <w:marRight w:val="0"/>
                      <w:marTop w:val="0"/>
                      <w:marBottom w:val="0"/>
                      <w:divBdr>
                        <w:top w:val="none" w:sz="0" w:space="0" w:color="auto"/>
                        <w:left w:val="none" w:sz="0" w:space="0" w:color="auto"/>
                        <w:bottom w:val="none" w:sz="0" w:space="0" w:color="auto"/>
                        <w:right w:val="none" w:sz="0" w:space="0" w:color="auto"/>
                      </w:divBdr>
                    </w:div>
                  </w:divsChild>
                </w:div>
                <w:div w:id="851607094">
                  <w:marLeft w:val="0"/>
                  <w:marRight w:val="0"/>
                  <w:marTop w:val="0"/>
                  <w:marBottom w:val="0"/>
                  <w:divBdr>
                    <w:top w:val="none" w:sz="0" w:space="0" w:color="auto"/>
                    <w:left w:val="none" w:sz="0" w:space="0" w:color="auto"/>
                    <w:bottom w:val="none" w:sz="0" w:space="0" w:color="auto"/>
                    <w:right w:val="none" w:sz="0" w:space="0" w:color="auto"/>
                  </w:divBdr>
                  <w:divsChild>
                    <w:div w:id="2146459556">
                      <w:marLeft w:val="0"/>
                      <w:marRight w:val="0"/>
                      <w:marTop w:val="0"/>
                      <w:marBottom w:val="0"/>
                      <w:divBdr>
                        <w:top w:val="none" w:sz="0" w:space="0" w:color="auto"/>
                        <w:left w:val="none" w:sz="0" w:space="0" w:color="auto"/>
                        <w:bottom w:val="none" w:sz="0" w:space="0" w:color="auto"/>
                        <w:right w:val="none" w:sz="0" w:space="0" w:color="auto"/>
                      </w:divBdr>
                    </w:div>
                  </w:divsChild>
                </w:div>
                <w:div w:id="2139564176">
                  <w:marLeft w:val="0"/>
                  <w:marRight w:val="0"/>
                  <w:marTop w:val="0"/>
                  <w:marBottom w:val="0"/>
                  <w:divBdr>
                    <w:top w:val="none" w:sz="0" w:space="0" w:color="auto"/>
                    <w:left w:val="none" w:sz="0" w:space="0" w:color="auto"/>
                    <w:bottom w:val="none" w:sz="0" w:space="0" w:color="auto"/>
                    <w:right w:val="none" w:sz="0" w:space="0" w:color="auto"/>
                  </w:divBdr>
                  <w:divsChild>
                    <w:div w:id="2062901645">
                      <w:marLeft w:val="0"/>
                      <w:marRight w:val="0"/>
                      <w:marTop w:val="0"/>
                      <w:marBottom w:val="0"/>
                      <w:divBdr>
                        <w:top w:val="none" w:sz="0" w:space="0" w:color="auto"/>
                        <w:left w:val="none" w:sz="0" w:space="0" w:color="auto"/>
                        <w:bottom w:val="none" w:sz="0" w:space="0" w:color="auto"/>
                        <w:right w:val="none" w:sz="0" w:space="0" w:color="auto"/>
                      </w:divBdr>
                    </w:div>
                  </w:divsChild>
                </w:div>
                <w:div w:id="1862471345">
                  <w:marLeft w:val="0"/>
                  <w:marRight w:val="0"/>
                  <w:marTop w:val="0"/>
                  <w:marBottom w:val="0"/>
                  <w:divBdr>
                    <w:top w:val="none" w:sz="0" w:space="0" w:color="auto"/>
                    <w:left w:val="none" w:sz="0" w:space="0" w:color="auto"/>
                    <w:bottom w:val="none" w:sz="0" w:space="0" w:color="auto"/>
                    <w:right w:val="none" w:sz="0" w:space="0" w:color="auto"/>
                  </w:divBdr>
                  <w:divsChild>
                    <w:div w:id="870070936">
                      <w:marLeft w:val="0"/>
                      <w:marRight w:val="0"/>
                      <w:marTop w:val="0"/>
                      <w:marBottom w:val="0"/>
                      <w:divBdr>
                        <w:top w:val="none" w:sz="0" w:space="0" w:color="auto"/>
                        <w:left w:val="none" w:sz="0" w:space="0" w:color="auto"/>
                        <w:bottom w:val="none" w:sz="0" w:space="0" w:color="auto"/>
                        <w:right w:val="none" w:sz="0" w:space="0" w:color="auto"/>
                      </w:divBdr>
                    </w:div>
                  </w:divsChild>
                </w:div>
                <w:div w:id="1201240362">
                  <w:marLeft w:val="0"/>
                  <w:marRight w:val="0"/>
                  <w:marTop w:val="0"/>
                  <w:marBottom w:val="0"/>
                  <w:divBdr>
                    <w:top w:val="none" w:sz="0" w:space="0" w:color="auto"/>
                    <w:left w:val="none" w:sz="0" w:space="0" w:color="auto"/>
                    <w:bottom w:val="none" w:sz="0" w:space="0" w:color="auto"/>
                    <w:right w:val="none" w:sz="0" w:space="0" w:color="auto"/>
                  </w:divBdr>
                  <w:divsChild>
                    <w:div w:id="930697467">
                      <w:marLeft w:val="0"/>
                      <w:marRight w:val="0"/>
                      <w:marTop w:val="0"/>
                      <w:marBottom w:val="0"/>
                      <w:divBdr>
                        <w:top w:val="none" w:sz="0" w:space="0" w:color="auto"/>
                        <w:left w:val="none" w:sz="0" w:space="0" w:color="auto"/>
                        <w:bottom w:val="none" w:sz="0" w:space="0" w:color="auto"/>
                        <w:right w:val="none" w:sz="0" w:space="0" w:color="auto"/>
                      </w:divBdr>
                    </w:div>
                  </w:divsChild>
                </w:div>
                <w:div w:id="1945918484">
                  <w:marLeft w:val="0"/>
                  <w:marRight w:val="0"/>
                  <w:marTop w:val="0"/>
                  <w:marBottom w:val="0"/>
                  <w:divBdr>
                    <w:top w:val="none" w:sz="0" w:space="0" w:color="auto"/>
                    <w:left w:val="none" w:sz="0" w:space="0" w:color="auto"/>
                    <w:bottom w:val="none" w:sz="0" w:space="0" w:color="auto"/>
                    <w:right w:val="none" w:sz="0" w:space="0" w:color="auto"/>
                  </w:divBdr>
                  <w:divsChild>
                    <w:div w:id="1539245826">
                      <w:marLeft w:val="0"/>
                      <w:marRight w:val="0"/>
                      <w:marTop w:val="0"/>
                      <w:marBottom w:val="0"/>
                      <w:divBdr>
                        <w:top w:val="none" w:sz="0" w:space="0" w:color="auto"/>
                        <w:left w:val="none" w:sz="0" w:space="0" w:color="auto"/>
                        <w:bottom w:val="none" w:sz="0" w:space="0" w:color="auto"/>
                        <w:right w:val="none" w:sz="0" w:space="0" w:color="auto"/>
                      </w:divBdr>
                    </w:div>
                  </w:divsChild>
                </w:div>
                <w:div w:id="299917205">
                  <w:marLeft w:val="0"/>
                  <w:marRight w:val="0"/>
                  <w:marTop w:val="0"/>
                  <w:marBottom w:val="0"/>
                  <w:divBdr>
                    <w:top w:val="none" w:sz="0" w:space="0" w:color="auto"/>
                    <w:left w:val="none" w:sz="0" w:space="0" w:color="auto"/>
                    <w:bottom w:val="none" w:sz="0" w:space="0" w:color="auto"/>
                    <w:right w:val="none" w:sz="0" w:space="0" w:color="auto"/>
                  </w:divBdr>
                  <w:divsChild>
                    <w:div w:id="398216555">
                      <w:marLeft w:val="0"/>
                      <w:marRight w:val="0"/>
                      <w:marTop w:val="0"/>
                      <w:marBottom w:val="0"/>
                      <w:divBdr>
                        <w:top w:val="none" w:sz="0" w:space="0" w:color="auto"/>
                        <w:left w:val="none" w:sz="0" w:space="0" w:color="auto"/>
                        <w:bottom w:val="none" w:sz="0" w:space="0" w:color="auto"/>
                        <w:right w:val="none" w:sz="0" w:space="0" w:color="auto"/>
                      </w:divBdr>
                    </w:div>
                  </w:divsChild>
                </w:div>
                <w:div w:id="116685811">
                  <w:marLeft w:val="0"/>
                  <w:marRight w:val="0"/>
                  <w:marTop w:val="0"/>
                  <w:marBottom w:val="0"/>
                  <w:divBdr>
                    <w:top w:val="none" w:sz="0" w:space="0" w:color="auto"/>
                    <w:left w:val="none" w:sz="0" w:space="0" w:color="auto"/>
                    <w:bottom w:val="none" w:sz="0" w:space="0" w:color="auto"/>
                    <w:right w:val="none" w:sz="0" w:space="0" w:color="auto"/>
                  </w:divBdr>
                  <w:divsChild>
                    <w:div w:id="58135160">
                      <w:marLeft w:val="0"/>
                      <w:marRight w:val="0"/>
                      <w:marTop w:val="0"/>
                      <w:marBottom w:val="0"/>
                      <w:divBdr>
                        <w:top w:val="none" w:sz="0" w:space="0" w:color="auto"/>
                        <w:left w:val="none" w:sz="0" w:space="0" w:color="auto"/>
                        <w:bottom w:val="none" w:sz="0" w:space="0" w:color="auto"/>
                        <w:right w:val="none" w:sz="0" w:space="0" w:color="auto"/>
                      </w:divBdr>
                    </w:div>
                  </w:divsChild>
                </w:div>
                <w:div w:id="1030687606">
                  <w:marLeft w:val="0"/>
                  <w:marRight w:val="0"/>
                  <w:marTop w:val="0"/>
                  <w:marBottom w:val="0"/>
                  <w:divBdr>
                    <w:top w:val="none" w:sz="0" w:space="0" w:color="auto"/>
                    <w:left w:val="none" w:sz="0" w:space="0" w:color="auto"/>
                    <w:bottom w:val="none" w:sz="0" w:space="0" w:color="auto"/>
                    <w:right w:val="none" w:sz="0" w:space="0" w:color="auto"/>
                  </w:divBdr>
                  <w:divsChild>
                    <w:div w:id="1162815722">
                      <w:marLeft w:val="0"/>
                      <w:marRight w:val="0"/>
                      <w:marTop w:val="0"/>
                      <w:marBottom w:val="0"/>
                      <w:divBdr>
                        <w:top w:val="none" w:sz="0" w:space="0" w:color="auto"/>
                        <w:left w:val="none" w:sz="0" w:space="0" w:color="auto"/>
                        <w:bottom w:val="none" w:sz="0" w:space="0" w:color="auto"/>
                        <w:right w:val="none" w:sz="0" w:space="0" w:color="auto"/>
                      </w:divBdr>
                    </w:div>
                  </w:divsChild>
                </w:div>
                <w:div w:id="1225023593">
                  <w:marLeft w:val="0"/>
                  <w:marRight w:val="0"/>
                  <w:marTop w:val="0"/>
                  <w:marBottom w:val="0"/>
                  <w:divBdr>
                    <w:top w:val="none" w:sz="0" w:space="0" w:color="auto"/>
                    <w:left w:val="none" w:sz="0" w:space="0" w:color="auto"/>
                    <w:bottom w:val="none" w:sz="0" w:space="0" w:color="auto"/>
                    <w:right w:val="none" w:sz="0" w:space="0" w:color="auto"/>
                  </w:divBdr>
                  <w:divsChild>
                    <w:div w:id="1178689268">
                      <w:marLeft w:val="0"/>
                      <w:marRight w:val="0"/>
                      <w:marTop w:val="0"/>
                      <w:marBottom w:val="0"/>
                      <w:divBdr>
                        <w:top w:val="none" w:sz="0" w:space="0" w:color="auto"/>
                        <w:left w:val="none" w:sz="0" w:space="0" w:color="auto"/>
                        <w:bottom w:val="none" w:sz="0" w:space="0" w:color="auto"/>
                        <w:right w:val="none" w:sz="0" w:space="0" w:color="auto"/>
                      </w:divBdr>
                    </w:div>
                  </w:divsChild>
                </w:div>
                <w:div w:id="693117635">
                  <w:marLeft w:val="0"/>
                  <w:marRight w:val="0"/>
                  <w:marTop w:val="0"/>
                  <w:marBottom w:val="0"/>
                  <w:divBdr>
                    <w:top w:val="none" w:sz="0" w:space="0" w:color="auto"/>
                    <w:left w:val="none" w:sz="0" w:space="0" w:color="auto"/>
                    <w:bottom w:val="none" w:sz="0" w:space="0" w:color="auto"/>
                    <w:right w:val="none" w:sz="0" w:space="0" w:color="auto"/>
                  </w:divBdr>
                  <w:divsChild>
                    <w:div w:id="1037319887">
                      <w:marLeft w:val="0"/>
                      <w:marRight w:val="0"/>
                      <w:marTop w:val="0"/>
                      <w:marBottom w:val="0"/>
                      <w:divBdr>
                        <w:top w:val="none" w:sz="0" w:space="0" w:color="auto"/>
                        <w:left w:val="none" w:sz="0" w:space="0" w:color="auto"/>
                        <w:bottom w:val="none" w:sz="0" w:space="0" w:color="auto"/>
                        <w:right w:val="none" w:sz="0" w:space="0" w:color="auto"/>
                      </w:divBdr>
                    </w:div>
                  </w:divsChild>
                </w:div>
                <w:div w:id="1525754773">
                  <w:marLeft w:val="0"/>
                  <w:marRight w:val="0"/>
                  <w:marTop w:val="0"/>
                  <w:marBottom w:val="0"/>
                  <w:divBdr>
                    <w:top w:val="none" w:sz="0" w:space="0" w:color="auto"/>
                    <w:left w:val="none" w:sz="0" w:space="0" w:color="auto"/>
                    <w:bottom w:val="none" w:sz="0" w:space="0" w:color="auto"/>
                    <w:right w:val="none" w:sz="0" w:space="0" w:color="auto"/>
                  </w:divBdr>
                  <w:divsChild>
                    <w:div w:id="843086332">
                      <w:marLeft w:val="0"/>
                      <w:marRight w:val="0"/>
                      <w:marTop w:val="0"/>
                      <w:marBottom w:val="0"/>
                      <w:divBdr>
                        <w:top w:val="none" w:sz="0" w:space="0" w:color="auto"/>
                        <w:left w:val="none" w:sz="0" w:space="0" w:color="auto"/>
                        <w:bottom w:val="none" w:sz="0" w:space="0" w:color="auto"/>
                        <w:right w:val="none" w:sz="0" w:space="0" w:color="auto"/>
                      </w:divBdr>
                    </w:div>
                  </w:divsChild>
                </w:div>
                <w:div w:id="1171943635">
                  <w:marLeft w:val="0"/>
                  <w:marRight w:val="0"/>
                  <w:marTop w:val="0"/>
                  <w:marBottom w:val="0"/>
                  <w:divBdr>
                    <w:top w:val="none" w:sz="0" w:space="0" w:color="auto"/>
                    <w:left w:val="none" w:sz="0" w:space="0" w:color="auto"/>
                    <w:bottom w:val="none" w:sz="0" w:space="0" w:color="auto"/>
                    <w:right w:val="none" w:sz="0" w:space="0" w:color="auto"/>
                  </w:divBdr>
                  <w:divsChild>
                    <w:div w:id="40442180">
                      <w:marLeft w:val="0"/>
                      <w:marRight w:val="0"/>
                      <w:marTop w:val="0"/>
                      <w:marBottom w:val="0"/>
                      <w:divBdr>
                        <w:top w:val="none" w:sz="0" w:space="0" w:color="auto"/>
                        <w:left w:val="none" w:sz="0" w:space="0" w:color="auto"/>
                        <w:bottom w:val="none" w:sz="0" w:space="0" w:color="auto"/>
                        <w:right w:val="none" w:sz="0" w:space="0" w:color="auto"/>
                      </w:divBdr>
                    </w:div>
                  </w:divsChild>
                </w:div>
                <w:div w:id="641814197">
                  <w:marLeft w:val="0"/>
                  <w:marRight w:val="0"/>
                  <w:marTop w:val="0"/>
                  <w:marBottom w:val="0"/>
                  <w:divBdr>
                    <w:top w:val="none" w:sz="0" w:space="0" w:color="auto"/>
                    <w:left w:val="none" w:sz="0" w:space="0" w:color="auto"/>
                    <w:bottom w:val="none" w:sz="0" w:space="0" w:color="auto"/>
                    <w:right w:val="none" w:sz="0" w:space="0" w:color="auto"/>
                  </w:divBdr>
                  <w:divsChild>
                    <w:div w:id="177234515">
                      <w:marLeft w:val="0"/>
                      <w:marRight w:val="0"/>
                      <w:marTop w:val="0"/>
                      <w:marBottom w:val="0"/>
                      <w:divBdr>
                        <w:top w:val="none" w:sz="0" w:space="0" w:color="auto"/>
                        <w:left w:val="none" w:sz="0" w:space="0" w:color="auto"/>
                        <w:bottom w:val="none" w:sz="0" w:space="0" w:color="auto"/>
                        <w:right w:val="none" w:sz="0" w:space="0" w:color="auto"/>
                      </w:divBdr>
                    </w:div>
                  </w:divsChild>
                </w:div>
                <w:div w:id="1702782440">
                  <w:marLeft w:val="0"/>
                  <w:marRight w:val="0"/>
                  <w:marTop w:val="0"/>
                  <w:marBottom w:val="0"/>
                  <w:divBdr>
                    <w:top w:val="none" w:sz="0" w:space="0" w:color="auto"/>
                    <w:left w:val="none" w:sz="0" w:space="0" w:color="auto"/>
                    <w:bottom w:val="none" w:sz="0" w:space="0" w:color="auto"/>
                    <w:right w:val="none" w:sz="0" w:space="0" w:color="auto"/>
                  </w:divBdr>
                  <w:divsChild>
                    <w:div w:id="213464270">
                      <w:marLeft w:val="0"/>
                      <w:marRight w:val="0"/>
                      <w:marTop w:val="0"/>
                      <w:marBottom w:val="0"/>
                      <w:divBdr>
                        <w:top w:val="none" w:sz="0" w:space="0" w:color="auto"/>
                        <w:left w:val="none" w:sz="0" w:space="0" w:color="auto"/>
                        <w:bottom w:val="none" w:sz="0" w:space="0" w:color="auto"/>
                        <w:right w:val="none" w:sz="0" w:space="0" w:color="auto"/>
                      </w:divBdr>
                    </w:div>
                  </w:divsChild>
                </w:div>
                <w:div w:id="1592591306">
                  <w:marLeft w:val="0"/>
                  <w:marRight w:val="0"/>
                  <w:marTop w:val="0"/>
                  <w:marBottom w:val="0"/>
                  <w:divBdr>
                    <w:top w:val="none" w:sz="0" w:space="0" w:color="auto"/>
                    <w:left w:val="none" w:sz="0" w:space="0" w:color="auto"/>
                    <w:bottom w:val="none" w:sz="0" w:space="0" w:color="auto"/>
                    <w:right w:val="none" w:sz="0" w:space="0" w:color="auto"/>
                  </w:divBdr>
                  <w:divsChild>
                    <w:div w:id="564725506">
                      <w:marLeft w:val="0"/>
                      <w:marRight w:val="0"/>
                      <w:marTop w:val="0"/>
                      <w:marBottom w:val="0"/>
                      <w:divBdr>
                        <w:top w:val="none" w:sz="0" w:space="0" w:color="auto"/>
                        <w:left w:val="none" w:sz="0" w:space="0" w:color="auto"/>
                        <w:bottom w:val="none" w:sz="0" w:space="0" w:color="auto"/>
                        <w:right w:val="none" w:sz="0" w:space="0" w:color="auto"/>
                      </w:divBdr>
                    </w:div>
                  </w:divsChild>
                </w:div>
                <w:div w:id="919027960">
                  <w:marLeft w:val="0"/>
                  <w:marRight w:val="0"/>
                  <w:marTop w:val="0"/>
                  <w:marBottom w:val="0"/>
                  <w:divBdr>
                    <w:top w:val="none" w:sz="0" w:space="0" w:color="auto"/>
                    <w:left w:val="none" w:sz="0" w:space="0" w:color="auto"/>
                    <w:bottom w:val="none" w:sz="0" w:space="0" w:color="auto"/>
                    <w:right w:val="none" w:sz="0" w:space="0" w:color="auto"/>
                  </w:divBdr>
                  <w:divsChild>
                    <w:div w:id="1796368966">
                      <w:marLeft w:val="0"/>
                      <w:marRight w:val="0"/>
                      <w:marTop w:val="0"/>
                      <w:marBottom w:val="0"/>
                      <w:divBdr>
                        <w:top w:val="none" w:sz="0" w:space="0" w:color="auto"/>
                        <w:left w:val="none" w:sz="0" w:space="0" w:color="auto"/>
                        <w:bottom w:val="none" w:sz="0" w:space="0" w:color="auto"/>
                        <w:right w:val="none" w:sz="0" w:space="0" w:color="auto"/>
                      </w:divBdr>
                    </w:div>
                  </w:divsChild>
                </w:div>
                <w:div w:id="670521426">
                  <w:marLeft w:val="0"/>
                  <w:marRight w:val="0"/>
                  <w:marTop w:val="0"/>
                  <w:marBottom w:val="0"/>
                  <w:divBdr>
                    <w:top w:val="none" w:sz="0" w:space="0" w:color="auto"/>
                    <w:left w:val="none" w:sz="0" w:space="0" w:color="auto"/>
                    <w:bottom w:val="none" w:sz="0" w:space="0" w:color="auto"/>
                    <w:right w:val="none" w:sz="0" w:space="0" w:color="auto"/>
                  </w:divBdr>
                  <w:divsChild>
                    <w:div w:id="2130857940">
                      <w:marLeft w:val="0"/>
                      <w:marRight w:val="0"/>
                      <w:marTop w:val="0"/>
                      <w:marBottom w:val="0"/>
                      <w:divBdr>
                        <w:top w:val="none" w:sz="0" w:space="0" w:color="auto"/>
                        <w:left w:val="none" w:sz="0" w:space="0" w:color="auto"/>
                        <w:bottom w:val="none" w:sz="0" w:space="0" w:color="auto"/>
                        <w:right w:val="none" w:sz="0" w:space="0" w:color="auto"/>
                      </w:divBdr>
                    </w:div>
                  </w:divsChild>
                </w:div>
                <w:div w:id="1260721381">
                  <w:marLeft w:val="0"/>
                  <w:marRight w:val="0"/>
                  <w:marTop w:val="0"/>
                  <w:marBottom w:val="0"/>
                  <w:divBdr>
                    <w:top w:val="none" w:sz="0" w:space="0" w:color="auto"/>
                    <w:left w:val="none" w:sz="0" w:space="0" w:color="auto"/>
                    <w:bottom w:val="none" w:sz="0" w:space="0" w:color="auto"/>
                    <w:right w:val="none" w:sz="0" w:space="0" w:color="auto"/>
                  </w:divBdr>
                  <w:divsChild>
                    <w:div w:id="1482771850">
                      <w:marLeft w:val="0"/>
                      <w:marRight w:val="0"/>
                      <w:marTop w:val="0"/>
                      <w:marBottom w:val="0"/>
                      <w:divBdr>
                        <w:top w:val="none" w:sz="0" w:space="0" w:color="auto"/>
                        <w:left w:val="none" w:sz="0" w:space="0" w:color="auto"/>
                        <w:bottom w:val="none" w:sz="0" w:space="0" w:color="auto"/>
                        <w:right w:val="none" w:sz="0" w:space="0" w:color="auto"/>
                      </w:divBdr>
                    </w:div>
                  </w:divsChild>
                </w:div>
                <w:div w:id="140656456">
                  <w:marLeft w:val="0"/>
                  <w:marRight w:val="0"/>
                  <w:marTop w:val="0"/>
                  <w:marBottom w:val="0"/>
                  <w:divBdr>
                    <w:top w:val="none" w:sz="0" w:space="0" w:color="auto"/>
                    <w:left w:val="none" w:sz="0" w:space="0" w:color="auto"/>
                    <w:bottom w:val="none" w:sz="0" w:space="0" w:color="auto"/>
                    <w:right w:val="none" w:sz="0" w:space="0" w:color="auto"/>
                  </w:divBdr>
                  <w:divsChild>
                    <w:div w:id="517813522">
                      <w:marLeft w:val="0"/>
                      <w:marRight w:val="0"/>
                      <w:marTop w:val="0"/>
                      <w:marBottom w:val="0"/>
                      <w:divBdr>
                        <w:top w:val="none" w:sz="0" w:space="0" w:color="auto"/>
                        <w:left w:val="none" w:sz="0" w:space="0" w:color="auto"/>
                        <w:bottom w:val="none" w:sz="0" w:space="0" w:color="auto"/>
                        <w:right w:val="none" w:sz="0" w:space="0" w:color="auto"/>
                      </w:divBdr>
                    </w:div>
                  </w:divsChild>
                </w:div>
                <w:div w:id="600379370">
                  <w:marLeft w:val="0"/>
                  <w:marRight w:val="0"/>
                  <w:marTop w:val="0"/>
                  <w:marBottom w:val="0"/>
                  <w:divBdr>
                    <w:top w:val="none" w:sz="0" w:space="0" w:color="auto"/>
                    <w:left w:val="none" w:sz="0" w:space="0" w:color="auto"/>
                    <w:bottom w:val="none" w:sz="0" w:space="0" w:color="auto"/>
                    <w:right w:val="none" w:sz="0" w:space="0" w:color="auto"/>
                  </w:divBdr>
                  <w:divsChild>
                    <w:div w:id="986975437">
                      <w:marLeft w:val="0"/>
                      <w:marRight w:val="0"/>
                      <w:marTop w:val="0"/>
                      <w:marBottom w:val="0"/>
                      <w:divBdr>
                        <w:top w:val="none" w:sz="0" w:space="0" w:color="auto"/>
                        <w:left w:val="none" w:sz="0" w:space="0" w:color="auto"/>
                        <w:bottom w:val="none" w:sz="0" w:space="0" w:color="auto"/>
                        <w:right w:val="none" w:sz="0" w:space="0" w:color="auto"/>
                      </w:divBdr>
                    </w:div>
                  </w:divsChild>
                </w:div>
                <w:div w:id="1561475802">
                  <w:marLeft w:val="0"/>
                  <w:marRight w:val="0"/>
                  <w:marTop w:val="0"/>
                  <w:marBottom w:val="0"/>
                  <w:divBdr>
                    <w:top w:val="none" w:sz="0" w:space="0" w:color="auto"/>
                    <w:left w:val="none" w:sz="0" w:space="0" w:color="auto"/>
                    <w:bottom w:val="none" w:sz="0" w:space="0" w:color="auto"/>
                    <w:right w:val="none" w:sz="0" w:space="0" w:color="auto"/>
                  </w:divBdr>
                  <w:divsChild>
                    <w:div w:id="97065735">
                      <w:marLeft w:val="0"/>
                      <w:marRight w:val="0"/>
                      <w:marTop w:val="0"/>
                      <w:marBottom w:val="0"/>
                      <w:divBdr>
                        <w:top w:val="none" w:sz="0" w:space="0" w:color="auto"/>
                        <w:left w:val="none" w:sz="0" w:space="0" w:color="auto"/>
                        <w:bottom w:val="none" w:sz="0" w:space="0" w:color="auto"/>
                        <w:right w:val="none" w:sz="0" w:space="0" w:color="auto"/>
                      </w:divBdr>
                    </w:div>
                  </w:divsChild>
                </w:div>
                <w:div w:id="632440905">
                  <w:marLeft w:val="0"/>
                  <w:marRight w:val="0"/>
                  <w:marTop w:val="0"/>
                  <w:marBottom w:val="0"/>
                  <w:divBdr>
                    <w:top w:val="none" w:sz="0" w:space="0" w:color="auto"/>
                    <w:left w:val="none" w:sz="0" w:space="0" w:color="auto"/>
                    <w:bottom w:val="none" w:sz="0" w:space="0" w:color="auto"/>
                    <w:right w:val="none" w:sz="0" w:space="0" w:color="auto"/>
                  </w:divBdr>
                  <w:divsChild>
                    <w:div w:id="1245459100">
                      <w:marLeft w:val="0"/>
                      <w:marRight w:val="0"/>
                      <w:marTop w:val="0"/>
                      <w:marBottom w:val="0"/>
                      <w:divBdr>
                        <w:top w:val="none" w:sz="0" w:space="0" w:color="auto"/>
                        <w:left w:val="none" w:sz="0" w:space="0" w:color="auto"/>
                        <w:bottom w:val="none" w:sz="0" w:space="0" w:color="auto"/>
                        <w:right w:val="none" w:sz="0" w:space="0" w:color="auto"/>
                      </w:divBdr>
                    </w:div>
                  </w:divsChild>
                </w:div>
                <w:div w:id="2003121287">
                  <w:marLeft w:val="0"/>
                  <w:marRight w:val="0"/>
                  <w:marTop w:val="0"/>
                  <w:marBottom w:val="0"/>
                  <w:divBdr>
                    <w:top w:val="none" w:sz="0" w:space="0" w:color="auto"/>
                    <w:left w:val="none" w:sz="0" w:space="0" w:color="auto"/>
                    <w:bottom w:val="none" w:sz="0" w:space="0" w:color="auto"/>
                    <w:right w:val="none" w:sz="0" w:space="0" w:color="auto"/>
                  </w:divBdr>
                  <w:divsChild>
                    <w:div w:id="1183280395">
                      <w:marLeft w:val="0"/>
                      <w:marRight w:val="0"/>
                      <w:marTop w:val="0"/>
                      <w:marBottom w:val="0"/>
                      <w:divBdr>
                        <w:top w:val="none" w:sz="0" w:space="0" w:color="auto"/>
                        <w:left w:val="none" w:sz="0" w:space="0" w:color="auto"/>
                        <w:bottom w:val="none" w:sz="0" w:space="0" w:color="auto"/>
                        <w:right w:val="none" w:sz="0" w:space="0" w:color="auto"/>
                      </w:divBdr>
                    </w:div>
                  </w:divsChild>
                </w:div>
                <w:div w:id="1053039363">
                  <w:marLeft w:val="0"/>
                  <w:marRight w:val="0"/>
                  <w:marTop w:val="0"/>
                  <w:marBottom w:val="0"/>
                  <w:divBdr>
                    <w:top w:val="none" w:sz="0" w:space="0" w:color="auto"/>
                    <w:left w:val="none" w:sz="0" w:space="0" w:color="auto"/>
                    <w:bottom w:val="none" w:sz="0" w:space="0" w:color="auto"/>
                    <w:right w:val="none" w:sz="0" w:space="0" w:color="auto"/>
                  </w:divBdr>
                  <w:divsChild>
                    <w:div w:id="666129862">
                      <w:marLeft w:val="0"/>
                      <w:marRight w:val="0"/>
                      <w:marTop w:val="0"/>
                      <w:marBottom w:val="0"/>
                      <w:divBdr>
                        <w:top w:val="none" w:sz="0" w:space="0" w:color="auto"/>
                        <w:left w:val="none" w:sz="0" w:space="0" w:color="auto"/>
                        <w:bottom w:val="none" w:sz="0" w:space="0" w:color="auto"/>
                        <w:right w:val="none" w:sz="0" w:space="0" w:color="auto"/>
                      </w:divBdr>
                    </w:div>
                  </w:divsChild>
                </w:div>
                <w:div w:id="890455449">
                  <w:marLeft w:val="0"/>
                  <w:marRight w:val="0"/>
                  <w:marTop w:val="0"/>
                  <w:marBottom w:val="0"/>
                  <w:divBdr>
                    <w:top w:val="none" w:sz="0" w:space="0" w:color="auto"/>
                    <w:left w:val="none" w:sz="0" w:space="0" w:color="auto"/>
                    <w:bottom w:val="none" w:sz="0" w:space="0" w:color="auto"/>
                    <w:right w:val="none" w:sz="0" w:space="0" w:color="auto"/>
                  </w:divBdr>
                  <w:divsChild>
                    <w:div w:id="1194729586">
                      <w:marLeft w:val="0"/>
                      <w:marRight w:val="0"/>
                      <w:marTop w:val="0"/>
                      <w:marBottom w:val="0"/>
                      <w:divBdr>
                        <w:top w:val="none" w:sz="0" w:space="0" w:color="auto"/>
                        <w:left w:val="none" w:sz="0" w:space="0" w:color="auto"/>
                        <w:bottom w:val="none" w:sz="0" w:space="0" w:color="auto"/>
                        <w:right w:val="none" w:sz="0" w:space="0" w:color="auto"/>
                      </w:divBdr>
                    </w:div>
                  </w:divsChild>
                </w:div>
                <w:div w:id="1272325215">
                  <w:marLeft w:val="0"/>
                  <w:marRight w:val="0"/>
                  <w:marTop w:val="0"/>
                  <w:marBottom w:val="0"/>
                  <w:divBdr>
                    <w:top w:val="none" w:sz="0" w:space="0" w:color="auto"/>
                    <w:left w:val="none" w:sz="0" w:space="0" w:color="auto"/>
                    <w:bottom w:val="none" w:sz="0" w:space="0" w:color="auto"/>
                    <w:right w:val="none" w:sz="0" w:space="0" w:color="auto"/>
                  </w:divBdr>
                  <w:divsChild>
                    <w:div w:id="296954268">
                      <w:marLeft w:val="0"/>
                      <w:marRight w:val="0"/>
                      <w:marTop w:val="0"/>
                      <w:marBottom w:val="0"/>
                      <w:divBdr>
                        <w:top w:val="none" w:sz="0" w:space="0" w:color="auto"/>
                        <w:left w:val="none" w:sz="0" w:space="0" w:color="auto"/>
                        <w:bottom w:val="none" w:sz="0" w:space="0" w:color="auto"/>
                        <w:right w:val="none" w:sz="0" w:space="0" w:color="auto"/>
                      </w:divBdr>
                    </w:div>
                  </w:divsChild>
                </w:div>
                <w:div w:id="5328139">
                  <w:marLeft w:val="0"/>
                  <w:marRight w:val="0"/>
                  <w:marTop w:val="0"/>
                  <w:marBottom w:val="0"/>
                  <w:divBdr>
                    <w:top w:val="none" w:sz="0" w:space="0" w:color="auto"/>
                    <w:left w:val="none" w:sz="0" w:space="0" w:color="auto"/>
                    <w:bottom w:val="none" w:sz="0" w:space="0" w:color="auto"/>
                    <w:right w:val="none" w:sz="0" w:space="0" w:color="auto"/>
                  </w:divBdr>
                  <w:divsChild>
                    <w:div w:id="1620720557">
                      <w:marLeft w:val="0"/>
                      <w:marRight w:val="0"/>
                      <w:marTop w:val="0"/>
                      <w:marBottom w:val="0"/>
                      <w:divBdr>
                        <w:top w:val="none" w:sz="0" w:space="0" w:color="auto"/>
                        <w:left w:val="none" w:sz="0" w:space="0" w:color="auto"/>
                        <w:bottom w:val="none" w:sz="0" w:space="0" w:color="auto"/>
                        <w:right w:val="none" w:sz="0" w:space="0" w:color="auto"/>
                      </w:divBdr>
                    </w:div>
                  </w:divsChild>
                </w:div>
                <w:div w:id="71198155">
                  <w:marLeft w:val="0"/>
                  <w:marRight w:val="0"/>
                  <w:marTop w:val="0"/>
                  <w:marBottom w:val="0"/>
                  <w:divBdr>
                    <w:top w:val="none" w:sz="0" w:space="0" w:color="auto"/>
                    <w:left w:val="none" w:sz="0" w:space="0" w:color="auto"/>
                    <w:bottom w:val="none" w:sz="0" w:space="0" w:color="auto"/>
                    <w:right w:val="none" w:sz="0" w:space="0" w:color="auto"/>
                  </w:divBdr>
                  <w:divsChild>
                    <w:div w:id="866287004">
                      <w:marLeft w:val="0"/>
                      <w:marRight w:val="0"/>
                      <w:marTop w:val="0"/>
                      <w:marBottom w:val="0"/>
                      <w:divBdr>
                        <w:top w:val="none" w:sz="0" w:space="0" w:color="auto"/>
                        <w:left w:val="none" w:sz="0" w:space="0" w:color="auto"/>
                        <w:bottom w:val="none" w:sz="0" w:space="0" w:color="auto"/>
                        <w:right w:val="none" w:sz="0" w:space="0" w:color="auto"/>
                      </w:divBdr>
                    </w:div>
                  </w:divsChild>
                </w:div>
                <w:div w:id="817963251">
                  <w:marLeft w:val="0"/>
                  <w:marRight w:val="0"/>
                  <w:marTop w:val="0"/>
                  <w:marBottom w:val="0"/>
                  <w:divBdr>
                    <w:top w:val="none" w:sz="0" w:space="0" w:color="auto"/>
                    <w:left w:val="none" w:sz="0" w:space="0" w:color="auto"/>
                    <w:bottom w:val="none" w:sz="0" w:space="0" w:color="auto"/>
                    <w:right w:val="none" w:sz="0" w:space="0" w:color="auto"/>
                  </w:divBdr>
                  <w:divsChild>
                    <w:div w:id="1423339472">
                      <w:marLeft w:val="0"/>
                      <w:marRight w:val="0"/>
                      <w:marTop w:val="0"/>
                      <w:marBottom w:val="0"/>
                      <w:divBdr>
                        <w:top w:val="none" w:sz="0" w:space="0" w:color="auto"/>
                        <w:left w:val="none" w:sz="0" w:space="0" w:color="auto"/>
                        <w:bottom w:val="none" w:sz="0" w:space="0" w:color="auto"/>
                        <w:right w:val="none" w:sz="0" w:space="0" w:color="auto"/>
                      </w:divBdr>
                    </w:div>
                  </w:divsChild>
                </w:div>
                <w:div w:id="1521434706">
                  <w:marLeft w:val="0"/>
                  <w:marRight w:val="0"/>
                  <w:marTop w:val="0"/>
                  <w:marBottom w:val="0"/>
                  <w:divBdr>
                    <w:top w:val="none" w:sz="0" w:space="0" w:color="auto"/>
                    <w:left w:val="none" w:sz="0" w:space="0" w:color="auto"/>
                    <w:bottom w:val="none" w:sz="0" w:space="0" w:color="auto"/>
                    <w:right w:val="none" w:sz="0" w:space="0" w:color="auto"/>
                  </w:divBdr>
                  <w:divsChild>
                    <w:div w:id="344525110">
                      <w:marLeft w:val="0"/>
                      <w:marRight w:val="0"/>
                      <w:marTop w:val="0"/>
                      <w:marBottom w:val="0"/>
                      <w:divBdr>
                        <w:top w:val="none" w:sz="0" w:space="0" w:color="auto"/>
                        <w:left w:val="none" w:sz="0" w:space="0" w:color="auto"/>
                        <w:bottom w:val="none" w:sz="0" w:space="0" w:color="auto"/>
                        <w:right w:val="none" w:sz="0" w:space="0" w:color="auto"/>
                      </w:divBdr>
                    </w:div>
                  </w:divsChild>
                </w:div>
                <w:div w:id="2117405105">
                  <w:marLeft w:val="0"/>
                  <w:marRight w:val="0"/>
                  <w:marTop w:val="0"/>
                  <w:marBottom w:val="0"/>
                  <w:divBdr>
                    <w:top w:val="none" w:sz="0" w:space="0" w:color="auto"/>
                    <w:left w:val="none" w:sz="0" w:space="0" w:color="auto"/>
                    <w:bottom w:val="none" w:sz="0" w:space="0" w:color="auto"/>
                    <w:right w:val="none" w:sz="0" w:space="0" w:color="auto"/>
                  </w:divBdr>
                  <w:divsChild>
                    <w:div w:id="474763980">
                      <w:marLeft w:val="0"/>
                      <w:marRight w:val="0"/>
                      <w:marTop w:val="0"/>
                      <w:marBottom w:val="0"/>
                      <w:divBdr>
                        <w:top w:val="none" w:sz="0" w:space="0" w:color="auto"/>
                        <w:left w:val="none" w:sz="0" w:space="0" w:color="auto"/>
                        <w:bottom w:val="none" w:sz="0" w:space="0" w:color="auto"/>
                        <w:right w:val="none" w:sz="0" w:space="0" w:color="auto"/>
                      </w:divBdr>
                    </w:div>
                  </w:divsChild>
                </w:div>
                <w:div w:id="1980727073">
                  <w:marLeft w:val="0"/>
                  <w:marRight w:val="0"/>
                  <w:marTop w:val="0"/>
                  <w:marBottom w:val="0"/>
                  <w:divBdr>
                    <w:top w:val="none" w:sz="0" w:space="0" w:color="auto"/>
                    <w:left w:val="none" w:sz="0" w:space="0" w:color="auto"/>
                    <w:bottom w:val="none" w:sz="0" w:space="0" w:color="auto"/>
                    <w:right w:val="none" w:sz="0" w:space="0" w:color="auto"/>
                  </w:divBdr>
                  <w:divsChild>
                    <w:div w:id="1588659093">
                      <w:marLeft w:val="0"/>
                      <w:marRight w:val="0"/>
                      <w:marTop w:val="0"/>
                      <w:marBottom w:val="0"/>
                      <w:divBdr>
                        <w:top w:val="none" w:sz="0" w:space="0" w:color="auto"/>
                        <w:left w:val="none" w:sz="0" w:space="0" w:color="auto"/>
                        <w:bottom w:val="none" w:sz="0" w:space="0" w:color="auto"/>
                        <w:right w:val="none" w:sz="0" w:space="0" w:color="auto"/>
                      </w:divBdr>
                    </w:div>
                  </w:divsChild>
                </w:div>
                <w:div w:id="1643535380">
                  <w:marLeft w:val="0"/>
                  <w:marRight w:val="0"/>
                  <w:marTop w:val="0"/>
                  <w:marBottom w:val="0"/>
                  <w:divBdr>
                    <w:top w:val="none" w:sz="0" w:space="0" w:color="auto"/>
                    <w:left w:val="none" w:sz="0" w:space="0" w:color="auto"/>
                    <w:bottom w:val="none" w:sz="0" w:space="0" w:color="auto"/>
                    <w:right w:val="none" w:sz="0" w:space="0" w:color="auto"/>
                  </w:divBdr>
                  <w:divsChild>
                    <w:div w:id="1042705174">
                      <w:marLeft w:val="0"/>
                      <w:marRight w:val="0"/>
                      <w:marTop w:val="0"/>
                      <w:marBottom w:val="0"/>
                      <w:divBdr>
                        <w:top w:val="none" w:sz="0" w:space="0" w:color="auto"/>
                        <w:left w:val="none" w:sz="0" w:space="0" w:color="auto"/>
                        <w:bottom w:val="none" w:sz="0" w:space="0" w:color="auto"/>
                        <w:right w:val="none" w:sz="0" w:space="0" w:color="auto"/>
                      </w:divBdr>
                    </w:div>
                  </w:divsChild>
                </w:div>
                <w:div w:id="1665354979">
                  <w:marLeft w:val="0"/>
                  <w:marRight w:val="0"/>
                  <w:marTop w:val="0"/>
                  <w:marBottom w:val="0"/>
                  <w:divBdr>
                    <w:top w:val="none" w:sz="0" w:space="0" w:color="auto"/>
                    <w:left w:val="none" w:sz="0" w:space="0" w:color="auto"/>
                    <w:bottom w:val="none" w:sz="0" w:space="0" w:color="auto"/>
                    <w:right w:val="none" w:sz="0" w:space="0" w:color="auto"/>
                  </w:divBdr>
                  <w:divsChild>
                    <w:div w:id="2131507944">
                      <w:marLeft w:val="0"/>
                      <w:marRight w:val="0"/>
                      <w:marTop w:val="0"/>
                      <w:marBottom w:val="0"/>
                      <w:divBdr>
                        <w:top w:val="none" w:sz="0" w:space="0" w:color="auto"/>
                        <w:left w:val="none" w:sz="0" w:space="0" w:color="auto"/>
                        <w:bottom w:val="none" w:sz="0" w:space="0" w:color="auto"/>
                        <w:right w:val="none" w:sz="0" w:space="0" w:color="auto"/>
                      </w:divBdr>
                    </w:div>
                  </w:divsChild>
                </w:div>
                <w:div w:id="1844515871">
                  <w:marLeft w:val="0"/>
                  <w:marRight w:val="0"/>
                  <w:marTop w:val="0"/>
                  <w:marBottom w:val="0"/>
                  <w:divBdr>
                    <w:top w:val="none" w:sz="0" w:space="0" w:color="auto"/>
                    <w:left w:val="none" w:sz="0" w:space="0" w:color="auto"/>
                    <w:bottom w:val="none" w:sz="0" w:space="0" w:color="auto"/>
                    <w:right w:val="none" w:sz="0" w:space="0" w:color="auto"/>
                  </w:divBdr>
                  <w:divsChild>
                    <w:div w:id="1137532821">
                      <w:marLeft w:val="0"/>
                      <w:marRight w:val="0"/>
                      <w:marTop w:val="0"/>
                      <w:marBottom w:val="0"/>
                      <w:divBdr>
                        <w:top w:val="none" w:sz="0" w:space="0" w:color="auto"/>
                        <w:left w:val="none" w:sz="0" w:space="0" w:color="auto"/>
                        <w:bottom w:val="none" w:sz="0" w:space="0" w:color="auto"/>
                        <w:right w:val="none" w:sz="0" w:space="0" w:color="auto"/>
                      </w:divBdr>
                    </w:div>
                  </w:divsChild>
                </w:div>
                <w:div w:id="779026927">
                  <w:marLeft w:val="0"/>
                  <w:marRight w:val="0"/>
                  <w:marTop w:val="0"/>
                  <w:marBottom w:val="0"/>
                  <w:divBdr>
                    <w:top w:val="none" w:sz="0" w:space="0" w:color="auto"/>
                    <w:left w:val="none" w:sz="0" w:space="0" w:color="auto"/>
                    <w:bottom w:val="none" w:sz="0" w:space="0" w:color="auto"/>
                    <w:right w:val="none" w:sz="0" w:space="0" w:color="auto"/>
                  </w:divBdr>
                  <w:divsChild>
                    <w:div w:id="1946303390">
                      <w:marLeft w:val="0"/>
                      <w:marRight w:val="0"/>
                      <w:marTop w:val="0"/>
                      <w:marBottom w:val="0"/>
                      <w:divBdr>
                        <w:top w:val="none" w:sz="0" w:space="0" w:color="auto"/>
                        <w:left w:val="none" w:sz="0" w:space="0" w:color="auto"/>
                        <w:bottom w:val="none" w:sz="0" w:space="0" w:color="auto"/>
                        <w:right w:val="none" w:sz="0" w:space="0" w:color="auto"/>
                      </w:divBdr>
                    </w:div>
                  </w:divsChild>
                </w:div>
                <w:div w:id="2006857669">
                  <w:marLeft w:val="0"/>
                  <w:marRight w:val="0"/>
                  <w:marTop w:val="0"/>
                  <w:marBottom w:val="0"/>
                  <w:divBdr>
                    <w:top w:val="none" w:sz="0" w:space="0" w:color="auto"/>
                    <w:left w:val="none" w:sz="0" w:space="0" w:color="auto"/>
                    <w:bottom w:val="none" w:sz="0" w:space="0" w:color="auto"/>
                    <w:right w:val="none" w:sz="0" w:space="0" w:color="auto"/>
                  </w:divBdr>
                  <w:divsChild>
                    <w:div w:id="614557169">
                      <w:marLeft w:val="0"/>
                      <w:marRight w:val="0"/>
                      <w:marTop w:val="0"/>
                      <w:marBottom w:val="0"/>
                      <w:divBdr>
                        <w:top w:val="none" w:sz="0" w:space="0" w:color="auto"/>
                        <w:left w:val="none" w:sz="0" w:space="0" w:color="auto"/>
                        <w:bottom w:val="none" w:sz="0" w:space="0" w:color="auto"/>
                        <w:right w:val="none" w:sz="0" w:space="0" w:color="auto"/>
                      </w:divBdr>
                    </w:div>
                  </w:divsChild>
                </w:div>
                <w:div w:id="129061271">
                  <w:marLeft w:val="0"/>
                  <w:marRight w:val="0"/>
                  <w:marTop w:val="0"/>
                  <w:marBottom w:val="0"/>
                  <w:divBdr>
                    <w:top w:val="none" w:sz="0" w:space="0" w:color="auto"/>
                    <w:left w:val="none" w:sz="0" w:space="0" w:color="auto"/>
                    <w:bottom w:val="none" w:sz="0" w:space="0" w:color="auto"/>
                    <w:right w:val="none" w:sz="0" w:space="0" w:color="auto"/>
                  </w:divBdr>
                  <w:divsChild>
                    <w:div w:id="471556266">
                      <w:marLeft w:val="0"/>
                      <w:marRight w:val="0"/>
                      <w:marTop w:val="0"/>
                      <w:marBottom w:val="0"/>
                      <w:divBdr>
                        <w:top w:val="none" w:sz="0" w:space="0" w:color="auto"/>
                        <w:left w:val="none" w:sz="0" w:space="0" w:color="auto"/>
                        <w:bottom w:val="none" w:sz="0" w:space="0" w:color="auto"/>
                        <w:right w:val="none" w:sz="0" w:space="0" w:color="auto"/>
                      </w:divBdr>
                    </w:div>
                  </w:divsChild>
                </w:div>
                <w:div w:id="542333414">
                  <w:marLeft w:val="0"/>
                  <w:marRight w:val="0"/>
                  <w:marTop w:val="0"/>
                  <w:marBottom w:val="0"/>
                  <w:divBdr>
                    <w:top w:val="none" w:sz="0" w:space="0" w:color="auto"/>
                    <w:left w:val="none" w:sz="0" w:space="0" w:color="auto"/>
                    <w:bottom w:val="none" w:sz="0" w:space="0" w:color="auto"/>
                    <w:right w:val="none" w:sz="0" w:space="0" w:color="auto"/>
                  </w:divBdr>
                  <w:divsChild>
                    <w:div w:id="992677623">
                      <w:marLeft w:val="0"/>
                      <w:marRight w:val="0"/>
                      <w:marTop w:val="0"/>
                      <w:marBottom w:val="0"/>
                      <w:divBdr>
                        <w:top w:val="none" w:sz="0" w:space="0" w:color="auto"/>
                        <w:left w:val="none" w:sz="0" w:space="0" w:color="auto"/>
                        <w:bottom w:val="none" w:sz="0" w:space="0" w:color="auto"/>
                        <w:right w:val="none" w:sz="0" w:space="0" w:color="auto"/>
                      </w:divBdr>
                    </w:div>
                  </w:divsChild>
                </w:div>
                <w:div w:id="721175107">
                  <w:marLeft w:val="0"/>
                  <w:marRight w:val="0"/>
                  <w:marTop w:val="0"/>
                  <w:marBottom w:val="0"/>
                  <w:divBdr>
                    <w:top w:val="none" w:sz="0" w:space="0" w:color="auto"/>
                    <w:left w:val="none" w:sz="0" w:space="0" w:color="auto"/>
                    <w:bottom w:val="none" w:sz="0" w:space="0" w:color="auto"/>
                    <w:right w:val="none" w:sz="0" w:space="0" w:color="auto"/>
                  </w:divBdr>
                  <w:divsChild>
                    <w:div w:id="1770002668">
                      <w:marLeft w:val="0"/>
                      <w:marRight w:val="0"/>
                      <w:marTop w:val="0"/>
                      <w:marBottom w:val="0"/>
                      <w:divBdr>
                        <w:top w:val="none" w:sz="0" w:space="0" w:color="auto"/>
                        <w:left w:val="none" w:sz="0" w:space="0" w:color="auto"/>
                        <w:bottom w:val="none" w:sz="0" w:space="0" w:color="auto"/>
                        <w:right w:val="none" w:sz="0" w:space="0" w:color="auto"/>
                      </w:divBdr>
                    </w:div>
                  </w:divsChild>
                </w:div>
                <w:div w:id="880168639">
                  <w:marLeft w:val="0"/>
                  <w:marRight w:val="0"/>
                  <w:marTop w:val="0"/>
                  <w:marBottom w:val="0"/>
                  <w:divBdr>
                    <w:top w:val="none" w:sz="0" w:space="0" w:color="auto"/>
                    <w:left w:val="none" w:sz="0" w:space="0" w:color="auto"/>
                    <w:bottom w:val="none" w:sz="0" w:space="0" w:color="auto"/>
                    <w:right w:val="none" w:sz="0" w:space="0" w:color="auto"/>
                  </w:divBdr>
                  <w:divsChild>
                    <w:div w:id="656156843">
                      <w:marLeft w:val="0"/>
                      <w:marRight w:val="0"/>
                      <w:marTop w:val="0"/>
                      <w:marBottom w:val="0"/>
                      <w:divBdr>
                        <w:top w:val="none" w:sz="0" w:space="0" w:color="auto"/>
                        <w:left w:val="none" w:sz="0" w:space="0" w:color="auto"/>
                        <w:bottom w:val="none" w:sz="0" w:space="0" w:color="auto"/>
                        <w:right w:val="none" w:sz="0" w:space="0" w:color="auto"/>
                      </w:divBdr>
                    </w:div>
                  </w:divsChild>
                </w:div>
                <w:div w:id="1673727279">
                  <w:marLeft w:val="0"/>
                  <w:marRight w:val="0"/>
                  <w:marTop w:val="0"/>
                  <w:marBottom w:val="0"/>
                  <w:divBdr>
                    <w:top w:val="none" w:sz="0" w:space="0" w:color="auto"/>
                    <w:left w:val="none" w:sz="0" w:space="0" w:color="auto"/>
                    <w:bottom w:val="none" w:sz="0" w:space="0" w:color="auto"/>
                    <w:right w:val="none" w:sz="0" w:space="0" w:color="auto"/>
                  </w:divBdr>
                  <w:divsChild>
                    <w:div w:id="104740690">
                      <w:marLeft w:val="0"/>
                      <w:marRight w:val="0"/>
                      <w:marTop w:val="0"/>
                      <w:marBottom w:val="0"/>
                      <w:divBdr>
                        <w:top w:val="none" w:sz="0" w:space="0" w:color="auto"/>
                        <w:left w:val="none" w:sz="0" w:space="0" w:color="auto"/>
                        <w:bottom w:val="none" w:sz="0" w:space="0" w:color="auto"/>
                        <w:right w:val="none" w:sz="0" w:space="0" w:color="auto"/>
                      </w:divBdr>
                    </w:div>
                  </w:divsChild>
                </w:div>
                <w:div w:id="1100763419">
                  <w:marLeft w:val="0"/>
                  <w:marRight w:val="0"/>
                  <w:marTop w:val="0"/>
                  <w:marBottom w:val="0"/>
                  <w:divBdr>
                    <w:top w:val="none" w:sz="0" w:space="0" w:color="auto"/>
                    <w:left w:val="none" w:sz="0" w:space="0" w:color="auto"/>
                    <w:bottom w:val="none" w:sz="0" w:space="0" w:color="auto"/>
                    <w:right w:val="none" w:sz="0" w:space="0" w:color="auto"/>
                  </w:divBdr>
                  <w:divsChild>
                    <w:div w:id="1422794225">
                      <w:marLeft w:val="0"/>
                      <w:marRight w:val="0"/>
                      <w:marTop w:val="0"/>
                      <w:marBottom w:val="0"/>
                      <w:divBdr>
                        <w:top w:val="none" w:sz="0" w:space="0" w:color="auto"/>
                        <w:left w:val="none" w:sz="0" w:space="0" w:color="auto"/>
                        <w:bottom w:val="none" w:sz="0" w:space="0" w:color="auto"/>
                        <w:right w:val="none" w:sz="0" w:space="0" w:color="auto"/>
                      </w:divBdr>
                    </w:div>
                  </w:divsChild>
                </w:div>
                <w:div w:id="68576974">
                  <w:marLeft w:val="0"/>
                  <w:marRight w:val="0"/>
                  <w:marTop w:val="0"/>
                  <w:marBottom w:val="0"/>
                  <w:divBdr>
                    <w:top w:val="none" w:sz="0" w:space="0" w:color="auto"/>
                    <w:left w:val="none" w:sz="0" w:space="0" w:color="auto"/>
                    <w:bottom w:val="none" w:sz="0" w:space="0" w:color="auto"/>
                    <w:right w:val="none" w:sz="0" w:space="0" w:color="auto"/>
                  </w:divBdr>
                  <w:divsChild>
                    <w:div w:id="413088325">
                      <w:marLeft w:val="0"/>
                      <w:marRight w:val="0"/>
                      <w:marTop w:val="0"/>
                      <w:marBottom w:val="0"/>
                      <w:divBdr>
                        <w:top w:val="none" w:sz="0" w:space="0" w:color="auto"/>
                        <w:left w:val="none" w:sz="0" w:space="0" w:color="auto"/>
                        <w:bottom w:val="none" w:sz="0" w:space="0" w:color="auto"/>
                        <w:right w:val="none" w:sz="0" w:space="0" w:color="auto"/>
                      </w:divBdr>
                    </w:div>
                  </w:divsChild>
                </w:div>
                <w:div w:id="1795295146">
                  <w:marLeft w:val="0"/>
                  <w:marRight w:val="0"/>
                  <w:marTop w:val="0"/>
                  <w:marBottom w:val="0"/>
                  <w:divBdr>
                    <w:top w:val="none" w:sz="0" w:space="0" w:color="auto"/>
                    <w:left w:val="none" w:sz="0" w:space="0" w:color="auto"/>
                    <w:bottom w:val="none" w:sz="0" w:space="0" w:color="auto"/>
                    <w:right w:val="none" w:sz="0" w:space="0" w:color="auto"/>
                  </w:divBdr>
                  <w:divsChild>
                    <w:div w:id="62605660">
                      <w:marLeft w:val="0"/>
                      <w:marRight w:val="0"/>
                      <w:marTop w:val="0"/>
                      <w:marBottom w:val="0"/>
                      <w:divBdr>
                        <w:top w:val="none" w:sz="0" w:space="0" w:color="auto"/>
                        <w:left w:val="none" w:sz="0" w:space="0" w:color="auto"/>
                        <w:bottom w:val="none" w:sz="0" w:space="0" w:color="auto"/>
                        <w:right w:val="none" w:sz="0" w:space="0" w:color="auto"/>
                      </w:divBdr>
                    </w:div>
                  </w:divsChild>
                </w:div>
                <w:div w:id="1279724067">
                  <w:marLeft w:val="0"/>
                  <w:marRight w:val="0"/>
                  <w:marTop w:val="0"/>
                  <w:marBottom w:val="0"/>
                  <w:divBdr>
                    <w:top w:val="none" w:sz="0" w:space="0" w:color="auto"/>
                    <w:left w:val="none" w:sz="0" w:space="0" w:color="auto"/>
                    <w:bottom w:val="none" w:sz="0" w:space="0" w:color="auto"/>
                    <w:right w:val="none" w:sz="0" w:space="0" w:color="auto"/>
                  </w:divBdr>
                  <w:divsChild>
                    <w:div w:id="454756047">
                      <w:marLeft w:val="0"/>
                      <w:marRight w:val="0"/>
                      <w:marTop w:val="0"/>
                      <w:marBottom w:val="0"/>
                      <w:divBdr>
                        <w:top w:val="none" w:sz="0" w:space="0" w:color="auto"/>
                        <w:left w:val="none" w:sz="0" w:space="0" w:color="auto"/>
                        <w:bottom w:val="none" w:sz="0" w:space="0" w:color="auto"/>
                        <w:right w:val="none" w:sz="0" w:space="0" w:color="auto"/>
                      </w:divBdr>
                    </w:div>
                  </w:divsChild>
                </w:div>
                <w:div w:id="288048306">
                  <w:marLeft w:val="0"/>
                  <w:marRight w:val="0"/>
                  <w:marTop w:val="0"/>
                  <w:marBottom w:val="0"/>
                  <w:divBdr>
                    <w:top w:val="none" w:sz="0" w:space="0" w:color="auto"/>
                    <w:left w:val="none" w:sz="0" w:space="0" w:color="auto"/>
                    <w:bottom w:val="none" w:sz="0" w:space="0" w:color="auto"/>
                    <w:right w:val="none" w:sz="0" w:space="0" w:color="auto"/>
                  </w:divBdr>
                  <w:divsChild>
                    <w:div w:id="1988050572">
                      <w:marLeft w:val="0"/>
                      <w:marRight w:val="0"/>
                      <w:marTop w:val="0"/>
                      <w:marBottom w:val="0"/>
                      <w:divBdr>
                        <w:top w:val="none" w:sz="0" w:space="0" w:color="auto"/>
                        <w:left w:val="none" w:sz="0" w:space="0" w:color="auto"/>
                        <w:bottom w:val="none" w:sz="0" w:space="0" w:color="auto"/>
                        <w:right w:val="none" w:sz="0" w:space="0" w:color="auto"/>
                      </w:divBdr>
                    </w:div>
                  </w:divsChild>
                </w:div>
                <w:div w:id="968121039">
                  <w:marLeft w:val="0"/>
                  <w:marRight w:val="0"/>
                  <w:marTop w:val="0"/>
                  <w:marBottom w:val="0"/>
                  <w:divBdr>
                    <w:top w:val="none" w:sz="0" w:space="0" w:color="auto"/>
                    <w:left w:val="none" w:sz="0" w:space="0" w:color="auto"/>
                    <w:bottom w:val="none" w:sz="0" w:space="0" w:color="auto"/>
                    <w:right w:val="none" w:sz="0" w:space="0" w:color="auto"/>
                  </w:divBdr>
                  <w:divsChild>
                    <w:div w:id="1820727379">
                      <w:marLeft w:val="0"/>
                      <w:marRight w:val="0"/>
                      <w:marTop w:val="0"/>
                      <w:marBottom w:val="0"/>
                      <w:divBdr>
                        <w:top w:val="none" w:sz="0" w:space="0" w:color="auto"/>
                        <w:left w:val="none" w:sz="0" w:space="0" w:color="auto"/>
                        <w:bottom w:val="none" w:sz="0" w:space="0" w:color="auto"/>
                        <w:right w:val="none" w:sz="0" w:space="0" w:color="auto"/>
                      </w:divBdr>
                    </w:div>
                  </w:divsChild>
                </w:div>
                <w:div w:id="1908417565">
                  <w:marLeft w:val="0"/>
                  <w:marRight w:val="0"/>
                  <w:marTop w:val="0"/>
                  <w:marBottom w:val="0"/>
                  <w:divBdr>
                    <w:top w:val="none" w:sz="0" w:space="0" w:color="auto"/>
                    <w:left w:val="none" w:sz="0" w:space="0" w:color="auto"/>
                    <w:bottom w:val="none" w:sz="0" w:space="0" w:color="auto"/>
                    <w:right w:val="none" w:sz="0" w:space="0" w:color="auto"/>
                  </w:divBdr>
                  <w:divsChild>
                    <w:div w:id="1349062476">
                      <w:marLeft w:val="0"/>
                      <w:marRight w:val="0"/>
                      <w:marTop w:val="0"/>
                      <w:marBottom w:val="0"/>
                      <w:divBdr>
                        <w:top w:val="none" w:sz="0" w:space="0" w:color="auto"/>
                        <w:left w:val="none" w:sz="0" w:space="0" w:color="auto"/>
                        <w:bottom w:val="none" w:sz="0" w:space="0" w:color="auto"/>
                        <w:right w:val="none" w:sz="0" w:space="0" w:color="auto"/>
                      </w:divBdr>
                    </w:div>
                  </w:divsChild>
                </w:div>
                <w:div w:id="277838374">
                  <w:marLeft w:val="0"/>
                  <w:marRight w:val="0"/>
                  <w:marTop w:val="0"/>
                  <w:marBottom w:val="0"/>
                  <w:divBdr>
                    <w:top w:val="none" w:sz="0" w:space="0" w:color="auto"/>
                    <w:left w:val="none" w:sz="0" w:space="0" w:color="auto"/>
                    <w:bottom w:val="none" w:sz="0" w:space="0" w:color="auto"/>
                    <w:right w:val="none" w:sz="0" w:space="0" w:color="auto"/>
                  </w:divBdr>
                  <w:divsChild>
                    <w:div w:id="1934580666">
                      <w:marLeft w:val="0"/>
                      <w:marRight w:val="0"/>
                      <w:marTop w:val="0"/>
                      <w:marBottom w:val="0"/>
                      <w:divBdr>
                        <w:top w:val="none" w:sz="0" w:space="0" w:color="auto"/>
                        <w:left w:val="none" w:sz="0" w:space="0" w:color="auto"/>
                        <w:bottom w:val="none" w:sz="0" w:space="0" w:color="auto"/>
                        <w:right w:val="none" w:sz="0" w:space="0" w:color="auto"/>
                      </w:divBdr>
                    </w:div>
                  </w:divsChild>
                </w:div>
                <w:div w:id="1629430844">
                  <w:marLeft w:val="0"/>
                  <w:marRight w:val="0"/>
                  <w:marTop w:val="0"/>
                  <w:marBottom w:val="0"/>
                  <w:divBdr>
                    <w:top w:val="none" w:sz="0" w:space="0" w:color="auto"/>
                    <w:left w:val="none" w:sz="0" w:space="0" w:color="auto"/>
                    <w:bottom w:val="none" w:sz="0" w:space="0" w:color="auto"/>
                    <w:right w:val="none" w:sz="0" w:space="0" w:color="auto"/>
                  </w:divBdr>
                  <w:divsChild>
                    <w:div w:id="1002706181">
                      <w:marLeft w:val="0"/>
                      <w:marRight w:val="0"/>
                      <w:marTop w:val="0"/>
                      <w:marBottom w:val="0"/>
                      <w:divBdr>
                        <w:top w:val="none" w:sz="0" w:space="0" w:color="auto"/>
                        <w:left w:val="none" w:sz="0" w:space="0" w:color="auto"/>
                        <w:bottom w:val="none" w:sz="0" w:space="0" w:color="auto"/>
                        <w:right w:val="none" w:sz="0" w:space="0" w:color="auto"/>
                      </w:divBdr>
                    </w:div>
                  </w:divsChild>
                </w:div>
                <w:div w:id="971787657">
                  <w:marLeft w:val="0"/>
                  <w:marRight w:val="0"/>
                  <w:marTop w:val="0"/>
                  <w:marBottom w:val="0"/>
                  <w:divBdr>
                    <w:top w:val="none" w:sz="0" w:space="0" w:color="auto"/>
                    <w:left w:val="none" w:sz="0" w:space="0" w:color="auto"/>
                    <w:bottom w:val="none" w:sz="0" w:space="0" w:color="auto"/>
                    <w:right w:val="none" w:sz="0" w:space="0" w:color="auto"/>
                  </w:divBdr>
                  <w:divsChild>
                    <w:div w:id="512183543">
                      <w:marLeft w:val="0"/>
                      <w:marRight w:val="0"/>
                      <w:marTop w:val="0"/>
                      <w:marBottom w:val="0"/>
                      <w:divBdr>
                        <w:top w:val="none" w:sz="0" w:space="0" w:color="auto"/>
                        <w:left w:val="none" w:sz="0" w:space="0" w:color="auto"/>
                        <w:bottom w:val="none" w:sz="0" w:space="0" w:color="auto"/>
                        <w:right w:val="none" w:sz="0" w:space="0" w:color="auto"/>
                      </w:divBdr>
                    </w:div>
                  </w:divsChild>
                </w:div>
                <w:div w:id="645427908">
                  <w:marLeft w:val="0"/>
                  <w:marRight w:val="0"/>
                  <w:marTop w:val="0"/>
                  <w:marBottom w:val="0"/>
                  <w:divBdr>
                    <w:top w:val="none" w:sz="0" w:space="0" w:color="auto"/>
                    <w:left w:val="none" w:sz="0" w:space="0" w:color="auto"/>
                    <w:bottom w:val="none" w:sz="0" w:space="0" w:color="auto"/>
                    <w:right w:val="none" w:sz="0" w:space="0" w:color="auto"/>
                  </w:divBdr>
                  <w:divsChild>
                    <w:div w:id="645860781">
                      <w:marLeft w:val="0"/>
                      <w:marRight w:val="0"/>
                      <w:marTop w:val="0"/>
                      <w:marBottom w:val="0"/>
                      <w:divBdr>
                        <w:top w:val="none" w:sz="0" w:space="0" w:color="auto"/>
                        <w:left w:val="none" w:sz="0" w:space="0" w:color="auto"/>
                        <w:bottom w:val="none" w:sz="0" w:space="0" w:color="auto"/>
                        <w:right w:val="none" w:sz="0" w:space="0" w:color="auto"/>
                      </w:divBdr>
                    </w:div>
                  </w:divsChild>
                </w:div>
                <w:div w:id="78451765">
                  <w:marLeft w:val="0"/>
                  <w:marRight w:val="0"/>
                  <w:marTop w:val="0"/>
                  <w:marBottom w:val="0"/>
                  <w:divBdr>
                    <w:top w:val="none" w:sz="0" w:space="0" w:color="auto"/>
                    <w:left w:val="none" w:sz="0" w:space="0" w:color="auto"/>
                    <w:bottom w:val="none" w:sz="0" w:space="0" w:color="auto"/>
                    <w:right w:val="none" w:sz="0" w:space="0" w:color="auto"/>
                  </w:divBdr>
                  <w:divsChild>
                    <w:div w:id="1641303289">
                      <w:marLeft w:val="0"/>
                      <w:marRight w:val="0"/>
                      <w:marTop w:val="0"/>
                      <w:marBottom w:val="0"/>
                      <w:divBdr>
                        <w:top w:val="none" w:sz="0" w:space="0" w:color="auto"/>
                        <w:left w:val="none" w:sz="0" w:space="0" w:color="auto"/>
                        <w:bottom w:val="none" w:sz="0" w:space="0" w:color="auto"/>
                        <w:right w:val="none" w:sz="0" w:space="0" w:color="auto"/>
                      </w:divBdr>
                    </w:div>
                  </w:divsChild>
                </w:div>
                <w:div w:id="1230002014">
                  <w:marLeft w:val="0"/>
                  <w:marRight w:val="0"/>
                  <w:marTop w:val="0"/>
                  <w:marBottom w:val="0"/>
                  <w:divBdr>
                    <w:top w:val="none" w:sz="0" w:space="0" w:color="auto"/>
                    <w:left w:val="none" w:sz="0" w:space="0" w:color="auto"/>
                    <w:bottom w:val="none" w:sz="0" w:space="0" w:color="auto"/>
                    <w:right w:val="none" w:sz="0" w:space="0" w:color="auto"/>
                  </w:divBdr>
                  <w:divsChild>
                    <w:div w:id="1341349650">
                      <w:marLeft w:val="0"/>
                      <w:marRight w:val="0"/>
                      <w:marTop w:val="0"/>
                      <w:marBottom w:val="0"/>
                      <w:divBdr>
                        <w:top w:val="none" w:sz="0" w:space="0" w:color="auto"/>
                        <w:left w:val="none" w:sz="0" w:space="0" w:color="auto"/>
                        <w:bottom w:val="none" w:sz="0" w:space="0" w:color="auto"/>
                        <w:right w:val="none" w:sz="0" w:space="0" w:color="auto"/>
                      </w:divBdr>
                    </w:div>
                  </w:divsChild>
                </w:div>
                <w:div w:id="932468920">
                  <w:marLeft w:val="0"/>
                  <w:marRight w:val="0"/>
                  <w:marTop w:val="0"/>
                  <w:marBottom w:val="0"/>
                  <w:divBdr>
                    <w:top w:val="none" w:sz="0" w:space="0" w:color="auto"/>
                    <w:left w:val="none" w:sz="0" w:space="0" w:color="auto"/>
                    <w:bottom w:val="none" w:sz="0" w:space="0" w:color="auto"/>
                    <w:right w:val="none" w:sz="0" w:space="0" w:color="auto"/>
                  </w:divBdr>
                  <w:divsChild>
                    <w:div w:id="1372461666">
                      <w:marLeft w:val="0"/>
                      <w:marRight w:val="0"/>
                      <w:marTop w:val="0"/>
                      <w:marBottom w:val="0"/>
                      <w:divBdr>
                        <w:top w:val="none" w:sz="0" w:space="0" w:color="auto"/>
                        <w:left w:val="none" w:sz="0" w:space="0" w:color="auto"/>
                        <w:bottom w:val="none" w:sz="0" w:space="0" w:color="auto"/>
                        <w:right w:val="none" w:sz="0" w:space="0" w:color="auto"/>
                      </w:divBdr>
                    </w:div>
                  </w:divsChild>
                </w:div>
                <w:div w:id="716857372">
                  <w:marLeft w:val="0"/>
                  <w:marRight w:val="0"/>
                  <w:marTop w:val="0"/>
                  <w:marBottom w:val="0"/>
                  <w:divBdr>
                    <w:top w:val="none" w:sz="0" w:space="0" w:color="auto"/>
                    <w:left w:val="none" w:sz="0" w:space="0" w:color="auto"/>
                    <w:bottom w:val="none" w:sz="0" w:space="0" w:color="auto"/>
                    <w:right w:val="none" w:sz="0" w:space="0" w:color="auto"/>
                  </w:divBdr>
                  <w:divsChild>
                    <w:div w:id="549145670">
                      <w:marLeft w:val="0"/>
                      <w:marRight w:val="0"/>
                      <w:marTop w:val="0"/>
                      <w:marBottom w:val="0"/>
                      <w:divBdr>
                        <w:top w:val="none" w:sz="0" w:space="0" w:color="auto"/>
                        <w:left w:val="none" w:sz="0" w:space="0" w:color="auto"/>
                        <w:bottom w:val="none" w:sz="0" w:space="0" w:color="auto"/>
                        <w:right w:val="none" w:sz="0" w:space="0" w:color="auto"/>
                      </w:divBdr>
                    </w:div>
                  </w:divsChild>
                </w:div>
                <w:div w:id="1150639166">
                  <w:marLeft w:val="0"/>
                  <w:marRight w:val="0"/>
                  <w:marTop w:val="0"/>
                  <w:marBottom w:val="0"/>
                  <w:divBdr>
                    <w:top w:val="none" w:sz="0" w:space="0" w:color="auto"/>
                    <w:left w:val="none" w:sz="0" w:space="0" w:color="auto"/>
                    <w:bottom w:val="none" w:sz="0" w:space="0" w:color="auto"/>
                    <w:right w:val="none" w:sz="0" w:space="0" w:color="auto"/>
                  </w:divBdr>
                  <w:divsChild>
                    <w:div w:id="1049260629">
                      <w:marLeft w:val="0"/>
                      <w:marRight w:val="0"/>
                      <w:marTop w:val="0"/>
                      <w:marBottom w:val="0"/>
                      <w:divBdr>
                        <w:top w:val="none" w:sz="0" w:space="0" w:color="auto"/>
                        <w:left w:val="none" w:sz="0" w:space="0" w:color="auto"/>
                        <w:bottom w:val="none" w:sz="0" w:space="0" w:color="auto"/>
                        <w:right w:val="none" w:sz="0" w:space="0" w:color="auto"/>
                      </w:divBdr>
                    </w:div>
                  </w:divsChild>
                </w:div>
                <w:div w:id="1167744173">
                  <w:marLeft w:val="0"/>
                  <w:marRight w:val="0"/>
                  <w:marTop w:val="0"/>
                  <w:marBottom w:val="0"/>
                  <w:divBdr>
                    <w:top w:val="none" w:sz="0" w:space="0" w:color="auto"/>
                    <w:left w:val="none" w:sz="0" w:space="0" w:color="auto"/>
                    <w:bottom w:val="none" w:sz="0" w:space="0" w:color="auto"/>
                    <w:right w:val="none" w:sz="0" w:space="0" w:color="auto"/>
                  </w:divBdr>
                  <w:divsChild>
                    <w:div w:id="1510364541">
                      <w:marLeft w:val="0"/>
                      <w:marRight w:val="0"/>
                      <w:marTop w:val="0"/>
                      <w:marBottom w:val="0"/>
                      <w:divBdr>
                        <w:top w:val="none" w:sz="0" w:space="0" w:color="auto"/>
                        <w:left w:val="none" w:sz="0" w:space="0" w:color="auto"/>
                        <w:bottom w:val="none" w:sz="0" w:space="0" w:color="auto"/>
                        <w:right w:val="none" w:sz="0" w:space="0" w:color="auto"/>
                      </w:divBdr>
                    </w:div>
                  </w:divsChild>
                </w:div>
                <w:div w:id="1923486539">
                  <w:marLeft w:val="0"/>
                  <w:marRight w:val="0"/>
                  <w:marTop w:val="0"/>
                  <w:marBottom w:val="0"/>
                  <w:divBdr>
                    <w:top w:val="none" w:sz="0" w:space="0" w:color="auto"/>
                    <w:left w:val="none" w:sz="0" w:space="0" w:color="auto"/>
                    <w:bottom w:val="none" w:sz="0" w:space="0" w:color="auto"/>
                    <w:right w:val="none" w:sz="0" w:space="0" w:color="auto"/>
                  </w:divBdr>
                  <w:divsChild>
                    <w:div w:id="179515365">
                      <w:marLeft w:val="0"/>
                      <w:marRight w:val="0"/>
                      <w:marTop w:val="0"/>
                      <w:marBottom w:val="0"/>
                      <w:divBdr>
                        <w:top w:val="none" w:sz="0" w:space="0" w:color="auto"/>
                        <w:left w:val="none" w:sz="0" w:space="0" w:color="auto"/>
                        <w:bottom w:val="none" w:sz="0" w:space="0" w:color="auto"/>
                        <w:right w:val="none" w:sz="0" w:space="0" w:color="auto"/>
                      </w:divBdr>
                    </w:div>
                  </w:divsChild>
                </w:div>
                <w:div w:id="422847386">
                  <w:marLeft w:val="0"/>
                  <w:marRight w:val="0"/>
                  <w:marTop w:val="0"/>
                  <w:marBottom w:val="0"/>
                  <w:divBdr>
                    <w:top w:val="none" w:sz="0" w:space="0" w:color="auto"/>
                    <w:left w:val="none" w:sz="0" w:space="0" w:color="auto"/>
                    <w:bottom w:val="none" w:sz="0" w:space="0" w:color="auto"/>
                    <w:right w:val="none" w:sz="0" w:space="0" w:color="auto"/>
                  </w:divBdr>
                  <w:divsChild>
                    <w:div w:id="1081217363">
                      <w:marLeft w:val="0"/>
                      <w:marRight w:val="0"/>
                      <w:marTop w:val="0"/>
                      <w:marBottom w:val="0"/>
                      <w:divBdr>
                        <w:top w:val="none" w:sz="0" w:space="0" w:color="auto"/>
                        <w:left w:val="none" w:sz="0" w:space="0" w:color="auto"/>
                        <w:bottom w:val="none" w:sz="0" w:space="0" w:color="auto"/>
                        <w:right w:val="none" w:sz="0" w:space="0" w:color="auto"/>
                      </w:divBdr>
                    </w:div>
                  </w:divsChild>
                </w:div>
                <w:div w:id="1117603570">
                  <w:marLeft w:val="0"/>
                  <w:marRight w:val="0"/>
                  <w:marTop w:val="0"/>
                  <w:marBottom w:val="0"/>
                  <w:divBdr>
                    <w:top w:val="none" w:sz="0" w:space="0" w:color="auto"/>
                    <w:left w:val="none" w:sz="0" w:space="0" w:color="auto"/>
                    <w:bottom w:val="none" w:sz="0" w:space="0" w:color="auto"/>
                    <w:right w:val="none" w:sz="0" w:space="0" w:color="auto"/>
                  </w:divBdr>
                  <w:divsChild>
                    <w:div w:id="1410231862">
                      <w:marLeft w:val="0"/>
                      <w:marRight w:val="0"/>
                      <w:marTop w:val="0"/>
                      <w:marBottom w:val="0"/>
                      <w:divBdr>
                        <w:top w:val="none" w:sz="0" w:space="0" w:color="auto"/>
                        <w:left w:val="none" w:sz="0" w:space="0" w:color="auto"/>
                        <w:bottom w:val="none" w:sz="0" w:space="0" w:color="auto"/>
                        <w:right w:val="none" w:sz="0" w:space="0" w:color="auto"/>
                      </w:divBdr>
                    </w:div>
                  </w:divsChild>
                </w:div>
                <w:div w:id="1193156357">
                  <w:marLeft w:val="0"/>
                  <w:marRight w:val="0"/>
                  <w:marTop w:val="0"/>
                  <w:marBottom w:val="0"/>
                  <w:divBdr>
                    <w:top w:val="none" w:sz="0" w:space="0" w:color="auto"/>
                    <w:left w:val="none" w:sz="0" w:space="0" w:color="auto"/>
                    <w:bottom w:val="none" w:sz="0" w:space="0" w:color="auto"/>
                    <w:right w:val="none" w:sz="0" w:space="0" w:color="auto"/>
                  </w:divBdr>
                  <w:divsChild>
                    <w:div w:id="1531844518">
                      <w:marLeft w:val="0"/>
                      <w:marRight w:val="0"/>
                      <w:marTop w:val="0"/>
                      <w:marBottom w:val="0"/>
                      <w:divBdr>
                        <w:top w:val="none" w:sz="0" w:space="0" w:color="auto"/>
                        <w:left w:val="none" w:sz="0" w:space="0" w:color="auto"/>
                        <w:bottom w:val="none" w:sz="0" w:space="0" w:color="auto"/>
                        <w:right w:val="none" w:sz="0" w:space="0" w:color="auto"/>
                      </w:divBdr>
                    </w:div>
                  </w:divsChild>
                </w:div>
                <w:div w:id="1428379412">
                  <w:marLeft w:val="0"/>
                  <w:marRight w:val="0"/>
                  <w:marTop w:val="0"/>
                  <w:marBottom w:val="0"/>
                  <w:divBdr>
                    <w:top w:val="none" w:sz="0" w:space="0" w:color="auto"/>
                    <w:left w:val="none" w:sz="0" w:space="0" w:color="auto"/>
                    <w:bottom w:val="none" w:sz="0" w:space="0" w:color="auto"/>
                    <w:right w:val="none" w:sz="0" w:space="0" w:color="auto"/>
                  </w:divBdr>
                  <w:divsChild>
                    <w:div w:id="329253627">
                      <w:marLeft w:val="0"/>
                      <w:marRight w:val="0"/>
                      <w:marTop w:val="0"/>
                      <w:marBottom w:val="0"/>
                      <w:divBdr>
                        <w:top w:val="none" w:sz="0" w:space="0" w:color="auto"/>
                        <w:left w:val="none" w:sz="0" w:space="0" w:color="auto"/>
                        <w:bottom w:val="none" w:sz="0" w:space="0" w:color="auto"/>
                        <w:right w:val="none" w:sz="0" w:space="0" w:color="auto"/>
                      </w:divBdr>
                    </w:div>
                  </w:divsChild>
                </w:div>
                <w:div w:id="9646675">
                  <w:marLeft w:val="0"/>
                  <w:marRight w:val="0"/>
                  <w:marTop w:val="0"/>
                  <w:marBottom w:val="0"/>
                  <w:divBdr>
                    <w:top w:val="none" w:sz="0" w:space="0" w:color="auto"/>
                    <w:left w:val="none" w:sz="0" w:space="0" w:color="auto"/>
                    <w:bottom w:val="none" w:sz="0" w:space="0" w:color="auto"/>
                    <w:right w:val="none" w:sz="0" w:space="0" w:color="auto"/>
                  </w:divBdr>
                  <w:divsChild>
                    <w:div w:id="1153913094">
                      <w:marLeft w:val="0"/>
                      <w:marRight w:val="0"/>
                      <w:marTop w:val="0"/>
                      <w:marBottom w:val="0"/>
                      <w:divBdr>
                        <w:top w:val="none" w:sz="0" w:space="0" w:color="auto"/>
                        <w:left w:val="none" w:sz="0" w:space="0" w:color="auto"/>
                        <w:bottom w:val="none" w:sz="0" w:space="0" w:color="auto"/>
                        <w:right w:val="none" w:sz="0" w:space="0" w:color="auto"/>
                      </w:divBdr>
                    </w:div>
                  </w:divsChild>
                </w:div>
                <w:div w:id="944076003">
                  <w:marLeft w:val="0"/>
                  <w:marRight w:val="0"/>
                  <w:marTop w:val="0"/>
                  <w:marBottom w:val="0"/>
                  <w:divBdr>
                    <w:top w:val="none" w:sz="0" w:space="0" w:color="auto"/>
                    <w:left w:val="none" w:sz="0" w:space="0" w:color="auto"/>
                    <w:bottom w:val="none" w:sz="0" w:space="0" w:color="auto"/>
                    <w:right w:val="none" w:sz="0" w:space="0" w:color="auto"/>
                  </w:divBdr>
                  <w:divsChild>
                    <w:div w:id="812022243">
                      <w:marLeft w:val="0"/>
                      <w:marRight w:val="0"/>
                      <w:marTop w:val="0"/>
                      <w:marBottom w:val="0"/>
                      <w:divBdr>
                        <w:top w:val="none" w:sz="0" w:space="0" w:color="auto"/>
                        <w:left w:val="none" w:sz="0" w:space="0" w:color="auto"/>
                        <w:bottom w:val="none" w:sz="0" w:space="0" w:color="auto"/>
                        <w:right w:val="none" w:sz="0" w:space="0" w:color="auto"/>
                      </w:divBdr>
                    </w:div>
                  </w:divsChild>
                </w:div>
                <w:div w:id="474764965">
                  <w:marLeft w:val="0"/>
                  <w:marRight w:val="0"/>
                  <w:marTop w:val="0"/>
                  <w:marBottom w:val="0"/>
                  <w:divBdr>
                    <w:top w:val="none" w:sz="0" w:space="0" w:color="auto"/>
                    <w:left w:val="none" w:sz="0" w:space="0" w:color="auto"/>
                    <w:bottom w:val="none" w:sz="0" w:space="0" w:color="auto"/>
                    <w:right w:val="none" w:sz="0" w:space="0" w:color="auto"/>
                  </w:divBdr>
                  <w:divsChild>
                    <w:div w:id="1432821916">
                      <w:marLeft w:val="0"/>
                      <w:marRight w:val="0"/>
                      <w:marTop w:val="0"/>
                      <w:marBottom w:val="0"/>
                      <w:divBdr>
                        <w:top w:val="none" w:sz="0" w:space="0" w:color="auto"/>
                        <w:left w:val="none" w:sz="0" w:space="0" w:color="auto"/>
                        <w:bottom w:val="none" w:sz="0" w:space="0" w:color="auto"/>
                        <w:right w:val="none" w:sz="0" w:space="0" w:color="auto"/>
                      </w:divBdr>
                    </w:div>
                  </w:divsChild>
                </w:div>
                <w:div w:id="1848516351">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
                  </w:divsChild>
                </w:div>
                <w:div w:id="1143620638">
                  <w:marLeft w:val="0"/>
                  <w:marRight w:val="0"/>
                  <w:marTop w:val="0"/>
                  <w:marBottom w:val="0"/>
                  <w:divBdr>
                    <w:top w:val="none" w:sz="0" w:space="0" w:color="auto"/>
                    <w:left w:val="none" w:sz="0" w:space="0" w:color="auto"/>
                    <w:bottom w:val="none" w:sz="0" w:space="0" w:color="auto"/>
                    <w:right w:val="none" w:sz="0" w:space="0" w:color="auto"/>
                  </w:divBdr>
                  <w:divsChild>
                    <w:div w:id="679431999">
                      <w:marLeft w:val="0"/>
                      <w:marRight w:val="0"/>
                      <w:marTop w:val="0"/>
                      <w:marBottom w:val="0"/>
                      <w:divBdr>
                        <w:top w:val="none" w:sz="0" w:space="0" w:color="auto"/>
                        <w:left w:val="none" w:sz="0" w:space="0" w:color="auto"/>
                        <w:bottom w:val="none" w:sz="0" w:space="0" w:color="auto"/>
                        <w:right w:val="none" w:sz="0" w:space="0" w:color="auto"/>
                      </w:divBdr>
                    </w:div>
                  </w:divsChild>
                </w:div>
                <w:div w:id="930549760">
                  <w:marLeft w:val="0"/>
                  <w:marRight w:val="0"/>
                  <w:marTop w:val="0"/>
                  <w:marBottom w:val="0"/>
                  <w:divBdr>
                    <w:top w:val="none" w:sz="0" w:space="0" w:color="auto"/>
                    <w:left w:val="none" w:sz="0" w:space="0" w:color="auto"/>
                    <w:bottom w:val="none" w:sz="0" w:space="0" w:color="auto"/>
                    <w:right w:val="none" w:sz="0" w:space="0" w:color="auto"/>
                  </w:divBdr>
                  <w:divsChild>
                    <w:div w:id="1211302203">
                      <w:marLeft w:val="0"/>
                      <w:marRight w:val="0"/>
                      <w:marTop w:val="0"/>
                      <w:marBottom w:val="0"/>
                      <w:divBdr>
                        <w:top w:val="none" w:sz="0" w:space="0" w:color="auto"/>
                        <w:left w:val="none" w:sz="0" w:space="0" w:color="auto"/>
                        <w:bottom w:val="none" w:sz="0" w:space="0" w:color="auto"/>
                        <w:right w:val="none" w:sz="0" w:space="0" w:color="auto"/>
                      </w:divBdr>
                    </w:div>
                  </w:divsChild>
                </w:div>
                <w:div w:id="801656925">
                  <w:marLeft w:val="0"/>
                  <w:marRight w:val="0"/>
                  <w:marTop w:val="0"/>
                  <w:marBottom w:val="0"/>
                  <w:divBdr>
                    <w:top w:val="none" w:sz="0" w:space="0" w:color="auto"/>
                    <w:left w:val="none" w:sz="0" w:space="0" w:color="auto"/>
                    <w:bottom w:val="none" w:sz="0" w:space="0" w:color="auto"/>
                    <w:right w:val="none" w:sz="0" w:space="0" w:color="auto"/>
                  </w:divBdr>
                  <w:divsChild>
                    <w:div w:id="1864173947">
                      <w:marLeft w:val="0"/>
                      <w:marRight w:val="0"/>
                      <w:marTop w:val="0"/>
                      <w:marBottom w:val="0"/>
                      <w:divBdr>
                        <w:top w:val="none" w:sz="0" w:space="0" w:color="auto"/>
                        <w:left w:val="none" w:sz="0" w:space="0" w:color="auto"/>
                        <w:bottom w:val="none" w:sz="0" w:space="0" w:color="auto"/>
                        <w:right w:val="none" w:sz="0" w:space="0" w:color="auto"/>
                      </w:divBdr>
                    </w:div>
                  </w:divsChild>
                </w:div>
                <w:div w:id="917249997">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
                  </w:divsChild>
                </w:div>
                <w:div w:id="1891183903">
                  <w:marLeft w:val="0"/>
                  <w:marRight w:val="0"/>
                  <w:marTop w:val="0"/>
                  <w:marBottom w:val="0"/>
                  <w:divBdr>
                    <w:top w:val="none" w:sz="0" w:space="0" w:color="auto"/>
                    <w:left w:val="none" w:sz="0" w:space="0" w:color="auto"/>
                    <w:bottom w:val="none" w:sz="0" w:space="0" w:color="auto"/>
                    <w:right w:val="none" w:sz="0" w:space="0" w:color="auto"/>
                  </w:divBdr>
                  <w:divsChild>
                    <w:div w:id="286276792">
                      <w:marLeft w:val="0"/>
                      <w:marRight w:val="0"/>
                      <w:marTop w:val="0"/>
                      <w:marBottom w:val="0"/>
                      <w:divBdr>
                        <w:top w:val="none" w:sz="0" w:space="0" w:color="auto"/>
                        <w:left w:val="none" w:sz="0" w:space="0" w:color="auto"/>
                        <w:bottom w:val="none" w:sz="0" w:space="0" w:color="auto"/>
                        <w:right w:val="none" w:sz="0" w:space="0" w:color="auto"/>
                      </w:divBdr>
                    </w:div>
                  </w:divsChild>
                </w:div>
                <w:div w:id="887952258">
                  <w:marLeft w:val="0"/>
                  <w:marRight w:val="0"/>
                  <w:marTop w:val="0"/>
                  <w:marBottom w:val="0"/>
                  <w:divBdr>
                    <w:top w:val="none" w:sz="0" w:space="0" w:color="auto"/>
                    <w:left w:val="none" w:sz="0" w:space="0" w:color="auto"/>
                    <w:bottom w:val="none" w:sz="0" w:space="0" w:color="auto"/>
                    <w:right w:val="none" w:sz="0" w:space="0" w:color="auto"/>
                  </w:divBdr>
                  <w:divsChild>
                    <w:div w:id="448087616">
                      <w:marLeft w:val="0"/>
                      <w:marRight w:val="0"/>
                      <w:marTop w:val="0"/>
                      <w:marBottom w:val="0"/>
                      <w:divBdr>
                        <w:top w:val="none" w:sz="0" w:space="0" w:color="auto"/>
                        <w:left w:val="none" w:sz="0" w:space="0" w:color="auto"/>
                        <w:bottom w:val="none" w:sz="0" w:space="0" w:color="auto"/>
                        <w:right w:val="none" w:sz="0" w:space="0" w:color="auto"/>
                      </w:divBdr>
                    </w:div>
                  </w:divsChild>
                </w:div>
                <w:div w:id="481703649">
                  <w:marLeft w:val="0"/>
                  <w:marRight w:val="0"/>
                  <w:marTop w:val="0"/>
                  <w:marBottom w:val="0"/>
                  <w:divBdr>
                    <w:top w:val="none" w:sz="0" w:space="0" w:color="auto"/>
                    <w:left w:val="none" w:sz="0" w:space="0" w:color="auto"/>
                    <w:bottom w:val="none" w:sz="0" w:space="0" w:color="auto"/>
                    <w:right w:val="none" w:sz="0" w:space="0" w:color="auto"/>
                  </w:divBdr>
                  <w:divsChild>
                    <w:div w:id="1858230809">
                      <w:marLeft w:val="0"/>
                      <w:marRight w:val="0"/>
                      <w:marTop w:val="0"/>
                      <w:marBottom w:val="0"/>
                      <w:divBdr>
                        <w:top w:val="none" w:sz="0" w:space="0" w:color="auto"/>
                        <w:left w:val="none" w:sz="0" w:space="0" w:color="auto"/>
                        <w:bottom w:val="none" w:sz="0" w:space="0" w:color="auto"/>
                        <w:right w:val="none" w:sz="0" w:space="0" w:color="auto"/>
                      </w:divBdr>
                    </w:div>
                  </w:divsChild>
                </w:div>
                <w:div w:id="1920170714">
                  <w:marLeft w:val="0"/>
                  <w:marRight w:val="0"/>
                  <w:marTop w:val="0"/>
                  <w:marBottom w:val="0"/>
                  <w:divBdr>
                    <w:top w:val="none" w:sz="0" w:space="0" w:color="auto"/>
                    <w:left w:val="none" w:sz="0" w:space="0" w:color="auto"/>
                    <w:bottom w:val="none" w:sz="0" w:space="0" w:color="auto"/>
                    <w:right w:val="none" w:sz="0" w:space="0" w:color="auto"/>
                  </w:divBdr>
                  <w:divsChild>
                    <w:div w:id="1964383350">
                      <w:marLeft w:val="0"/>
                      <w:marRight w:val="0"/>
                      <w:marTop w:val="0"/>
                      <w:marBottom w:val="0"/>
                      <w:divBdr>
                        <w:top w:val="none" w:sz="0" w:space="0" w:color="auto"/>
                        <w:left w:val="none" w:sz="0" w:space="0" w:color="auto"/>
                        <w:bottom w:val="none" w:sz="0" w:space="0" w:color="auto"/>
                        <w:right w:val="none" w:sz="0" w:space="0" w:color="auto"/>
                      </w:divBdr>
                    </w:div>
                  </w:divsChild>
                </w:div>
                <w:div w:id="83040828">
                  <w:marLeft w:val="0"/>
                  <w:marRight w:val="0"/>
                  <w:marTop w:val="0"/>
                  <w:marBottom w:val="0"/>
                  <w:divBdr>
                    <w:top w:val="none" w:sz="0" w:space="0" w:color="auto"/>
                    <w:left w:val="none" w:sz="0" w:space="0" w:color="auto"/>
                    <w:bottom w:val="none" w:sz="0" w:space="0" w:color="auto"/>
                    <w:right w:val="none" w:sz="0" w:space="0" w:color="auto"/>
                  </w:divBdr>
                  <w:divsChild>
                    <w:div w:id="848299092">
                      <w:marLeft w:val="0"/>
                      <w:marRight w:val="0"/>
                      <w:marTop w:val="0"/>
                      <w:marBottom w:val="0"/>
                      <w:divBdr>
                        <w:top w:val="none" w:sz="0" w:space="0" w:color="auto"/>
                        <w:left w:val="none" w:sz="0" w:space="0" w:color="auto"/>
                        <w:bottom w:val="none" w:sz="0" w:space="0" w:color="auto"/>
                        <w:right w:val="none" w:sz="0" w:space="0" w:color="auto"/>
                      </w:divBdr>
                    </w:div>
                  </w:divsChild>
                </w:div>
                <w:div w:id="1829635912">
                  <w:marLeft w:val="0"/>
                  <w:marRight w:val="0"/>
                  <w:marTop w:val="0"/>
                  <w:marBottom w:val="0"/>
                  <w:divBdr>
                    <w:top w:val="none" w:sz="0" w:space="0" w:color="auto"/>
                    <w:left w:val="none" w:sz="0" w:space="0" w:color="auto"/>
                    <w:bottom w:val="none" w:sz="0" w:space="0" w:color="auto"/>
                    <w:right w:val="none" w:sz="0" w:space="0" w:color="auto"/>
                  </w:divBdr>
                  <w:divsChild>
                    <w:div w:id="65037732">
                      <w:marLeft w:val="0"/>
                      <w:marRight w:val="0"/>
                      <w:marTop w:val="0"/>
                      <w:marBottom w:val="0"/>
                      <w:divBdr>
                        <w:top w:val="none" w:sz="0" w:space="0" w:color="auto"/>
                        <w:left w:val="none" w:sz="0" w:space="0" w:color="auto"/>
                        <w:bottom w:val="none" w:sz="0" w:space="0" w:color="auto"/>
                        <w:right w:val="none" w:sz="0" w:space="0" w:color="auto"/>
                      </w:divBdr>
                    </w:div>
                  </w:divsChild>
                </w:div>
                <w:div w:id="1764959744">
                  <w:marLeft w:val="0"/>
                  <w:marRight w:val="0"/>
                  <w:marTop w:val="0"/>
                  <w:marBottom w:val="0"/>
                  <w:divBdr>
                    <w:top w:val="none" w:sz="0" w:space="0" w:color="auto"/>
                    <w:left w:val="none" w:sz="0" w:space="0" w:color="auto"/>
                    <w:bottom w:val="none" w:sz="0" w:space="0" w:color="auto"/>
                    <w:right w:val="none" w:sz="0" w:space="0" w:color="auto"/>
                  </w:divBdr>
                  <w:divsChild>
                    <w:div w:id="1802653250">
                      <w:marLeft w:val="0"/>
                      <w:marRight w:val="0"/>
                      <w:marTop w:val="0"/>
                      <w:marBottom w:val="0"/>
                      <w:divBdr>
                        <w:top w:val="none" w:sz="0" w:space="0" w:color="auto"/>
                        <w:left w:val="none" w:sz="0" w:space="0" w:color="auto"/>
                        <w:bottom w:val="none" w:sz="0" w:space="0" w:color="auto"/>
                        <w:right w:val="none" w:sz="0" w:space="0" w:color="auto"/>
                      </w:divBdr>
                    </w:div>
                  </w:divsChild>
                </w:div>
                <w:div w:id="301884660">
                  <w:marLeft w:val="0"/>
                  <w:marRight w:val="0"/>
                  <w:marTop w:val="0"/>
                  <w:marBottom w:val="0"/>
                  <w:divBdr>
                    <w:top w:val="none" w:sz="0" w:space="0" w:color="auto"/>
                    <w:left w:val="none" w:sz="0" w:space="0" w:color="auto"/>
                    <w:bottom w:val="none" w:sz="0" w:space="0" w:color="auto"/>
                    <w:right w:val="none" w:sz="0" w:space="0" w:color="auto"/>
                  </w:divBdr>
                  <w:divsChild>
                    <w:div w:id="1845824543">
                      <w:marLeft w:val="0"/>
                      <w:marRight w:val="0"/>
                      <w:marTop w:val="0"/>
                      <w:marBottom w:val="0"/>
                      <w:divBdr>
                        <w:top w:val="none" w:sz="0" w:space="0" w:color="auto"/>
                        <w:left w:val="none" w:sz="0" w:space="0" w:color="auto"/>
                        <w:bottom w:val="none" w:sz="0" w:space="0" w:color="auto"/>
                        <w:right w:val="none" w:sz="0" w:space="0" w:color="auto"/>
                      </w:divBdr>
                    </w:div>
                  </w:divsChild>
                </w:div>
                <w:div w:id="299850917">
                  <w:marLeft w:val="0"/>
                  <w:marRight w:val="0"/>
                  <w:marTop w:val="0"/>
                  <w:marBottom w:val="0"/>
                  <w:divBdr>
                    <w:top w:val="none" w:sz="0" w:space="0" w:color="auto"/>
                    <w:left w:val="none" w:sz="0" w:space="0" w:color="auto"/>
                    <w:bottom w:val="none" w:sz="0" w:space="0" w:color="auto"/>
                    <w:right w:val="none" w:sz="0" w:space="0" w:color="auto"/>
                  </w:divBdr>
                  <w:divsChild>
                    <w:div w:id="74791253">
                      <w:marLeft w:val="0"/>
                      <w:marRight w:val="0"/>
                      <w:marTop w:val="0"/>
                      <w:marBottom w:val="0"/>
                      <w:divBdr>
                        <w:top w:val="none" w:sz="0" w:space="0" w:color="auto"/>
                        <w:left w:val="none" w:sz="0" w:space="0" w:color="auto"/>
                        <w:bottom w:val="none" w:sz="0" w:space="0" w:color="auto"/>
                        <w:right w:val="none" w:sz="0" w:space="0" w:color="auto"/>
                      </w:divBdr>
                    </w:div>
                  </w:divsChild>
                </w:div>
                <w:div w:id="1528911472">
                  <w:marLeft w:val="0"/>
                  <w:marRight w:val="0"/>
                  <w:marTop w:val="0"/>
                  <w:marBottom w:val="0"/>
                  <w:divBdr>
                    <w:top w:val="none" w:sz="0" w:space="0" w:color="auto"/>
                    <w:left w:val="none" w:sz="0" w:space="0" w:color="auto"/>
                    <w:bottom w:val="none" w:sz="0" w:space="0" w:color="auto"/>
                    <w:right w:val="none" w:sz="0" w:space="0" w:color="auto"/>
                  </w:divBdr>
                  <w:divsChild>
                    <w:div w:id="998996943">
                      <w:marLeft w:val="0"/>
                      <w:marRight w:val="0"/>
                      <w:marTop w:val="0"/>
                      <w:marBottom w:val="0"/>
                      <w:divBdr>
                        <w:top w:val="none" w:sz="0" w:space="0" w:color="auto"/>
                        <w:left w:val="none" w:sz="0" w:space="0" w:color="auto"/>
                        <w:bottom w:val="none" w:sz="0" w:space="0" w:color="auto"/>
                        <w:right w:val="none" w:sz="0" w:space="0" w:color="auto"/>
                      </w:divBdr>
                    </w:div>
                  </w:divsChild>
                </w:div>
                <w:div w:id="1434397664">
                  <w:marLeft w:val="0"/>
                  <w:marRight w:val="0"/>
                  <w:marTop w:val="0"/>
                  <w:marBottom w:val="0"/>
                  <w:divBdr>
                    <w:top w:val="none" w:sz="0" w:space="0" w:color="auto"/>
                    <w:left w:val="none" w:sz="0" w:space="0" w:color="auto"/>
                    <w:bottom w:val="none" w:sz="0" w:space="0" w:color="auto"/>
                    <w:right w:val="none" w:sz="0" w:space="0" w:color="auto"/>
                  </w:divBdr>
                  <w:divsChild>
                    <w:div w:id="716590224">
                      <w:marLeft w:val="0"/>
                      <w:marRight w:val="0"/>
                      <w:marTop w:val="0"/>
                      <w:marBottom w:val="0"/>
                      <w:divBdr>
                        <w:top w:val="none" w:sz="0" w:space="0" w:color="auto"/>
                        <w:left w:val="none" w:sz="0" w:space="0" w:color="auto"/>
                        <w:bottom w:val="none" w:sz="0" w:space="0" w:color="auto"/>
                        <w:right w:val="none" w:sz="0" w:space="0" w:color="auto"/>
                      </w:divBdr>
                    </w:div>
                  </w:divsChild>
                </w:div>
                <w:div w:id="1143617874">
                  <w:marLeft w:val="0"/>
                  <w:marRight w:val="0"/>
                  <w:marTop w:val="0"/>
                  <w:marBottom w:val="0"/>
                  <w:divBdr>
                    <w:top w:val="none" w:sz="0" w:space="0" w:color="auto"/>
                    <w:left w:val="none" w:sz="0" w:space="0" w:color="auto"/>
                    <w:bottom w:val="none" w:sz="0" w:space="0" w:color="auto"/>
                    <w:right w:val="none" w:sz="0" w:space="0" w:color="auto"/>
                  </w:divBdr>
                  <w:divsChild>
                    <w:div w:id="924614266">
                      <w:marLeft w:val="0"/>
                      <w:marRight w:val="0"/>
                      <w:marTop w:val="0"/>
                      <w:marBottom w:val="0"/>
                      <w:divBdr>
                        <w:top w:val="none" w:sz="0" w:space="0" w:color="auto"/>
                        <w:left w:val="none" w:sz="0" w:space="0" w:color="auto"/>
                        <w:bottom w:val="none" w:sz="0" w:space="0" w:color="auto"/>
                        <w:right w:val="none" w:sz="0" w:space="0" w:color="auto"/>
                      </w:divBdr>
                    </w:div>
                  </w:divsChild>
                </w:div>
                <w:div w:id="580993246">
                  <w:marLeft w:val="0"/>
                  <w:marRight w:val="0"/>
                  <w:marTop w:val="0"/>
                  <w:marBottom w:val="0"/>
                  <w:divBdr>
                    <w:top w:val="none" w:sz="0" w:space="0" w:color="auto"/>
                    <w:left w:val="none" w:sz="0" w:space="0" w:color="auto"/>
                    <w:bottom w:val="none" w:sz="0" w:space="0" w:color="auto"/>
                    <w:right w:val="none" w:sz="0" w:space="0" w:color="auto"/>
                  </w:divBdr>
                  <w:divsChild>
                    <w:div w:id="427578992">
                      <w:marLeft w:val="0"/>
                      <w:marRight w:val="0"/>
                      <w:marTop w:val="0"/>
                      <w:marBottom w:val="0"/>
                      <w:divBdr>
                        <w:top w:val="none" w:sz="0" w:space="0" w:color="auto"/>
                        <w:left w:val="none" w:sz="0" w:space="0" w:color="auto"/>
                        <w:bottom w:val="none" w:sz="0" w:space="0" w:color="auto"/>
                        <w:right w:val="none" w:sz="0" w:space="0" w:color="auto"/>
                      </w:divBdr>
                    </w:div>
                  </w:divsChild>
                </w:div>
                <w:div w:id="1433816383">
                  <w:marLeft w:val="0"/>
                  <w:marRight w:val="0"/>
                  <w:marTop w:val="0"/>
                  <w:marBottom w:val="0"/>
                  <w:divBdr>
                    <w:top w:val="none" w:sz="0" w:space="0" w:color="auto"/>
                    <w:left w:val="none" w:sz="0" w:space="0" w:color="auto"/>
                    <w:bottom w:val="none" w:sz="0" w:space="0" w:color="auto"/>
                    <w:right w:val="none" w:sz="0" w:space="0" w:color="auto"/>
                  </w:divBdr>
                  <w:divsChild>
                    <w:div w:id="539246809">
                      <w:marLeft w:val="0"/>
                      <w:marRight w:val="0"/>
                      <w:marTop w:val="0"/>
                      <w:marBottom w:val="0"/>
                      <w:divBdr>
                        <w:top w:val="none" w:sz="0" w:space="0" w:color="auto"/>
                        <w:left w:val="none" w:sz="0" w:space="0" w:color="auto"/>
                        <w:bottom w:val="none" w:sz="0" w:space="0" w:color="auto"/>
                        <w:right w:val="none" w:sz="0" w:space="0" w:color="auto"/>
                      </w:divBdr>
                    </w:div>
                  </w:divsChild>
                </w:div>
                <w:div w:id="43987526">
                  <w:marLeft w:val="0"/>
                  <w:marRight w:val="0"/>
                  <w:marTop w:val="0"/>
                  <w:marBottom w:val="0"/>
                  <w:divBdr>
                    <w:top w:val="none" w:sz="0" w:space="0" w:color="auto"/>
                    <w:left w:val="none" w:sz="0" w:space="0" w:color="auto"/>
                    <w:bottom w:val="none" w:sz="0" w:space="0" w:color="auto"/>
                    <w:right w:val="none" w:sz="0" w:space="0" w:color="auto"/>
                  </w:divBdr>
                  <w:divsChild>
                    <w:div w:id="339546547">
                      <w:marLeft w:val="0"/>
                      <w:marRight w:val="0"/>
                      <w:marTop w:val="0"/>
                      <w:marBottom w:val="0"/>
                      <w:divBdr>
                        <w:top w:val="none" w:sz="0" w:space="0" w:color="auto"/>
                        <w:left w:val="none" w:sz="0" w:space="0" w:color="auto"/>
                        <w:bottom w:val="none" w:sz="0" w:space="0" w:color="auto"/>
                        <w:right w:val="none" w:sz="0" w:space="0" w:color="auto"/>
                      </w:divBdr>
                    </w:div>
                  </w:divsChild>
                </w:div>
                <w:div w:id="392042410">
                  <w:marLeft w:val="0"/>
                  <w:marRight w:val="0"/>
                  <w:marTop w:val="0"/>
                  <w:marBottom w:val="0"/>
                  <w:divBdr>
                    <w:top w:val="none" w:sz="0" w:space="0" w:color="auto"/>
                    <w:left w:val="none" w:sz="0" w:space="0" w:color="auto"/>
                    <w:bottom w:val="none" w:sz="0" w:space="0" w:color="auto"/>
                    <w:right w:val="none" w:sz="0" w:space="0" w:color="auto"/>
                  </w:divBdr>
                  <w:divsChild>
                    <w:div w:id="805706434">
                      <w:marLeft w:val="0"/>
                      <w:marRight w:val="0"/>
                      <w:marTop w:val="0"/>
                      <w:marBottom w:val="0"/>
                      <w:divBdr>
                        <w:top w:val="none" w:sz="0" w:space="0" w:color="auto"/>
                        <w:left w:val="none" w:sz="0" w:space="0" w:color="auto"/>
                        <w:bottom w:val="none" w:sz="0" w:space="0" w:color="auto"/>
                        <w:right w:val="none" w:sz="0" w:space="0" w:color="auto"/>
                      </w:divBdr>
                    </w:div>
                  </w:divsChild>
                </w:div>
                <w:div w:id="2029066689">
                  <w:marLeft w:val="0"/>
                  <w:marRight w:val="0"/>
                  <w:marTop w:val="0"/>
                  <w:marBottom w:val="0"/>
                  <w:divBdr>
                    <w:top w:val="none" w:sz="0" w:space="0" w:color="auto"/>
                    <w:left w:val="none" w:sz="0" w:space="0" w:color="auto"/>
                    <w:bottom w:val="none" w:sz="0" w:space="0" w:color="auto"/>
                    <w:right w:val="none" w:sz="0" w:space="0" w:color="auto"/>
                  </w:divBdr>
                  <w:divsChild>
                    <w:div w:id="1361783887">
                      <w:marLeft w:val="0"/>
                      <w:marRight w:val="0"/>
                      <w:marTop w:val="0"/>
                      <w:marBottom w:val="0"/>
                      <w:divBdr>
                        <w:top w:val="none" w:sz="0" w:space="0" w:color="auto"/>
                        <w:left w:val="none" w:sz="0" w:space="0" w:color="auto"/>
                        <w:bottom w:val="none" w:sz="0" w:space="0" w:color="auto"/>
                        <w:right w:val="none" w:sz="0" w:space="0" w:color="auto"/>
                      </w:divBdr>
                    </w:div>
                  </w:divsChild>
                </w:div>
                <w:div w:id="1417046553">
                  <w:marLeft w:val="0"/>
                  <w:marRight w:val="0"/>
                  <w:marTop w:val="0"/>
                  <w:marBottom w:val="0"/>
                  <w:divBdr>
                    <w:top w:val="none" w:sz="0" w:space="0" w:color="auto"/>
                    <w:left w:val="none" w:sz="0" w:space="0" w:color="auto"/>
                    <w:bottom w:val="none" w:sz="0" w:space="0" w:color="auto"/>
                    <w:right w:val="none" w:sz="0" w:space="0" w:color="auto"/>
                  </w:divBdr>
                  <w:divsChild>
                    <w:div w:id="51081509">
                      <w:marLeft w:val="0"/>
                      <w:marRight w:val="0"/>
                      <w:marTop w:val="0"/>
                      <w:marBottom w:val="0"/>
                      <w:divBdr>
                        <w:top w:val="none" w:sz="0" w:space="0" w:color="auto"/>
                        <w:left w:val="none" w:sz="0" w:space="0" w:color="auto"/>
                        <w:bottom w:val="none" w:sz="0" w:space="0" w:color="auto"/>
                        <w:right w:val="none" w:sz="0" w:space="0" w:color="auto"/>
                      </w:divBdr>
                    </w:div>
                  </w:divsChild>
                </w:div>
                <w:div w:id="1317297745">
                  <w:marLeft w:val="0"/>
                  <w:marRight w:val="0"/>
                  <w:marTop w:val="0"/>
                  <w:marBottom w:val="0"/>
                  <w:divBdr>
                    <w:top w:val="none" w:sz="0" w:space="0" w:color="auto"/>
                    <w:left w:val="none" w:sz="0" w:space="0" w:color="auto"/>
                    <w:bottom w:val="none" w:sz="0" w:space="0" w:color="auto"/>
                    <w:right w:val="none" w:sz="0" w:space="0" w:color="auto"/>
                  </w:divBdr>
                  <w:divsChild>
                    <w:div w:id="1728722750">
                      <w:marLeft w:val="0"/>
                      <w:marRight w:val="0"/>
                      <w:marTop w:val="0"/>
                      <w:marBottom w:val="0"/>
                      <w:divBdr>
                        <w:top w:val="none" w:sz="0" w:space="0" w:color="auto"/>
                        <w:left w:val="none" w:sz="0" w:space="0" w:color="auto"/>
                        <w:bottom w:val="none" w:sz="0" w:space="0" w:color="auto"/>
                        <w:right w:val="none" w:sz="0" w:space="0" w:color="auto"/>
                      </w:divBdr>
                    </w:div>
                  </w:divsChild>
                </w:div>
                <w:div w:id="2013337679">
                  <w:marLeft w:val="0"/>
                  <w:marRight w:val="0"/>
                  <w:marTop w:val="0"/>
                  <w:marBottom w:val="0"/>
                  <w:divBdr>
                    <w:top w:val="none" w:sz="0" w:space="0" w:color="auto"/>
                    <w:left w:val="none" w:sz="0" w:space="0" w:color="auto"/>
                    <w:bottom w:val="none" w:sz="0" w:space="0" w:color="auto"/>
                    <w:right w:val="none" w:sz="0" w:space="0" w:color="auto"/>
                  </w:divBdr>
                  <w:divsChild>
                    <w:div w:id="1740640063">
                      <w:marLeft w:val="0"/>
                      <w:marRight w:val="0"/>
                      <w:marTop w:val="0"/>
                      <w:marBottom w:val="0"/>
                      <w:divBdr>
                        <w:top w:val="none" w:sz="0" w:space="0" w:color="auto"/>
                        <w:left w:val="none" w:sz="0" w:space="0" w:color="auto"/>
                        <w:bottom w:val="none" w:sz="0" w:space="0" w:color="auto"/>
                        <w:right w:val="none" w:sz="0" w:space="0" w:color="auto"/>
                      </w:divBdr>
                    </w:div>
                  </w:divsChild>
                </w:div>
                <w:div w:id="539785971">
                  <w:marLeft w:val="0"/>
                  <w:marRight w:val="0"/>
                  <w:marTop w:val="0"/>
                  <w:marBottom w:val="0"/>
                  <w:divBdr>
                    <w:top w:val="none" w:sz="0" w:space="0" w:color="auto"/>
                    <w:left w:val="none" w:sz="0" w:space="0" w:color="auto"/>
                    <w:bottom w:val="none" w:sz="0" w:space="0" w:color="auto"/>
                    <w:right w:val="none" w:sz="0" w:space="0" w:color="auto"/>
                  </w:divBdr>
                  <w:divsChild>
                    <w:div w:id="571626990">
                      <w:marLeft w:val="0"/>
                      <w:marRight w:val="0"/>
                      <w:marTop w:val="0"/>
                      <w:marBottom w:val="0"/>
                      <w:divBdr>
                        <w:top w:val="none" w:sz="0" w:space="0" w:color="auto"/>
                        <w:left w:val="none" w:sz="0" w:space="0" w:color="auto"/>
                        <w:bottom w:val="none" w:sz="0" w:space="0" w:color="auto"/>
                        <w:right w:val="none" w:sz="0" w:space="0" w:color="auto"/>
                      </w:divBdr>
                    </w:div>
                  </w:divsChild>
                </w:div>
                <w:div w:id="1509247918">
                  <w:marLeft w:val="0"/>
                  <w:marRight w:val="0"/>
                  <w:marTop w:val="0"/>
                  <w:marBottom w:val="0"/>
                  <w:divBdr>
                    <w:top w:val="none" w:sz="0" w:space="0" w:color="auto"/>
                    <w:left w:val="none" w:sz="0" w:space="0" w:color="auto"/>
                    <w:bottom w:val="none" w:sz="0" w:space="0" w:color="auto"/>
                    <w:right w:val="none" w:sz="0" w:space="0" w:color="auto"/>
                  </w:divBdr>
                  <w:divsChild>
                    <w:div w:id="2016879217">
                      <w:marLeft w:val="0"/>
                      <w:marRight w:val="0"/>
                      <w:marTop w:val="0"/>
                      <w:marBottom w:val="0"/>
                      <w:divBdr>
                        <w:top w:val="none" w:sz="0" w:space="0" w:color="auto"/>
                        <w:left w:val="none" w:sz="0" w:space="0" w:color="auto"/>
                        <w:bottom w:val="none" w:sz="0" w:space="0" w:color="auto"/>
                        <w:right w:val="none" w:sz="0" w:space="0" w:color="auto"/>
                      </w:divBdr>
                    </w:div>
                  </w:divsChild>
                </w:div>
                <w:div w:id="261113812">
                  <w:marLeft w:val="0"/>
                  <w:marRight w:val="0"/>
                  <w:marTop w:val="0"/>
                  <w:marBottom w:val="0"/>
                  <w:divBdr>
                    <w:top w:val="none" w:sz="0" w:space="0" w:color="auto"/>
                    <w:left w:val="none" w:sz="0" w:space="0" w:color="auto"/>
                    <w:bottom w:val="none" w:sz="0" w:space="0" w:color="auto"/>
                    <w:right w:val="none" w:sz="0" w:space="0" w:color="auto"/>
                  </w:divBdr>
                  <w:divsChild>
                    <w:div w:id="1752578332">
                      <w:marLeft w:val="0"/>
                      <w:marRight w:val="0"/>
                      <w:marTop w:val="0"/>
                      <w:marBottom w:val="0"/>
                      <w:divBdr>
                        <w:top w:val="none" w:sz="0" w:space="0" w:color="auto"/>
                        <w:left w:val="none" w:sz="0" w:space="0" w:color="auto"/>
                        <w:bottom w:val="none" w:sz="0" w:space="0" w:color="auto"/>
                        <w:right w:val="none" w:sz="0" w:space="0" w:color="auto"/>
                      </w:divBdr>
                    </w:div>
                  </w:divsChild>
                </w:div>
                <w:div w:id="144009299">
                  <w:marLeft w:val="0"/>
                  <w:marRight w:val="0"/>
                  <w:marTop w:val="0"/>
                  <w:marBottom w:val="0"/>
                  <w:divBdr>
                    <w:top w:val="none" w:sz="0" w:space="0" w:color="auto"/>
                    <w:left w:val="none" w:sz="0" w:space="0" w:color="auto"/>
                    <w:bottom w:val="none" w:sz="0" w:space="0" w:color="auto"/>
                    <w:right w:val="none" w:sz="0" w:space="0" w:color="auto"/>
                  </w:divBdr>
                  <w:divsChild>
                    <w:div w:id="499393158">
                      <w:marLeft w:val="0"/>
                      <w:marRight w:val="0"/>
                      <w:marTop w:val="0"/>
                      <w:marBottom w:val="0"/>
                      <w:divBdr>
                        <w:top w:val="none" w:sz="0" w:space="0" w:color="auto"/>
                        <w:left w:val="none" w:sz="0" w:space="0" w:color="auto"/>
                        <w:bottom w:val="none" w:sz="0" w:space="0" w:color="auto"/>
                        <w:right w:val="none" w:sz="0" w:space="0" w:color="auto"/>
                      </w:divBdr>
                    </w:div>
                  </w:divsChild>
                </w:div>
                <w:div w:id="135801796">
                  <w:marLeft w:val="0"/>
                  <w:marRight w:val="0"/>
                  <w:marTop w:val="0"/>
                  <w:marBottom w:val="0"/>
                  <w:divBdr>
                    <w:top w:val="none" w:sz="0" w:space="0" w:color="auto"/>
                    <w:left w:val="none" w:sz="0" w:space="0" w:color="auto"/>
                    <w:bottom w:val="none" w:sz="0" w:space="0" w:color="auto"/>
                    <w:right w:val="none" w:sz="0" w:space="0" w:color="auto"/>
                  </w:divBdr>
                  <w:divsChild>
                    <w:div w:id="1900507614">
                      <w:marLeft w:val="0"/>
                      <w:marRight w:val="0"/>
                      <w:marTop w:val="0"/>
                      <w:marBottom w:val="0"/>
                      <w:divBdr>
                        <w:top w:val="none" w:sz="0" w:space="0" w:color="auto"/>
                        <w:left w:val="none" w:sz="0" w:space="0" w:color="auto"/>
                        <w:bottom w:val="none" w:sz="0" w:space="0" w:color="auto"/>
                        <w:right w:val="none" w:sz="0" w:space="0" w:color="auto"/>
                      </w:divBdr>
                    </w:div>
                  </w:divsChild>
                </w:div>
                <w:div w:id="1679036320">
                  <w:marLeft w:val="0"/>
                  <w:marRight w:val="0"/>
                  <w:marTop w:val="0"/>
                  <w:marBottom w:val="0"/>
                  <w:divBdr>
                    <w:top w:val="none" w:sz="0" w:space="0" w:color="auto"/>
                    <w:left w:val="none" w:sz="0" w:space="0" w:color="auto"/>
                    <w:bottom w:val="none" w:sz="0" w:space="0" w:color="auto"/>
                    <w:right w:val="none" w:sz="0" w:space="0" w:color="auto"/>
                  </w:divBdr>
                  <w:divsChild>
                    <w:div w:id="94441028">
                      <w:marLeft w:val="0"/>
                      <w:marRight w:val="0"/>
                      <w:marTop w:val="0"/>
                      <w:marBottom w:val="0"/>
                      <w:divBdr>
                        <w:top w:val="none" w:sz="0" w:space="0" w:color="auto"/>
                        <w:left w:val="none" w:sz="0" w:space="0" w:color="auto"/>
                        <w:bottom w:val="none" w:sz="0" w:space="0" w:color="auto"/>
                        <w:right w:val="none" w:sz="0" w:space="0" w:color="auto"/>
                      </w:divBdr>
                    </w:div>
                  </w:divsChild>
                </w:div>
                <w:div w:id="258828887">
                  <w:marLeft w:val="0"/>
                  <w:marRight w:val="0"/>
                  <w:marTop w:val="0"/>
                  <w:marBottom w:val="0"/>
                  <w:divBdr>
                    <w:top w:val="none" w:sz="0" w:space="0" w:color="auto"/>
                    <w:left w:val="none" w:sz="0" w:space="0" w:color="auto"/>
                    <w:bottom w:val="none" w:sz="0" w:space="0" w:color="auto"/>
                    <w:right w:val="none" w:sz="0" w:space="0" w:color="auto"/>
                  </w:divBdr>
                  <w:divsChild>
                    <w:div w:id="151340728">
                      <w:marLeft w:val="0"/>
                      <w:marRight w:val="0"/>
                      <w:marTop w:val="0"/>
                      <w:marBottom w:val="0"/>
                      <w:divBdr>
                        <w:top w:val="none" w:sz="0" w:space="0" w:color="auto"/>
                        <w:left w:val="none" w:sz="0" w:space="0" w:color="auto"/>
                        <w:bottom w:val="none" w:sz="0" w:space="0" w:color="auto"/>
                        <w:right w:val="none" w:sz="0" w:space="0" w:color="auto"/>
                      </w:divBdr>
                    </w:div>
                  </w:divsChild>
                </w:div>
                <w:div w:id="127094781">
                  <w:marLeft w:val="0"/>
                  <w:marRight w:val="0"/>
                  <w:marTop w:val="0"/>
                  <w:marBottom w:val="0"/>
                  <w:divBdr>
                    <w:top w:val="none" w:sz="0" w:space="0" w:color="auto"/>
                    <w:left w:val="none" w:sz="0" w:space="0" w:color="auto"/>
                    <w:bottom w:val="none" w:sz="0" w:space="0" w:color="auto"/>
                    <w:right w:val="none" w:sz="0" w:space="0" w:color="auto"/>
                  </w:divBdr>
                  <w:divsChild>
                    <w:div w:id="689642024">
                      <w:marLeft w:val="0"/>
                      <w:marRight w:val="0"/>
                      <w:marTop w:val="0"/>
                      <w:marBottom w:val="0"/>
                      <w:divBdr>
                        <w:top w:val="none" w:sz="0" w:space="0" w:color="auto"/>
                        <w:left w:val="none" w:sz="0" w:space="0" w:color="auto"/>
                        <w:bottom w:val="none" w:sz="0" w:space="0" w:color="auto"/>
                        <w:right w:val="none" w:sz="0" w:space="0" w:color="auto"/>
                      </w:divBdr>
                    </w:div>
                  </w:divsChild>
                </w:div>
                <w:div w:id="1518033672">
                  <w:marLeft w:val="0"/>
                  <w:marRight w:val="0"/>
                  <w:marTop w:val="0"/>
                  <w:marBottom w:val="0"/>
                  <w:divBdr>
                    <w:top w:val="none" w:sz="0" w:space="0" w:color="auto"/>
                    <w:left w:val="none" w:sz="0" w:space="0" w:color="auto"/>
                    <w:bottom w:val="none" w:sz="0" w:space="0" w:color="auto"/>
                    <w:right w:val="none" w:sz="0" w:space="0" w:color="auto"/>
                  </w:divBdr>
                  <w:divsChild>
                    <w:div w:id="813595929">
                      <w:marLeft w:val="0"/>
                      <w:marRight w:val="0"/>
                      <w:marTop w:val="0"/>
                      <w:marBottom w:val="0"/>
                      <w:divBdr>
                        <w:top w:val="none" w:sz="0" w:space="0" w:color="auto"/>
                        <w:left w:val="none" w:sz="0" w:space="0" w:color="auto"/>
                        <w:bottom w:val="none" w:sz="0" w:space="0" w:color="auto"/>
                        <w:right w:val="none" w:sz="0" w:space="0" w:color="auto"/>
                      </w:divBdr>
                    </w:div>
                  </w:divsChild>
                </w:div>
                <w:div w:id="133068806">
                  <w:marLeft w:val="0"/>
                  <w:marRight w:val="0"/>
                  <w:marTop w:val="0"/>
                  <w:marBottom w:val="0"/>
                  <w:divBdr>
                    <w:top w:val="none" w:sz="0" w:space="0" w:color="auto"/>
                    <w:left w:val="none" w:sz="0" w:space="0" w:color="auto"/>
                    <w:bottom w:val="none" w:sz="0" w:space="0" w:color="auto"/>
                    <w:right w:val="none" w:sz="0" w:space="0" w:color="auto"/>
                  </w:divBdr>
                  <w:divsChild>
                    <w:div w:id="1756315536">
                      <w:marLeft w:val="0"/>
                      <w:marRight w:val="0"/>
                      <w:marTop w:val="0"/>
                      <w:marBottom w:val="0"/>
                      <w:divBdr>
                        <w:top w:val="none" w:sz="0" w:space="0" w:color="auto"/>
                        <w:left w:val="none" w:sz="0" w:space="0" w:color="auto"/>
                        <w:bottom w:val="none" w:sz="0" w:space="0" w:color="auto"/>
                        <w:right w:val="none" w:sz="0" w:space="0" w:color="auto"/>
                      </w:divBdr>
                    </w:div>
                  </w:divsChild>
                </w:div>
                <w:div w:id="1214544075">
                  <w:marLeft w:val="0"/>
                  <w:marRight w:val="0"/>
                  <w:marTop w:val="0"/>
                  <w:marBottom w:val="0"/>
                  <w:divBdr>
                    <w:top w:val="none" w:sz="0" w:space="0" w:color="auto"/>
                    <w:left w:val="none" w:sz="0" w:space="0" w:color="auto"/>
                    <w:bottom w:val="none" w:sz="0" w:space="0" w:color="auto"/>
                    <w:right w:val="none" w:sz="0" w:space="0" w:color="auto"/>
                  </w:divBdr>
                  <w:divsChild>
                    <w:div w:id="966200399">
                      <w:marLeft w:val="0"/>
                      <w:marRight w:val="0"/>
                      <w:marTop w:val="0"/>
                      <w:marBottom w:val="0"/>
                      <w:divBdr>
                        <w:top w:val="none" w:sz="0" w:space="0" w:color="auto"/>
                        <w:left w:val="none" w:sz="0" w:space="0" w:color="auto"/>
                        <w:bottom w:val="none" w:sz="0" w:space="0" w:color="auto"/>
                        <w:right w:val="none" w:sz="0" w:space="0" w:color="auto"/>
                      </w:divBdr>
                    </w:div>
                  </w:divsChild>
                </w:div>
                <w:div w:id="741373330">
                  <w:marLeft w:val="0"/>
                  <w:marRight w:val="0"/>
                  <w:marTop w:val="0"/>
                  <w:marBottom w:val="0"/>
                  <w:divBdr>
                    <w:top w:val="none" w:sz="0" w:space="0" w:color="auto"/>
                    <w:left w:val="none" w:sz="0" w:space="0" w:color="auto"/>
                    <w:bottom w:val="none" w:sz="0" w:space="0" w:color="auto"/>
                    <w:right w:val="none" w:sz="0" w:space="0" w:color="auto"/>
                  </w:divBdr>
                  <w:divsChild>
                    <w:div w:id="658462147">
                      <w:marLeft w:val="0"/>
                      <w:marRight w:val="0"/>
                      <w:marTop w:val="0"/>
                      <w:marBottom w:val="0"/>
                      <w:divBdr>
                        <w:top w:val="none" w:sz="0" w:space="0" w:color="auto"/>
                        <w:left w:val="none" w:sz="0" w:space="0" w:color="auto"/>
                        <w:bottom w:val="none" w:sz="0" w:space="0" w:color="auto"/>
                        <w:right w:val="none" w:sz="0" w:space="0" w:color="auto"/>
                      </w:divBdr>
                    </w:div>
                  </w:divsChild>
                </w:div>
                <w:div w:id="778716987">
                  <w:marLeft w:val="0"/>
                  <w:marRight w:val="0"/>
                  <w:marTop w:val="0"/>
                  <w:marBottom w:val="0"/>
                  <w:divBdr>
                    <w:top w:val="none" w:sz="0" w:space="0" w:color="auto"/>
                    <w:left w:val="none" w:sz="0" w:space="0" w:color="auto"/>
                    <w:bottom w:val="none" w:sz="0" w:space="0" w:color="auto"/>
                    <w:right w:val="none" w:sz="0" w:space="0" w:color="auto"/>
                  </w:divBdr>
                  <w:divsChild>
                    <w:div w:id="419135341">
                      <w:marLeft w:val="0"/>
                      <w:marRight w:val="0"/>
                      <w:marTop w:val="0"/>
                      <w:marBottom w:val="0"/>
                      <w:divBdr>
                        <w:top w:val="none" w:sz="0" w:space="0" w:color="auto"/>
                        <w:left w:val="none" w:sz="0" w:space="0" w:color="auto"/>
                        <w:bottom w:val="none" w:sz="0" w:space="0" w:color="auto"/>
                        <w:right w:val="none" w:sz="0" w:space="0" w:color="auto"/>
                      </w:divBdr>
                    </w:div>
                  </w:divsChild>
                </w:div>
                <w:div w:id="495386869">
                  <w:marLeft w:val="0"/>
                  <w:marRight w:val="0"/>
                  <w:marTop w:val="0"/>
                  <w:marBottom w:val="0"/>
                  <w:divBdr>
                    <w:top w:val="none" w:sz="0" w:space="0" w:color="auto"/>
                    <w:left w:val="none" w:sz="0" w:space="0" w:color="auto"/>
                    <w:bottom w:val="none" w:sz="0" w:space="0" w:color="auto"/>
                    <w:right w:val="none" w:sz="0" w:space="0" w:color="auto"/>
                  </w:divBdr>
                  <w:divsChild>
                    <w:div w:id="1246109175">
                      <w:marLeft w:val="0"/>
                      <w:marRight w:val="0"/>
                      <w:marTop w:val="0"/>
                      <w:marBottom w:val="0"/>
                      <w:divBdr>
                        <w:top w:val="none" w:sz="0" w:space="0" w:color="auto"/>
                        <w:left w:val="none" w:sz="0" w:space="0" w:color="auto"/>
                        <w:bottom w:val="none" w:sz="0" w:space="0" w:color="auto"/>
                        <w:right w:val="none" w:sz="0" w:space="0" w:color="auto"/>
                      </w:divBdr>
                    </w:div>
                  </w:divsChild>
                </w:div>
                <w:div w:id="84810031">
                  <w:marLeft w:val="0"/>
                  <w:marRight w:val="0"/>
                  <w:marTop w:val="0"/>
                  <w:marBottom w:val="0"/>
                  <w:divBdr>
                    <w:top w:val="none" w:sz="0" w:space="0" w:color="auto"/>
                    <w:left w:val="none" w:sz="0" w:space="0" w:color="auto"/>
                    <w:bottom w:val="none" w:sz="0" w:space="0" w:color="auto"/>
                    <w:right w:val="none" w:sz="0" w:space="0" w:color="auto"/>
                  </w:divBdr>
                  <w:divsChild>
                    <w:div w:id="863131534">
                      <w:marLeft w:val="0"/>
                      <w:marRight w:val="0"/>
                      <w:marTop w:val="0"/>
                      <w:marBottom w:val="0"/>
                      <w:divBdr>
                        <w:top w:val="none" w:sz="0" w:space="0" w:color="auto"/>
                        <w:left w:val="none" w:sz="0" w:space="0" w:color="auto"/>
                        <w:bottom w:val="none" w:sz="0" w:space="0" w:color="auto"/>
                        <w:right w:val="none" w:sz="0" w:space="0" w:color="auto"/>
                      </w:divBdr>
                    </w:div>
                  </w:divsChild>
                </w:div>
                <w:div w:id="75245870">
                  <w:marLeft w:val="0"/>
                  <w:marRight w:val="0"/>
                  <w:marTop w:val="0"/>
                  <w:marBottom w:val="0"/>
                  <w:divBdr>
                    <w:top w:val="none" w:sz="0" w:space="0" w:color="auto"/>
                    <w:left w:val="none" w:sz="0" w:space="0" w:color="auto"/>
                    <w:bottom w:val="none" w:sz="0" w:space="0" w:color="auto"/>
                    <w:right w:val="none" w:sz="0" w:space="0" w:color="auto"/>
                  </w:divBdr>
                  <w:divsChild>
                    <w:div w:id="498468624">
                      <w:marLeft w:val="0"/>
                      <w:marRight w:val="0"/>
                      <w:marTop w:val="0"/>
                      <w:marBottom w:val="0"/>
                      <w:divBdr>
                        <w:top w:val="none" w:sz="0" w:space="0" w:color="auto"/>
                        <w:left w:val="none" w:sz="0" w:space="0" w:color="auto"/>
                        <w:bottom w:val="none" w:sz="0" w:space="0" w:color="auto"/>
                        <w:right w:val="none" w:sz="0" w:space="0" w:color="auto"/>
                      </w:divBdr>
                    </w:div>
                  </w:divsChild>
                </w:div>
                <w:div w:id="685598822">
                  <w:marLeft w:val="0"/>
                  <w:marRight w:val="0"/>
                  <w:marTop w:val="0"/>
                  <w:marBottom w:val="0"/>
                  <w:divBdr>
                    <w:top w:val="none" w:sz="0" w:space="0" w:color="auto"/>
                    <w:left w:val="none" w:sz="0" w:space="0" w:color="auto"/>
                    <w:bottom w:val="none" w:sz="0" w:space="0" w:color="auto"/>
                    <w:right w:val="none" w:sz="0" w:space="0" w:color="auto"/>
                  </w:divBdr>
                  <w:divsChild>
                    <w:div w:id="1876623755">
                      <w:marLeft w:val="0"/>
                      <w:marRight w:val="0"/>
                      <w:marTop w:val="0"/>
                      <w:marBottom w:val="0"/>
                      <w:divBdr>
                        <w:top w:val="none" w:sz="0" w:space="0" w:color="auto"/>
                        <w:left w:val="none" w:sz="0" w:space="0" w:color="auto"/>
                        <w:bottom w:val="none" w:sz="0" w:space="0" w:color="auto"/>
                        <w:right w:val="none" w:sz="0" w:space="0" w:color="auto"/>
                      </w:divBdr>
                    </w:div>
                  </w:divsChild>
                </w:div>
                <w:div w:id="390080028">
                  <w:marLeft w:val="0"/>
                  <w:marRight w:val="0"/>
                  <w:marTop w:val="0"/>
                  <w:marBottom w:val="0"/>
                  <w:divBdr>
                    <w:top w:val="none" w:sz="0" w:space="0" w:color="auto"/>
                    <w:left w:val="none" w:sz="0" w:space="0" w:color="auto"/>
                    <w:bottom w:val="none" w:sz="0" w:space="0" w:color="auto"/>
                    <w:right w:val="none" w:sz="0" w:space="0" w:color="auto"/>
                  </w:divBdr>
                  <w:divsChild>
                    <w:div w:id="625815145">
                      <w:marLeft w:val="0"/>
                      <w:marRight w:val="0"/>
                      <w:marTop w:val="0"/>
                      <w:marBottom w:val="0"/>
                      <w:divBdr>
                        <w:top w:val="none" w:sz="0" w:space="0" w:color="auto"/>
                        <w:left w:val="none" w:sz="0" w:space="0" w:color="auto"/>
                        <w:bottom w:val="none" w:sz="0" w:space="0" w:color="auto"/>
                        <w:right w:val="none" w:sz="0" w:space="0" w:color="auto"/>
                      </w:divBdr>
                    </w:div>
                  </w:divsChild>
                </w:div>
                <w:div w:id="730226288">
                  <w:marLeft w:val="0"/>
                  <w:marRight w:val="0"/>
                  <w:marTop w:val="0"/>
                  <w:marBottom w:val="0"/>
                  <w:divBdr>
                    <w:top w:val="none" w:sz="0" w:space="0" w:color="auto"/>
                    <w:left w:val="none" w:sz="0" w:space="0" w:color="auto"/>
                    <w:bottom w:val="none" w:sz="0" w:space="0" w:color="auto"/>
                    <w:right w:val="none" w:sz="0" w:space="0" w:color="auto"/>
                  </w:divBdr>
                  <w:divsChild>
                    <w:div w:id="318195705">
                      <w:marLeft w:val="0"/>
                      <w:marRight w:val="0"/>
                      <w:marTop w:val="0"/>
                      <w:marBottom w:val="0"/>
                      <w:divBdr>
                        <w:top w:val="none" w:sz="0" w:space="0" w:color="auto"/>
                        <w:left w:val="none" w:sz="0" w:space="0" w:color="auto"/>
                        <w:bottom w:val="none" w:sz="0" w:space="0" w:color="auto"/>
                        <w:right w:val="none" w:sz="0" w:space="0" w:color="auto"/>
                      </w:divBdr>
                    </w:div>
                  </w:divsChild>
                </w:div>
                <w:div w:id="744182823">
                  <w:marLeft w:val="0"/>
                  <w:marRight w:val="0"/>
                  <w:marTop w:val="0"/>
                  <w:marBottom w:val="0"/>
                  <w:divBdr>
                    <w:top w:val="none" w:sz="0" w:space="0" w:color="auto"/>
                    <w:left w:val="none" w:sz="0" w:space="0" w:color="auto"/>
                    <w:bottom w:val="none" w:sz="0" w:space="0" w:color="auto"/>
                    <w:right w:val="none" w:sz="0" w:space="0" w:color="auto"/>
                  </w:divBdr>
                  <w:divsChild>
                    <w:div w:id="102267814">
                      <w:marLeft w:val="0"/>
                      <w:marRight w:val="0"/>
                      <w:marTop w:val="0"/>
                      <w:marBottom w:val="0"/>
                      <w:divBdr>
                        <w:top w:val="none" w:sz="0" w:space="0" w:color="auto"/>
                        <w:left w:val="none" w:sz="0" w:space="0" w:color="auto"/>
                        <w:bottom w:val="none" w:sz="0" w:space="0" w:color="auto"/>
                        <w:right w:val="none" w:sz="0" w:space="0" w:color="auto"/>
                      </w:divBdr>
                    </w:div>
                  </w:divsChild>
                </w:div>
                <w:div w:id="969439099">
                  <w:marLeft w:val="0"/>
                  <w:marRight w:val="0"/>
                  <w:marTop w:val="0"/>
                  <w:marBottom w:val="0"/>
                  <w:divBdr>
                    <w:top w:val="none" w:sz="0" w:space="0" w:color="auto"/>
                    <w:left w:val="none" w:sz="0" w:space="0" w:color="auto"/>
                    <w:bottom w:val="none" w:sz="0" w:space="0" w:color="auto"/>
                    <w:right w:val="none" w:sz="0" w:space="0" w:color="auto"/>
                  </w:divBdr>
                  <w:divsChild>
                    <w:div w:id="1827550687">
                      <w:marLeft w:val="0"/>
                      <w:marRight w:val="0"/>
                      <w:marTop w:val="0"/>
                      <w:marBottom w:val="0"/>
                      <w:divBdr>
                        <w:top w:val="none" w:sz="0" w:space="0" w:color="auto"/>
                        <w:left w:val="none" w:sz="0" w:space="0" w:color="auto"/>
                        <w:bottom w:val="none" w:sz="0" w:space="0" w:color="auto"/>
                        <w:right w:val="none" w:sz="0" w:space="0" w:color="auto"/>
                      </w:divBdr>
                    </w:div>
                  </w:divsChild>
                </w:div>
                <w:div w:id="1982226130">
                  <w:marLeft w:val="0"/>
                  <w:marRight w:val="0"/>
                  <w:marTop w:val="0"/>
                  <w:marBottom w:val="0"/>
                  <w:divBdr>
                    <w:top w:val="none" w:sz="0" w:space="0" w:color="auto"/>
                    <w:left w:val="none" w:sz="0" w:space="0" w:color="auto"/>
                    <w:bottom w:val="none" w:sz="0" w:space="0" w:color="auto"/>
                    <w:right w:val="none" w:sz="0" w:space="0" w:color="auto"/>
                  </w:divBdr>
                  <w:divsChild>
                    <w:div w:id="1566641256">
                      <w:marLeft w:val="0"/>
                      <w:marRight w:val="0"/>
                      <w:marTop w:val="0"/>
                      <w:marBottom w:val="0"/>
                      <w:divBdr>
                        <w:top w:val="none" w:sz="0" w:space="0" w:color="auto"/>
                        <w:left w:val="none" w:sz="0" w:space="0" w:color="auto"/>
                        <w:bottom w:val="none" w:sz="0" w:space="0" w:color="auto"/>
                        <w:right w:val="none" w:sz="0" w:space="0" w:color="auto"/>
                      </w:divBdr>
                    </w:div>
                  </w:divsChild>
                </w:div>
                <w:div w:id="736591581">
                  <w:marLeft w:val="0"/>
                  <w:marRight w:val="0"/>
                  <w:marTop w:val="0"/>
                  <w:marBottom w:val="0"/>
                  <w:divBdr>
                    <w:top w:val="none" w:sz="0" w:space="0" w:color="auto"/>
                    <w:left w:val="none" w:sz="0" w:space="0" w:color="auto"/>
                    <w:bottom w:val="none" w:sz="0" w:space="0" w:color="auto"/>
                    <w:right w:val="none" w:sz="0" w:space="0" w:color="auto"/>
                  </w:divBdr>
                  <w:divsChild>
                    <w:div w:id="804157930">
                      <w:marLeft w:val="0"/>
                      <w:marRight w:val="0"/>
                      <w:marTop w:val="0"/>
                      <w:marBottom w:val="0"/>
                      <w:divBdr>
                        <w:top w:val="none" w:sz="0" w:space="0" w:color="auto"/>
                        <w:left w:val="none" w:sz="0" w:space="0" w:color="auto"/>
                        <w:bottom w:val="none" w:sz="0" w:space="0" w:color="auto"/>
                        <w:right w:val="none" w:sz="0" w:space="0" w:color="auto"/>
                      </w:divBdr>
                    </w:div>
                  </w:divsChild>
                </w:div>
                <w:div w:id="325864948">
                  <w:marLeft w:val="0"/>
                  <w:marRight w:val="0"/>
                  <w:marTop w:val="0"/>
                  <w:marBottom w:val="0"/>
                  <w:divBdr>
                    <w:top w:val="none" w:sz="0" w:space="0" w:color="auto"/>
                    <w:left w:val="none" w:sz="0" w:space="0" w:color="auto"/>
                    <w:bottom w:val="none" w:sz="0" w:space="0" w:color="auto"/>
                    <w:right w:val="none" w:sz="0" w:space="0" w:color="auto"/>
                  </w:divBdr>
                  <w:divsChild>
                    <w:div w:id="310791541">
                      <w:marLeft w:val="0"/>
                      <w:marRight w:val="0"/>
                      <w:marTop w:val="0"/>
                      <w:marBottom w:val="0"/>
                      <w:divBdr>
                        <w:top w:val="none" w:sz="0" w:space="0" w:color="auto"/>
                        <w:left w:val="none" w:sz="0" w:space="0" w:color="auto"/>
                        <w:bottom w:val="none" w:sz="0" w:space="0" w:color="auto"/>
                        <w:right w:val="none" w:sz="0" w:space="0" w:color="auto"/>
                      </w:divBdr>
                    </w:div>
                  </w:divsChild>
                </w:div>
                <w:div w:id="290791616">
                  <w:marLeft w:val="0"/>
                  <w:marRight w:val="0"/>
                  <w:marTop w:val="0"/>
                  <w:marBottom w:val="0"/>
                  <w:divBdr>
                    <w:top w:val="none" w:sz="0" w:space="0" w:color="auto"/>
                    <w:left w:val="none" w:sz="0" w:space="0" w:color="auto"/>
                    <w:bottom w:val="none" w:sz="0" w:space="0" w:color="auto"/>
                    <w:right w:val="none" w:sz="0" w:space="0" w:color="auto"/>
                  </w:divBdr>
                  <w:divsChild>
                    <w:div w:id="824780967">
                      <w:marLeft w:val="0"/>
                      <w:marRight w:val="0"/>
                      <w:marTop w:val="0"/>
                      <w:marBottom w:val="0"/>
                      <w:divBdr>
                        <w:top w:val="none" w:sz="0" w:space="0" w:color="auto"/>
                        <w:left w:val="none" w:sz="0" w:space="0" w:color="auto"/>
                        <w:bottom w:val="none" w:sz="0" w:space="0" w:color="auto"/>
                        <w:right w:val="none" w:sz="0" w:space="0" w:color="auto"/>
                      </w:divBdr>
                    </w:div>
                  </w:divsChild>
                </w:div>
                <w:div w:id="705251959">
                  <w:marLeft w:val="0"/>
                  <w:marRight w:val="0"/>
                  <w:marTop w:val="0"/>
                  <w:marBottom w:val="0"/>
                  <w:divBdr>
                    <w:top w:val="none" w:sz="0" w:space="0" w:color="auto"/>
                    <w:left w:val="none" w:sz="0" w:space="0" w:color="auto"/>
                    <w:bottom w:val="none" w:sz="0" w:space="0" w:color="auto"/>
                    <w:right w:val="none" w:sz="0" w:space="0" w:color="auto"/>
                  </w:divBdr>
                  <w:divsChild>
                    <w:div w:id="2080399905">
                      <w:marLeft w:val="0"/>
                      <w:marRight w:val="0"/>
                      <w:marTop w:val="0"/>
                      <w:marBottom w:val="0"/>
                      <w:divBdr>
                        <w:top w:val="none" w:sz="0" w:space="0" w:color="auto"/>
                        <w:left w:val="none" w:sz="0" w:space="0" w:color="auto"/>
                        <w:bottom w:val="none" w:sz="0" w:space="0" w:color="auto"/>
                        <w:right w:val="none" w:sz="0" w:space="0" w:color="auto"/>
                      </w:divBdr>
                    </w:div>
                  </w:divsChild>
                </w:div>
                <w:div w:id="272443006">
                  <w:marLeft w:val="0"/>
                  <w:marRight w:val="0"/>
                  <w:marTop w:val="0"/>
                  <w:marBottom w:val="0"/>
                  <w:divBdr>
                    <w:top w:val="none" w:sz="0" w:space="0" w:color="auto"/>
                    <w:left w:val="none" w:sz="0" w:space="0" w:color="auto"/>
                    <w:bottom w:val="none" w:sz="0" w:space="0" w:color="auto"/>
                    <w:right w:val="none" w:sz="0" w:space="0" w:color="auto"/>
                  </w:divBdr>
                  <w:divsChild>
                    <w:div w:id="1617326085">
                      <w:marLeft w:val="0"/>
                      <w:marRight w:val="0"/>
                      <w:marTop w:val="0"/>
                      <w:marBottom w:val="0"/>
                      <w:divBdr>
                        <w:top w:val="none" w:sz="0" w:space="0" w:color="auto"/>
                        <w:left w:val="none" w:sz="0" w:space="0" w:color="auto"/>
                        <w:bottom w:val="none" w:sz="0" w:space="0" w:color="auto"/>
                        <w:right w:val="none" w:sz="0" w:space="0" w:color="auto"/>
                      </w:divBdr>
                    </w:div>
                  </w:divsChild>
                </w:div>
                <w:div w:id="1435711486">
                  <w:marLeft w:val="0"/>
                  <w:marRight w:val="0"/>
                  <w:marTop w:val="0"/>
                  <w:marBottom w:val="0"/>
                  <w:divBdr>
                    <w:top w:val="none" w:sz="0" w:space="0" w:color="auto"/>
                    <w:left w:val="none" w:sz="0" w:space="0" w:color="auto"/>
                    <w:bottom w:val="none" w:sz="0" w:space="0" w:color="auto"/>
                    <w:right w:val="none" w:sz="0" w:space="0" w:color="auto"/>
                  </w:divBdr>
                  <w:divsChild>
                    <w:div w:id="819083046">
                      <w:marLeft w:val="0"/>
                      <w:marRight w:val="0"/>
                      <w:marTop w:val="0"/>
                      <w:marBottom w:val="0"/>
                      <w:divBdr>
                        <w:top w:val="none" w:sz="0" w:space="0" w:color="auto"/>
                        <w:left w:val="none" w:sz="0" w:space="0" w:color="auto"/>
                        <w:bottom w:val="none" w:sz="0" w:space="0" w:color="auto"/>
                        <w:right w:val="none" w:sz="0" w:space="0" w:color="auto"/>
                      </w:divBdr>
                    </w:div>
                  </w:divsChild>
                </w:div>
                <w:div w:id="503011402">
                  <w:marLeft w:val="0"/>
                  <w:marRight w:val="0"/>
                  <w:marTop w:val="0"/>
                  <w:marBottom w:val="0"/>
                  <w:divBdr>
                    <w:top w:val="none" w:sz="0" w:space="0" w:color="auto"/>
                    <w:left w:val="none" w:sz="0" w:space="0" w:color="auto"/>
                    <w:bottom w:val="none" w:sz="0" w:space="0" w:color="auto"/>
                    <w:right w:val="none" w:sz="0" w:space="0" w:color="auto"/>
                  </w:divBdr>
                  <w:divsChild>
                    <w:div w:id="918715124">
                      <w:marLeft w:val="0"/>
                      <w:marRight w:val="0"/>
                      <w:marTop w:val="0"/>
                      <w:marBottom w:val="0"/>
                      <w:divBdr>
                        <w:top w:val="none" w:sz="0" w:space="0" w:color="auto"/>
                        <w:left w:val="none" w:sz="0" w:space="0" w:color="auto"/>
                        <w:bottom w:val="none" w:sz="0" w:space="0" w:color="auto"/>
                        <w:right w:val="none" w:sz="0" w:space="0" w:color="auto"/>
                      </w:divBdr>
                    </w:div>
                  </w:divsChild>
                </w:div>
                <w:div w:id="1222406365">
                  <w:marLeft w:val="0"/>
                  <w:marRight w:val="0"/>
                  <w:marTop w:val="0"/>
                  <w:marBottom w:val="0"/>
                  <w:divBdr>
                    <w:top w:val="none" w:sz="0" w:space="0" w:color="auto"/>
                    <w:left w:val="none" w:sz="0" w:space="0" w:color="auto"/>
                    <w:bottom w:val="none" w:sz="0" w:space="0" w:color="auto"/>
                    <w:right w:val="none" w:sz="0" w:space="0" w:color="auto"/>
                  </w:divBdr>
                  <w:divsChild>
                    <w:div w:id="622033000">
                      <w:marLeft w:val="0"/>
                      <w:marRight w:val="0"/>
                      <w:marTop w:val="0"/>
                      <w:marBottom w:val="0"/>
                      <w:divBdr>
                        <w:top w:val="none" w:sz="0" w:space="0" w:color="auto"/>
                        <w:left w:val="none" w:sz="0" w:space="0" w:color="auto"/>
                        <w:bottom w:val="none" w:sz="0" w:space="0" w:color="auto"/>
                        <w:right w:val="none" w:sz="0" w:space="0" w:color="auto"/>
                      </w:divBdr>
                    </w:div>
                  </w:divsChild>
                </w:div>
                <w:div w:id="936329278">
                  <w:marLeft w:val="0"/>
                  <w:marRight w:val="0"/>
                  <w:marTop w:val="0"/>
                  <w:marBottom w:val="0"/>
                  <w:divBdr>
                    <w:top w:val="none" w:sz="0" w:space="0" w:color="auto"/>
                    <w:left w:val="none" w:sz="0" w:space="0" w:color="auto"/>
                    <w:bottom w:val="none" w:sz="0" w:space="0" w:color="auto"/>
                    <w:right w:val="none" w:sz="0" w:space="0" w:color="auto"/>
                  </w:divBdr>
                  <w:divsChild>
                    <w:div w:id="1755131819">
                      <w:marLeft w:val="0"/>
                      <w:marRight w:val="0"/>
                      <w:marTop w:val="0"/>
                      <w:marBottom w:val="0"/>
                      <w:divBdr>
                        <w:top w:val="none" w:sz="0" w:space="0" w:color="auto"/>
                        <w:left w:val="none" w:sz="0" w:space="0" w:color="auto"/>
                        <w:bottom w:val="none" w:sz="0" w:space="0" w:color="auto"/>
                        <w:right w:val="none" w:sz="0" w:space="0" w:color="auto"/>
                      </w:divBdr>
                    </w:div>
                  </w:divsChild>
                </w:div>
                <w:div w:id="1853182285">
                  <w:marLeft w:val="0"/>
                  <w:marRight w:val="0"/>
                  <w:marTop w:val="0"/>
                  <w:marBottom w:val="0"/>
                  <w:divBdr>
                    <w:top w:val="none" w:sz="0" w:space="0" w:color="auto"/>
                    <w:left w:val="none" w:sz="0" w:space="0" w:color="auto"/>
                    <w:bottom w:val="none" w:sz="0" w:space="0" w:color="auto"/>
                    <w:right w:val="none" w:sz="0" w:space="0" w:color="auto"/>
                  </w:divBdr>
                  <w:divsChild>
                    <w:div w:id="885680869">
                      <w:marLeft w:val="0"/>
                      <w:marRight w:val="0"/>
                      <w:marTop w:val="0"/>
                      <w:marBottom w:val="0"/>
                      <w:divBdr>
                        <w:top w:val="none" w:sz="0" w:space="0" w:color="auto"/>
                        <w:left w:val="none" w:sz="0" w:space="0" w:color="auto"/>
                        <w:bottom w:val="none" w:sz="0" w:space="0" w:color="auto"/>
                        <w:right w:val="none" w:sz="0" w:space="0" w:color="auto"/>
                      </w:divBdr>
                    </w:div>
                  </w:divsChild>
                </w:div>
                <w:div w:id="1729915481">
                  <w:marLeft w:val="0"/>
                  <w:marRight w:val="0"/>
                  <w:marTop w:val="0"/>
                  <w:marBottom w:val="0"/>
                  <w:divBdr>
                    <w:top w:val="none" w:sz="0" w:space="0" w:color="auto"/>
                    <w:left w:val="none" w:sz="0" w:space="0" w:color="auto"/>
                    <w:bottom w:val="none" w:sz="0" w:space="0" w:color="auto"/>
                    <w:right w:val="none" w:sz="0" w:space="0" w:color="auto"/>
                  </w:divBdr>
                  <w:divsChild>
                    <w:div w:id="174079430">
                      <w:marLeft w:val="0"/>
                      <w:marRight w:val="0"/>
                      <w:marTop w:val="0"/>
                      <w:marBottom w:val="0"/>
                      <w:divBdr>
                        <w:top w:val="none" w:sz="0" w:space="0" w:color="auto"/>
                        <w:left w:val="none" w:sz="0" w:space="0" w:color="auto"/>
                        <w:bottom w:val="none" w:sz="0" w:space="0" w:color="auto"/>
                        <w:right w:val="none" w:sz="0" w:space="0" w:color="auto"/>
                      </w:divBdr>
                    </w:div>
                  </w:divsChild>
                </w:div>
                <w:div w:id="1899826399">
                  <w:marLeft w:val="0"/>
                  <w:marRight w:val="0"/>
                  <w:marTop w:val="0"/>
                  <w:marBottom w:val="0"/>
                  <w:divBdr>
                    <w:top w:val="none" w:sz="0" w:space="0" w:color="auto"/>
                    <w:left w:val="none" w:sz="0" w:space="0" w:color="auto"/>
                    <w:bottom w:val="none" w:sz="0" w:space="0" w:color="auto"/>
                    <w:right w:val="none" w:sz="0" w:space="0" w:color="auto"/>
                  </w:divBdr>
                  <w:divsChild>
                    <w:div w:id="1834757847">
                      <w:marLeft w:val="0"/>
                      <w:marRight w:val="0"/>
                      <w:marTop w:val="0"/>
                      <w:marBottom w:val="0"/>
                      <w:divBdr>
                        <w:top w:val="none" w:sz="0" w:space="0" w:color="auto"/>
                        <w:left w:val="none" w:sz="0" w:space="0" w:color="auto"/>
                        <w:bottom w:val="none" w:sz="0" w:space="0" w:color="auto"/>
                        <w:right w:val="none" w:sz="0" w:space="0" w:color="auto"/>
                      </w:divBdr>
                    </w:div>
                  </w:divsChild>
                </w:div>
                <w:div w:id="1556500765">
                  <w:marLeft w:val="0"/>
                  <w:marRight w:val="0"/>
                  <w:marTop w:val="0"/>
                  <w:marBottom w:val="0"/>
                  <w:divBdr>
                    <w:top w:val="none" w:sz="0" w:space="0" w:color="auto"/>
                    <w:left w:val="none" w:sz="0" w:space="0" w:color="auto"/>
                    <w:bottom w:val="none" w:sz="0" w:space="0" w:color="auto"/>
                    <w:right w:val="none" w:sz="0" w:space="0" w:color="auto"/>
                  </w:divBdr>
                  <w:divsChild>
                    <w:div w:id="1627850374">
                      <w:marLeft w:val="0"/>
                      <w:marRight w:val="0"/>
                      <w:marTop w:val="0"/>
                      <w:marBottom w:val="0"/>
                      <w:divBdr>
                        <w:top w:val="none" w:sz="0" w:space="0" w:color="auto"/>
                        <w:left w:val="none" w:sz="0" w:space="0" w:color="auto"/>
                        <w:bottom w:val="none" w:sz="0" w:space="0" w:color="auto"/>
                        <w:right w:val="none" w:sz="0" w:space="0" w:color="auto"/>
                      </w:divBdr>
                    </w:div>
                  </w:divsChild>
                </w:div>
                <w:div w:id="776947837">
                  <w:marLeft w:val="0"/>
                  <w:marRight w:val="0"/>
                  <w:marTop w:val="0"/>
                  <w:marBottom w:val="0"/>
                  <w:divBdr>
                    <w:top w:val="none" w:sz="0" w:space="0" w:color="auto"/>
                    <w:left w:val="none" w:sz="0" w:space="0" w:color="auto"/>
                    <w:bottom w:val="none" w:sz="0" w:space="0" w:color="auto"/>
                    <w:right w:val="none" w:sz="0" w:space="0" w:color="auto"/>
                  </w:divBdr>
                  <w:divsChild>
                    <w:div w:id="1862356578">
                      <w:marLeft w:val="0"/>
                      <w:marRight w:val="0"/>
                      <w:marTop w:val="0"/>
                      <w:marBottom w:val="0"/>
                      <w:divBdr>
                        <w:top w:val="none" w:sz="0" w:space="0" w:color="auto"/>
                        <w:left w:val="none" w:sz="0" w:space="0" w:color="auto"/>
                        <w:bottom w:val="none" w:sz="0" w:space="0" w:color="auto"/>
                        <w:right w:val="none" w:sz="0" w:space="0" w:color="auto"/>
                      </w:divBdr>
                    </w:div>
                  </w:divsChild>
                </w:div>
                <w:div w:id="620111900">
                  <w:marLeft w:val="0"/>
                  <w:marRight w:val="0"/>
                  <w:marTop w:val="0"/>
                  <w:marBottom w:val="0"/>
                  <w:divBdr>
                    <w:top w:val="none" w:sz="0" w:space="0" w:color="auto"/>
                    <w:left w:val="none" w:sz="0" w:space="0" w:color="auto"/>
                    <w:bottom w:val="none" w:sz="0" w:space="0" w:color="auto"/>
                    <w:right w:val="none" w:sz="0" w:space="0" w:color="auto"/>
                  </w:divBdr>
                  <w:divsChild>
                    <w:div w:id="334764678">
                      <w:marLeft w:val="0"/>
                      <w:marRight w:val="0"/>
                      <w:marTop w:val="0"/>
                      <w:marBottom w:val="0"/>
                      <w:divBdr>
                        <w:top w:val="none" w:sz="0" w:space="0" w:color="auto"/>
                        <w:left w:val="none" w:sz="0" w:space="0" w:color="auto"/>
                        <w:bottom w:val="none" w:sz="0" w:space="0" w:color="auto"/>
                        <w:right w:val="none" w:sz="0" w:space="0" w:color="auto"/>
                      </w:divBdr>
                    </w:div>
                  </w:divsChild>
                </w:div>
                <w:div w:id="203375658">
                  <w:marLeft w:val="0"/>
                  <w:marRight w:val="0"/>
                  <w:marTop w:val="0"/>
                  <w:marBottom w:val="0"/>
                  <w:divBdr>
                    <w:top w:val="none" w:sz="0" w:space="0" w:color="auto"/>
                    <w:left w:val="none" w:sz="0" w:space="0" w:color="auto"/>
                    <w:bottom w:val="none" w:sz="0" w:space="0" w:color="auto"/>
                    <w:right w:val="none" w:sz="0" w:space="0" w:color="auto"/>
                  </w:divBdr>
                  <w:divsChild>
                    <w:div w:id="1409763036">
                      <w:marLeft w:val="0"/>
                      <w:marRight w:val="0"/>
                      <w:marTop w:val="0"/>
                      <w:marBottom w:val="0"/>
                      <w:divBdr>
                        <w:top w:val="none" w:sz="0" w:space="0" w:color="auto"/>
                        <w:left w:val="none" w:sz="0" w:space="0" w:color="auto"/>
                        <w:bottom w:val="none" w:sz="0" w:space="0" w:color="auto"/>
                        <w:right w:val="none" w:sz="0" w:space="0" w:color="auto"/>
                      </w:divBdr>
                    </w:div>
                  </w:divsChild>
                </w:div>
                <w:div w:id="1018308104">
                  <w:marLeft w:val="0"/>
                  <w:marRight w:val="0"/>
                  <w:marTop w:val="0"/>
                  <w:marBottom w:val="0"/>
                  <w:divBdr>
                    <w:top w:val="none" w:sz="0" w:space="0" w:color="auto"/>
                    <w:left w:val="none" w:sz="0" w:space="0" w:color="auto"/>
                    <w:bottom w:val="none" w:sz="0" w:space="0" w:color="auto"/>
                    <w:right w:val="none" w:sz="0" w:space="0" w:color="auto"/>
                  </w:divBdr>
                  <w:divsChild>
                    <w:div w:id="653293037">
                      <w:marLeft w:val="0"/>
                      <w:marRight w:val="0"/>
                      <w:marTop w:val="0"/>
                      <w:marBottom w:val="0"/>
                      <w:divBdr>
                        <w:top w:val="none" w:sz="0" w:space="0" w:color="auto"/>
                        <w:left w:val="none" w:sz="0" w:space="0" w:color="auto"/>
                        <w:bottom w:val="none" w:sz="0" w:space="0" w:color="auto"/>
                        <w:right w:val="none" w:sz="0" w:space="0" w:color="auto"/>
                      </w:divBdr>
                    </w:div>
                  </w:divsChild>
                </w:div>
                <w:div w:id="1004432566">
                  <w:marLeft w:val="0"/>
                  <w:marRight w:val="0"/>
                  <w:marTop w:val="0"/>
                  <w:marBottom w:val="0"/>
                  <w:divBdr>
                    <w:top w:val="none" w:sz="0" w:space="0" w:color="auto"/>
                    <w:left w:val="none" w:sz="0" w:space="0" w:color="auto"/>
                    <w:bottom w:val="none" w:sz="0" w:space="0" w:color="auto"/>
                    <w:right w:val="none" w:sz="0" w:space="0" w:color="auto"/>
                  </w:divBdr>
                  <w:divsChild>
                    <w:div w:id="607584795">
                      <w:marLeft w:val="0"/>
                      <w:marRight w:val="0"/>
                      <w:marTop w:val="0"/>
                      <w:marBottom w:val="0"/>
                      <w:divBdr>
                        <w:top w:val="none" w:sz="0" w:space="0" w:color="auto"/>
                        <w:left w:val="none" w:sz="0" w:space="0" w:color="auto"/>
                        <w:bottom w:val="none" w:sz="0" w:space="0" w:color="auto"/>
                        <w:right w:val="none" w:sz="0" w:space="0" w:color="auto"/>
                      </w:divBdr>
                    </w:div>
                  </w:divsChild>
                </w:div>
                <w:div w:id="1869444885">
                  <w:marLeft w:val="0"/>
                  <w:marRight w:val="0"/>
                  <w:marTop w:val="0"/>
                  <w:marBottom w:val="0"/>
                  <w:divBdr>
                    <w:top w:val="none" w:sz="0" w:space="0" w:color="auto"/>
                    <w:left w:val="none" w:sz="0" w:space="0" w:color="auto"/>
                    <w:bottom w:val="none" w:sz="0" w:space="0" w:color="auto"/>
                    <w:right w:val="none" w:sz="0" w:space="0" w:color="auto"/>
                  </w:divBdr>
                  <w:divsChild>
                    <w:div w:id="690952236">
                      <w:marLeft w:val="0"/>
                      <w:marRight w:val="0"/>
                      <w:marTop w:val="0"/>
                      <w:marBottom w:val="0"/>
                      <w:divBdr>
                        <w:top w:val="none" w:sz="0" w:space="0" w:color="auto"/>
                        <w:left w:val="none" w:sz="0" w:space="0" w:color="auto"/>
                        <w:bottom w:val="none" w:sz="0" w:space="0" w:color="auto"/>
                        <w:right w:val="none" w:sz="0" w:space="0" w:color="auto"/>
                      </w:divBdr>
                    </w:div>
                  </w:divsChild>
                </w:div>
                <w:div w:id="416755261">
                  <w:marLeft w:val="0"/>
                  <w:marRight w:val="0"/>
                  <w:marTop w:val="0"/>
                  <w:marBottom w:val="0"/>
                  <w:divBdr>
                    <w:top w:val="none" w:sz="0" w:space="0" w:color="auto"/>
                    <w:left w:val="none" w:sz="0" w:space="0" w:color="auto"/>
                    <w:bottom w:val="none" w:sz="0" w:space="0" w:color="auto"/>
                    <w:right w:val="none" w:sz="0" w:space="0" w:color="auto"/>
                  </w:divBdr>
                  <w:divsChild>
                    <w:div w:id="349068458">
                      <w:marLeft w:val="0"/>
                      <w:marRight w:val="0"/>
                      <w:marTop w:val="0"/>
                      <w:marBottom w:val="0"/>
                      <w:divBdr>
                        <w:top w:val="none" w:sz="0" w:space="0" w:color="auto"/>
                        <w:left w:val="none" w:sz="0" w:space="0" w:color="auto"/>
                        <w:bottom w:val="none" w:sz="0" w:space="0" w:color="auto"/>
                        <w:right w:val="none" w:sz="0" w:space="0" w:color="auto"/>
                      </w:divBdr>
                    </w:div>
                  </w:divsChild>
                </w:div>
                <w:div w:id="73935359">
                  <w:marLeft w:val="0"/>
                  <w:marRight w:val="0"/>
                  <w:marTop w:val="0"/>
                  <w:marBottom w:val="0"/>
                  <w:divBdr>
                    <w:top w:val="none" w:sz="0" w:space="0" w:color="auto"/>
                    <w:left w:val="none" w:sz="0" w:space="0" w:color="auto"/>
                    <w:bottom w:val="none" w:sz="0" w:space="0" w:color="auto"/>
                    <w:right w:val="none" w:sz="0" w:space="0" w:color="auto"/>
                  </w:divBdr>
                  <w:divsChild>
                    <w:div w:id="1861116201">
                      <w:marLeft w:val="0"/>
                      <w:marRight w:val="0"/>
                      <w:marTop w:val="0"/>
                      <w:marBottom w:val="0"/>
                      <w:divBdr>
                        <w:top w:val="none" w:sz="0" w:space="0" w:color="auto"/>
                        <w:left w:val="none" w:sz="0" w:space="0" w:color="auto"/>
                        <w:bottom w:val="none" w:sz="0" w:space="0" w:color="auto"/>
                        <w:right w:val="none" w:sz="0" w:space="0" w:color="auto"/>
                      </w:divBdr>
                    </w:div>
                  </w:divsChild>
                </w:div>
                <w:div w:id="1136069631">
                  <w:marLeft w:val="0"/>
                  <w:marRight w:val="0"/>
                  <w:marTop w:val="0"/>
                  <w:marBottom w:val="0"/>
                  <w:divBdr>
                    <w:top w:val="none" w:sz="0" w:space="0" w:color="auto"/>
                    <w:left w:val="none" w:sz="0" w:space="0" w:color="auto"/>
                    <w:bottom w:val="none" w:sz="0" w:space="0" w:color="auto"/>
                    <w:right w:val="none" w:sz="0" w:space="0" w:color="auto"/>
                  </w:divBdr>
                  <w:divsChild>
                    <w:div w:id="1065176975">
                      <w:marLeft w:val="0"/>
                      <w:marRight w:val="0"/>
                      <w:marTop w:val="0"/>
                      <w:marBottom w:val="0"/>
                      <w:divBdr>
                        <w:top w:val="none" w:sz="0" w:space="0" w:color="auto"/>
                        <w:left w:val="none" w:sz="0" w:space="0" w:color="auto"/>
                        <w:bottom w:val="none" w:sz="0" w:space="0" w:color="auto"/>
                        <w:right w:val="none" w:sz="0" w:space="0" w:color="auto"/>
                      </w:divBdr>
                    </w:div>
                  </w:divsChild>
                </w:div>
                <w:div w:id="1346401519">
                  <w:marLeft w:val="0"/>
                  <w:marRight w:val="0"/>
                  <w:marTop w:val="0"/>
                  <w:marBottom w:val="0"/>
                  <w:divBdr>
                    <w:top w:val="none" w:sz="0" w:space="0" w:color="auto"/>
                    <w:left w:val="none" w:sz="0" w:space="0" w:color="auto"/>
                    <w:bottom w:val="none" w:sz="0" w:space="0" w:color="auto"/>
                    <w:right w:val="none" w:sz="0" w:space="0" w:color="auto"/>
                  </w:divBdr>
                  <w:divsChild>
                    <w:div w:id="1177767473">
                      <w:marLeft w:val="0"/>
                      <w:marRight w:val="0"/>
                      <w:marTop w:val="0"/>
                      <w:marBottom w:val="0"/>
                      <w:divBdr>
                        <w:top w:val="none" w:sz="0" w:space="0" w:color="auto"/>
                        <w:left w:val="none" w:sz="0" w:space="0" w:color="auto"/>
                        <w:bottom w:val="none" w:sz="0" w:space="0" w:color="auto"/>
                        <w:right w:val="none" w:sz="0" w:space="0" w:color="auto"/>
                      </w:divBdr>
                    </w:div>
                  </w:divsChild>
                </w:div>
                <w:div w:id="181167376">
                  <w:marLeft w:val="0"/>
                  <w:marRight w:val="0"/>
                  <w:marTop w:val="0"/>
                  <w:marBottom w:val="0"/>
                  <w:divBdr>
                    <w:top w:val="none" w:sz="0" w:space="0" w:color="auto"/>
                    <w:left w:val="none" w:sz="0" w:space="0" w:color="auto"/>
                    <w:bottom w:val="none" w:sz="0" w:space="0" w:color="auto"/>
                    <w:right w:val="none" w:sz="0" w:space="0" w:color="auto"/>
                  </w:divBdr>
                  <w:divsChild>
                    <w:div w:id="780956293">
                      <w:marLeft w:val="0"/>
                      <w:marRight w:val="0"/>
                      <w:marTop w:val="0"/>
                      <w:marBottom w:val="0"/>
                      <w:divBdr>
                        <w:top w:val="none" w:sz="0" w:space="0" w:color="auto"/>
                        <w:left w:val="none" w:sz="0" w:space="0" w:color="auto"/>
                        <w:bottom w:val="none" w:sz="0" w:space="0" w:color="auto"/>
                        <w:right w:val="none" w:sz="0" w:space="0" w:color="auto"/>
                      </w:divBdr>
                    </w:div>
                  </w:divsChild>
                </w:div>
                <w:div w:id="368334328">
                  <w:marLeft w:val="0"/>
                  <w:marRight w:val="0"/>
                  <w:marTop w:val="0"/>
                  <w:marBottom w:val="0"/>
                  <w:divBdr>
                    <w:top w:val="none" w:sz="0" w:space="0" w:color="auto"/>
                    <w:left w:val="none" w:sz="0" w:space="0" w:color="auto"/>
                    <w:bottom w:val="none" w:sz="0" w:space="0" w:color="auto"/>
                    <w:right w:val="none" w:sz="0" w:space="0" w:color="auto"/>
                  </w:divBdr>
                  <w:divsChild>
                    <w:div w:id="1147085700">
                      <w:marLeft w:val="0"/>
                      <w:marRight w:val="0"/>
                      <w:marTop w:val="0"/>
                      <w:marBottom w:val="0"/>
                      <w:divBdr>
                        <w:top w:val="none" w:sz="0" w:space="0" w:color="auto"/>
                        <w:left w:val="none" w:sz="0" w:space="0" w:color="auto"/>
                        <w:bottom w:val="none" w:sz="0" w:space="0" w:color="auto"/>
                        <w:right w:val="none" w:sz="0" w:space="0" w:color="auto"/>
                      </w:divBdr>
                    </w:div>
                  </w:divsChild>
                </w:div>
                <w:div w:id="1119952330">
                  <w:marLeft w:val="0"/>
                  <w:marRight w:val="0"/>
                  <w:marTop w:val="0"/>
                  <w:marBottom w:val="0"/>
                  <w:divBdr>
                    <w:top w:val="none" w:sz="0" w:space="0" w:color="auto"/>
                    <w:left w:val="none" w:sz="0" w:space="0" w:color="auto"/>
                    <w:bottom w:val="none" w:sz="0" w:space="0" w:color="auto"/>
                    <w:right w:val="none" w:sz="0" w:space="0" w:color="auto"/>
                  </w:divBdr>
                  <w:divsChild>
                    <w:div w:id="593394518">
                      <w:marLeft w:val="0"/>
                      <w:marRight w:val="0"/>
                      <w:marTop w:val="0"/>
                      <w:marBottom w:val="0"/>
                      <w:divBdr>
                        <w:top w:val="none" w:sz="0" w:space="0" w:color="auto"/>
                        <w:left w:val="none" w:sz="0" w:space="0" w:color="auto"/>
                        <w:bottom w:val="none" w:sz="0" w:space="0" w:color="auto"/>
                        <w:right w:val="none" w:sz="0" w:space="0" w:color="auto"/>
                      </w:divBdr>
                    </w:div>
                  </w:divsChild>
                </w:div>
                <w:div w:id="59720567">
                  <w:marLeft w:val="0"/>
                  <w:marRight w:val="0"/>
                  <w:marTop w:val="0"/>
                  <w:marBottom w:val="0"/>
                  <w:divBdr>
                    <w:top w:val="none" w:sz="0" w:space="0" w:color="auto"/>
                    <w:left w:val="none" w:sz="0" w:space="0" w:color="auto"/>
                    <w:bottom w:val="none" w:sz="0" w:space="0" w:color="auto"/>
                    <w:right w:val="none" w:sz="0" w:space="0" w:color="auto"/>
                  </w:divBdr>
                  <w:divsChild>
                    <w:div w:id="1821455210">
                      <w:marLeft w:val="0"/>
                      <w:marRight w:val="0"/>
                      <w:marTop w:val="0"/>
                      <w:marBottom w:val="0"/>
                      <w:divBdr>
                        <w:top w:val="none" w:sz="0" w:space="0" w:color="auto"/>
                        <w:left w:val="none" w:sz="0" w:space="0" w:color="auto"/>
                        <w:bottom w:val="none" w:sz="0" w:space="0" w:color="auto"/>
                        <w:right w:val="none" w:sz="0" w:space="0" w:color="auto"/>
                      </w:divBdr>
                    </w:div>
                  </w:divsChild>
                </w:div>
                <w:div w:id="1659921313">
                  <w:marLeft w:val="0"/>
                  <w:marRight w:val="0"/>
                  <w:marTop w:val="0"/>
                  <w:marBottom w:val="0"/>
                  <w:divBdr>
                    <w:top w:val="none" w:sz="0" w:space="0" w:color="auto"/>
                    <w:left w:val="none" w:sz="0" w:space="0" w:color="auto"/>
                    <w:bottom w:val="none" w:sz="0" w:space="0" w:color="auto"/>
                    <w:right w:val="none" w:sz="0" w:space="0" w:color="auto"/>
                  </w:divBdr>
                  <w:divsChild>
                    <w:div w:id="952639149">
                      <w:marLeft w:val="0"/>
                      <w:marRight w:val="0"/>
                      <w:marTop w:val="0"/>
                      <w:marBottom w:val="0"/>
                      <w:divBdr>
                        <w:top w:val="none" w:sz="0" w:space="0" w:color="auto"/>
                        <w:left w:val="none" w:sz="0" w:space="0" w:color="auto"/>
                        <w:bottom w:val="none" w:sz="0" w:space="0" w:color="auto"/>
                        <w:right w:val="none" w:sz="0" w:space="0" w:color="auto"/>
                      </w:divBdr>
                    </w:div>
                  </w:divsChild>
                </w:div>
                <w:div w:id="1765416016">
                  <w:marLeft w:val="0"/>
                  <w:marRight w:val="0"/>
                  <w:marTop w:val="0"/>
                  <w:marBottom w:val="0"/>
                  <w:divBdr>
                    <w:top w:val="none" w:sz="0" w:space="0" w:color="auto"/>
                    <w:left w:val="none" w:sz="0" w:space="0" w:color="auto"/>
                    <w:bottom w:val="none" w:sz="0" w:space="0" w:color="auto"/>
                    <w:right w:val="none" w:sz="0" w:space="0" w:color="auto"/>
                  </w:divBdr>
                  <w:divsChild>
                    <w:div w:id="1178424092">
                      <w:marLeft w:val="0"/>
                      <w:marRight w:val="0"/>
                      <w:marTop w:val="0"/>
                      <w:marBottom w:val="0"/>
                      <w:divBdr>
                        <w:top w:val="none" w:sz="0" w:space="0" w:color="auto"/>
                        <w:left w:val="none" w:sz="0" w:space="0" w:color="auto"/>
                        <w:bottom w:val="none" w:sz="0" w:space="0" w:color="auto"/>
                        <w:right w:val="none" w:sz="0" w:space="0" w:color="auto"/>
                      </w:divBdr>
                    </w:div>
                  </w:divsChild>
                </w:div>
                <w:div w:id="769547774">
                  <w:marLeft w:val="0"/>
                  <w:marRight w:val="0"/>
                  <w:marTop w:val="0"/>
                  <w:marBottom w:val="0"/>
                  <w:divBdr>
                    <w:top w:val="none" w:sz="0" w:space="0" w:color="auto"/>
                    <w:left w:val="none" w:sz="0" w:space="0" w:color="auto"/>
                    <w:bottom w:val="none" w:sz="0" w:space="0" w:color="auto"/>
                    <w:right w:val="none" w:sz="0" w:space="0" w:color="auto"/>
                  </w:divBdr>
                  <w:divsChild>
                    <w:div w:id="1204757621">
                      <w:marLeft w:val="0"/>
                      <w:marRight w:val="0"/>
                      <w:marTop w:val="0"/>
                      <w:marBottom w:val="0"/>
                      <w:divBdr>
                        <w:top w:val="none" w:sz="0" w:space="0" w:color="auto"/>
                        <w:left w:val="none" w:sz="0" w:space="0" w:color="auto"/>
                        <w:bottom w:val="none" w:sz="0" w:space="0" w:color="auto"/>
                        <w:right w:val="none" w:sz="0" w:space="0" w:color="auto"/>
                      </w:divBdr>
                    </w:div>
                  </w:divsChild>
                </w:div>
                <w:div w:id="1868522109">
                  <w:marLeft w:val="0"/>
                  <w:marRight w:val="0"/>
                  <w:marTop w:val="0"/>
                  <w:marBottom w:val="0"/>
                  <w:divBdr>
                    <w:top w:val="none" w:sz="0" w:space="0" w:color="auto"/>
                    <w:left w:val="none" w:sz="0" w:space="0" w:color="auto"/>
                    <w:bottom w:val="none" w:sz="0" w:space="0" w:color="auto"/>
                    <w:right w:val="none" w:sz="0" w:space="0" w:color="auto"/>
                  </w:divBdr>
                  <w:divsChild>
                    <w:div w:id="224605407">
                      <w:marLeft w:val="0"/>
                      <w:marRight w:val="0"/>
                      <w:marTop w:val="0"/>
                      <w:marBottom w:val="0"/>
                      <w:divBdr>
                        <w:top w:val="none" w:sz="0" w:space="0" w:color="auto"/>
                        <w:left w:val="none" w:sz="0" w:space="0" w:color="auto"/>
                        <w:bottom w:val="none" w:sz="0" w:space="0" w:color="auto"/>
                        <w:right w:val="none" w:sz="0" w:space="0" w:color="auto"/>
                      </w:divBdr>
                    </w:div>
                  </w:divsChild>
                </w:div>
                <w:div w:id="222451586">
                  <w:marLeft w:val="0"/>
                  <w:marRight w:val="0"/>
                  <w:marTop w:val="0"/>
                  <w:marBottom w:val="0"/>
                  <w:divBdr>
                    <w:top w:val="none" w:sz="0" w:space="0" w:color="auto"/>
                    <w:left w:val="none" w:sz="0" w:space="0" w:color="auto"/>
                    <w:bottom w:val="none" w:sz="0" w:space="0" w:color="auto"/>
                    <w:right w:val="none" w:sz="0" w:space="0" w:color="auto"/>
                  </w:divBdr>
                  <w:divsChild>
                    <w:div w:id="2027709914">
                      <w:marLeft w:val="0"/>
                      <w:marRight w:val="0"/>
                      <w:marTop w:val="0"/>
                      <w:marBottom w:val="0"/>
                      <w:divBdr>
                        <w:top w:val="none" w:sz="0" w:space="0" w:color="auto"/>
                        <w:left w:val="none" w:sz="0" w:space="0" w:color="auto"/>
                        <w:bottom w:val="none" w:sz="0" w:space="0" w:color="auto"/>
                        <w:right w:val="none" w:sz="0" w:space="0" w:color="auto"/>
                      </w:divBdr>
                    </w:div>
                  </w:divsChild>
                </w:div>
                <w:div w:id="1083841357">
                  <w:marLeft w:val="0"/>
                  <w:marRight w:val="0"/>
                  <w:marTop w:val="0"/>
                  <w:marBottom w:val="0"/>
                  <w:divBdr>
                    <w:top w:val="none" w:sz="0" w:space="0" w:color="auto"/>
                    <w:left w:val="none" w:sz="0" w:space="0" w:color="auto"/>
                    <w:bottom w:val="none" w:sz="0" w:space="0" w:color="auto"/>
                    <w:right w:val="none" w:sz="0" w:space="0" w:color="auto"/>
                  </w:divBdr>
                  <w:divsChild>
                    <w:div w:id="963733583">
                      <w:marLeft w:val="0"/>
                      <w:marRight w:val="0"/>
                      <w:marTop w:val="0"/>
                      <w:marBottom w:val="0"/>
                      <w:divBdr>
                        <w:top w:val="none" w:sz="0" w:space="0" w:color="auto"/>
                        <w:left w:val="none" w:sz="0" w:space="0" w:color="auto"/>
                        <w:bottom w:val="none" w:sz="0" w:space="0" w:color="auto"/>
                        <w:right w:val="none" w:sz="0" w:space="0" w:color="auto"/>
                      </w:divBdr>
                    </w:div>
                  </w:divsChild>
                </w:div>
                <w:div w:id="30303201">
                  <w:marLeft w:val="0"/>
                  <w:marRight w:val="0"/>
                  <w:marTop w:val="0"/>
                  <w:marBottom w:val="0"/>
                  <w:divBdr>
                    <w:top w:val="none" w:sz="0" w:space="0" w:color="auto"/>
                    <w:left w:val="none" w:sz="0" w:space="0" w:color="auto"/>
                    <w:bottom w:val="none" w:sz="0" w:space="0" w:color="auto"/>
                    <w:right w:val="none" w:sz="0" w:space="0" w:color="auto"/>
                  </w:divBdr>
                  <w:divsChild>
                    <w:div w:id="1768766228">
                      <w:marLeft w:val="0"/>
                      <w:marRight w:val="0"/>
                      <w:marTop w:val="0"/>
                      <w:marBottom w:val="0"/>
                      <w:divBdr>
                        <w:top w:val="none" w:sz="0" w:space="0" w:color="auto"/>
                        <w:left w:val="none" w:sz="0" w:space="0" w:color="auto"/>
                        <w:bottom w:val="none" w:sz="0" w:space="0" w:color="auto"/>
                        <w:right w:val="none" w:sz="0" w:space="0" w:color="auto"/>
                      </w:divBdr>
                    </w:div>
                  </w:divsChild>
                </w:div>
                <w:div w:id="1310011843">
                  <w:marLeft w:val="0"/>
                  <w:marRight w:val="0"/>
                  <w:marTop w:val="0"/>
                  <w:marBottom w:val="0"/>
                  <w:divBdr>
                    <w:top w:val="none" w:sz="0" w:space="0" w:color="auto"/>
                    <w:left w:val="none" w:sz="0" w:space="0" w:color="auto"/>
                    <w:bottom w:val="none" w:sz="0" w:space="0" w:color="auto"/>
                    <w:right w:val="none" w:sz="0" w:space="0" w:color="auto"/>
                  </w:divBdr>
                  <w:divsChild>
                    <w:div w:id="1313412690">
                      <w:marLeft w:val="0"/>
                      <w:marRight w:val="0"/>
                      <w:marTop w:val="0"/>
                      <w:marBottom w:val="0"/>
                      <w:divBdr>
                        <w:top w:val="none" w:sz="0" w:space="0" w:color="auto"/>
                        <w:left w:val="none" w:sz="0" w:space="0" w:color="auto"/>
                        <w:bottom w:val="none" w:sz="0" w:space="0" w:color="auto"/>
                        <w:right w:val="none" w:sz="0" w:space="0" w:color="auto"/>
                      </w:divBdr>
                    </w:div>
                  </w:divsChild>
                </w:div>
                <w:div w:id="106047380">
                  <w:marLeft w:val="0"/>
                  <w:marRight w:val="0"/>
                  <w:marTop w:val="0"/>
                  <w:marBottom w:val="0"/>
                  <w:divBdr>
                    <w:top w:val="none" w:sz="0" w:space="0" w:color="auto"/>
                    <w:left w:val="none" w:sz="0" w:space="0" w:color="auto"/>
                    <w:bottom w:val="none" w:sz="0" w:space="0" w:color="auto"/>
                    <w:right w:val="none" w:sz="0" w:space="0" w:color="auto"/>
                  </w:divBdr>
                  <w:divsChild>
                    <w:div w:id="525102131">
                      <w:marLeft w:val="0"/>
                      <w:marRight w:val="0"/>
                      <w:marTop w:val="0"/>
                      <w:marBottom w:val="0"/>
                      <w:divBdr>
                        <w:top w:val="none" w:sz="0" w:space="0" w:color="auto"/>
                        <w:left w:val="none" w:sz="0" w:space="0" w:color="auto"/>
                        <w:bottom w:val="none" w:sz="0" w:space="0" w:color="auto"/>
                        <w:right w:val="none" w:sz="0" w:space="0" w:color="auto"/>
                      </w:divBdr>
                    </w:div>
                  </w:divsChild>
                </w:div>
                <w:div w:id="510264973">
                  <w:marLeft w:val="0"/>
                  <w:marRight w:val="0"/>
                  <w:marTop w:val="0"/>
                  <w:marBottom w:val="0"/>
                  <w:divBdr>
                    <w:top w:val="none" w:sz="0" w:space="0" w:color="auto"/>
                    <w:left w:val="none" w:sz="0" w:space="0" w:color="auto"/>
                    <w:bottom w:val="none" w:sz="0" w:space="0" w:color="auto"/>
                    <w:right w:val="none" w:sz="0" w:space="0" w:color="auto"/>
                  </w:divBdr>
                  <w:divsChild>
                    <w:div w:id="1504322199">
                      <w:marLeft w:val="0"/>
                      <w:marRight w:val="0"/>
                      <w:marTop w:val="0"/>
                      <w:marBottom w:val="0"/>
                      <w:divBdr>
                        <w:top w:val="none" w:sz="0" w:space="0" w:color="auto"/>
                        <w:left w:val="none" w:sz="0" w:space="0" w:color="auto"/>
                        <w:bottom w:val="none" w:sz="0" w:space="0" w:color="auto"/>
                        <w:right w:val="none" w:sz="0" w:space="0" w:color="auto"/>
                      </w:divBdr>
                    </w:div>
                  </w:divsChild>
                </w:div>
                <w:div w:id="586809445">
                  <w:marLeft w:val="0"/>
                  <w:marRight w:val="0"/>
                  <w:marTop w:val="0"/>
                  <w:marBottom w:val="0"/>
                  <w:divBdr>
                    <w:top w:val="none" w:sz="0" w:space="0" w:color="auto"/>
                    <w:left w:val="none" w:sz="0" w:space="0" w:color="auto"/>
                    <w:bottom w:val="none" w:sz="0" w:space="0" w:color="auto"/>
                    <w:right w:val="none" w:sz="0" w:space="0" w:color="auto"/>
                  </w:divBdr>
                  <w:divsChild>
                    <w:div w:id="1265381627">
                      <w:marLeft w:val="0"/>
                      <w:marRight w:val="0"/>
                      <w:marTop w:val="0"/>
                      <w:marBottom w:val="0"/>
                      <w:divBdr>
                        <w:top w:val="none" w:sz="0" w:space="0" w:color="auto"/>
                        <w:left w:val="none" w:sz="0" w:space="0" w:color="auto"/>
                        <w:bottom w:val="none" w:sz="0" w:space="0" w:color="auto"/>
                        <w:right w:val="none" w:sz="0" w:space="0" w:color="auto"/>
                      </w:divBdr>
                    </w:div>
                  </w:divsChild>
                </w:div>
                <w:div w:id="1590499481">
                  <w:marLeft w:val="0"/>
                  <w:marRight w:val="0"/>
                  <w:marTop w:val="0"/>
                  <w:marBottom w:val="0"/>
                  <w:divBdr>
                    <w:top w:val="none" w:sz="0" w:space="0" w:color="auto"/>
                    <w:left w:val="none" w:sz="0" w:space="0" w:color="auto"/>
                    <w:bottom w:val="none" w:sz="0" w:space="0" w:color="auto"/>
                    <w:right w:val="none" w:sz="0" w:space="0" w:color="auto"/>
                  </w:divBdr>
                  <w:divsChild>
                    <w:div w:id="877663576">
                      <w:marLeft w:val="0"/>
                      <w:marRight w:val="0"/>
                      <w:marTop w:val="0"/>
                      <w:marBottom w:val="0"/>
                      <w:divBdr>
                        <w:top w:val="none" w:sz="0" w:space="0" w:color="auto"/>
                        <w:left w:val="none" w:sz="0" w:space="0" w:color="auto"/>
                        <w:bottom w:val="none" w:sz="0" w:space="0" w:color="auto"/>
                        <w:right w:val="none" w:sz="0" w:space="0" w:color="auto"/>
                      </w:divBdr>
                    </w:div>
                  </w:divsChild>
                </w:div>
                <w:div w:id="1645545808">
                  <w:marLeft w:val="0"/>
                  <w:marRight w:val="0"/>
                  <w:marTop w:val="0"/>
                  <w:marBottom w:val="0"/>
                  <w:divBdr>
                    <w:top w:val="none" w:sz="0" w:space="0" w:color="auto"/>
                    <w:left w:val="none" w:sz="0" w:space="0" w:color="auto"/>
                    <w:bottom w:val="none" w:sz="0" w:space="0" w:color="auto"/>
                    <w:right w:val="none" w:sz="0" w:space="0" w:color="auto"/>
                  </w:divBdr>
                  <w:divsChild>
                    <w:div w:id="671182084">
                      <w:marLeft w:val="0"/>
                      <w:marRight w:val="0"/>
                      <w:marTop w:val="0"/>
                      <w:marBottom w:val="0"/>
                      <w:divBdr>
                        <w:top w:val="none" w:sz="0" w:space="0" w:color="auto"/>
                        <w:left w:val="none" w:sz="0" w:space="0" w:color="auto"/>
                        <w:bottom w:val="none" w:sz="0" w:space="0" w:color="auto"/>
                        <w:right w:val="none" w:sz="0" w:space="0" w:color="auto"/>
                      </w:divBdr>
                    </w:div>
                  </w:divsChild>
                </w:div>
                <w:div w:id="887767952">
                  <w:marLeft w:val="0"/>
                  <w:marRight w:val="0"/>
                  <w:marTop w:val="0"/>
                  <w:marBottom w:val="0"/>
                  <w:divBdr>
                    <w:top w:val="none" w:sz="0" w:space="0" w:color="auto"/>
                    <w:left w:val="none" w:sz="0" w:space="0" w:color="auto"/>
                    <w:bottom w:val="none" w:sz="0" w:space="0" w:color="auto"/>
                    <w:right w:val="none" w:sz="0" w:space="0" w:color="auto"/>
                  </w:divBdr>
                  <w:divsChild>
                    <w:div w:id="1463379209">
                      <w:marLeft w:val="0"/>
                      <w:marRight w:val="0"/>
                      <w:marTop w:val="0"/>
                      <w:marBottom w:val="0"/>
                      <w:divBdr>
                        <w:top w:val="none" w:sz="0" w:space="0" w:color="auto"/>
                        <w:left w:val="none" w:sz="0" w:space="0" w:color="auto"/>
                        <w:bottom w:val="none" w:sz="0" w:space="0" w:color="auto"/>
                        <w:right w:val="none" w:sz="0" w:space="0" w:color="auto"/>
                      </w:divBdr>
                    </w:div>
                  </w:divsChild>
                </w:div>
                <w:div w:id="213203384">
                  <w:marLeft w:val="0"/>
                  <w:marRight w:val="0"/>
                  <w:marTop w:val="0"/>
                  <w:marBottom w:val="0"/>
                  <w:divBdr>
                    <w:top w:val="none" w:sz="0" w:space="0" w:color="auto"/>
                    <w:left w:val="none" w:sz="0" w:space="0" w:color="auto"/>
                    <w:bottom w:val="none" w:sz="0" w:space="0" w:color="auto"/>
                    <w:right w:val="none" w:sz="0" w:space="0" w:color="auto"/>
                  </w:divBdr>
                  <w:divsChild>
                    <w:div w:id="426778456">
                      <w:marLeft w:val="0"/>
                      <w:marRight w:val="0"/>
                      <w:marTop w:val="0"/>
                      <w:marBottom w:val="0"/>
                      <w:divBdr>
                        <w:top w:val="none" w:sz="0" w:space="0" w:color="auto"/>
                        <w:left w:val="none" w:sz="0" w:space="0" w:color="auto"/>
                        <w:bottom w:val="none" w:sz="0" w:space="0" w:color="auto"/>
                        <w:right w:val="none" w:sz="0" w:space="0" w:color="auto"/>
                      </w:divBdr>
                    </w:div>
                  </w:divsChild>
                </w:div>
                <w:div w:id="1631744801">
                  <w:marLeft w:val="0"/>
                  <w:marRight w:val="0"/>
                  <w:marTop w:val="0"/>
                  <w:marBottom w:val="0"/>
                  <w:divBdr>
                    <w:top w:val="none" w:sz="0" w:space="0" w:color="auto"/>
                    <w:left w:val="none" w:sz="0" w:space="0" w:color="auto"/>
                    <w:bottom w:val="none" w:sz="0" w:space="0" w:color="auto"/>
                    <w:right w:val="none" w:sz="0" w:space="0" w:color="auto"/>
                  </w:divBdr>
                  <w:divsChild>
                    <w:div w:id="1563559328">
                      <w:marLeft w:val="0"/>
                      <w:marRight w:val="0"/>
                      <w:marTop w:val="0"/>
                      <w:marBottom w:val="0"/>
                      <w:divBdr>
                        <w:top w:val="none" w:sz="0" w:space="0" w:color="auto"/>
                        <w:left w:val="none" w:sz="0" w:space="0" w:color="auto"/>
                        <w:bottom w:val="none" w:sz="0" w:space="0" w:color="auto"/>
                        <w:right w:val="none" w:sz="0" w:space="0" w:color="auto"/>
                      </w:divBdr>
                    </w:div>
                  </w:divsChild>
                </w:div>
                <w:div w:id="1359283725">
                  <w:marLeft w:val="0"/>
                  <w:marRight w:val="0"/>
                  <w:marTop w:val="0"/>
                  <w:marBottom w:val="0"/>
                  <w:divBdr>
                    <w:top w:val="none" w:sz="0" w:space="0" w:color="auto"/>
                    <w:left w:val="none" w:sz="0" w:space="0" w:color="auto"/>
                    <w:bottom w:val="none" w:sz="0" w:space="0" w:color="auto"/>
                    <w:right w:val="none" w:sz="0" w:space="0" w:color="auto"/>
                  </w:divBdr>
                  <w:divsChild>
                    <w:div w:id="1755395398">
                      <w:marLeft w:val="0"/>
                      <w:marRight w:val="0"/>
                      <w:marTop w:val="0"/>
                      <w:marBottom w:val="0"/>
                      <w:divBdr>
                        <w:top w:val="none" w:sz="0" w:space="0" w:color="auto"/>
                        <w:left w:val="none" w:sz="0" w:space="0" w:color="auto"/>
                        <w:bottom w:val="none" w:sz="0" w:space="0" w:color="auto"/>
                        <w:right w:val="none" w:sz="0" w:space="0" w:color="auto"/>
                      </w:divBdr>
                    </w:div>
                  </w:divsChild>
                </w:div>
                <w:div w:id="1557279815">
                  <w:marLeft w:val="0"/>
                  <w:marRight w:val="0"/>
                  <w:marTop w:val="0"/>
                  <w:marBottom w:val="0"/>
                  <w:divBdr>
                    <w:top w:val="none" w:sz="0" w:space="0" w:color="auto"/>
                    <w:left w:val="none" w:sz="0" w:space="0" w:color="auto"/>
                    <w:bottom w:val="none" w:sz="0" w:space="0" w:color="auto"/>
                    <w:right w:val="none" w:sz="0" w:space="0" w:color="auto"/>
                  </w:divBdr>
                  <w:divsChild>
                    <w:div w:id="968054362">
                      <w:marLeft w:val="0"/>
                      <w:marRight w:val="0"/>
                      <w:marTop w:val="0"/>
                      <w:marBottom w:val="0"/>
                      <w:divBdr>
                        <w:top w:val="none" w:sz="0" w:space="0" w:color="auto"/>
                        <w:left w:val="none" w:sz="0" w:space="0" w:color="auto"/>
                        <w:bottom w:val="none" w:sz="0" w:space="0" w:color="auto"/>
                        <w:right w:val="none" w:sz="0" w:space="0" w:color="auto"/>
                      </w:divBdr>
                    </w:div>
                  </w:divsChild>
                </w:div>
                <w:div w:id="794836753">
                  <w:marLeft w:val="0"/>
                  <w:marRight w:val="0"/>
                  <w:marTop w:val="0"/>
                  <w:marBottom w:val="0"/>
                  <w:divBdr>
                    <w:top w:val="none" w:sz="0" w:space="0" w:color="auto"/>
                    <w:left w:val="none" w:sz="0" w:space="0" w:color="auto"/>
                    <w:bottom w:val="none" w:sz="0" w:space="0" w:color="auto"/>
                    <w:right w:val="none" w:sz="0" w:space="0" w:color="auto"/>
                  </w:divBdr>
                  <w:divsChild>
                    <w:div w:id="313416408">
                      <w:marLeft w:val="0"/>
                      <w:marRight w:val="0"/>
                      <w:marTop w:val="0"/>
                      <w:marBottom w:val="0"/>
                      <w:divBdr>
                        <w:top w:val="none" w:sz="0" w:space="0" w:color="auto"/>
                        <w:left w:val="none" w:sz="0" w:space="0" w:color="auto"/>
                        <w:bottom w:val="none" w:sz="0" w:space="0" w:color="auto"/>
                        <w:right w:val="none" w:sz="0" w:space="0" w:color="auto"/>
                      </w:divBdr>
                    </w:div>
                  </w:divsChild>
                </w:div>
                <w:div w:id="986010325">
                  <w:marLeft w:val="0"/>
                  <w:marRight w:val="0"/>
                  <w:marTop w:val="0"/>
                  <w:marBottom w:val="0"/>
                  <w:divBdr>
                    <w:top w:val="none" w:sz="0" w:space="0" w:color="auto"/>
                    <w:left w:val="none" w:sz="0" w:space="0" w:color="auto"/>
                    <w:bottom w:val="none" w:sz="0" w:space="0" w:color="auto"/>
                    <w:right w:val="none" w:sz="0" w:space="0" w:color="auto"/>
                  </w:divBdr>
                  <w:divsChild>
                    <w:div w:id="2064523284">
                      <w:marLeft w:val="0"/>
                      <w:marRight w:val="0"/>
                      <w:marTop w:val="0"/>
                      <w:marBottom w:val="0"/>
                      <w:divBdr>
                        <w:top w:val="none" w:sz="0" w:space="0" w:color="auto"/>
                        <w:left w:val="none" w:sz="0" w:space="0" w:color="auto"/>
                        <w:bottom w:val="none" w:sz="0" w:space="0" w:color="auto"/>
                        <w:right w:val="none" w:sz="0" w:space="0" w:color="auto"/>
                      </w:divBdr>
                    </w:div>
                  </w:divsChild>
                </w:div>
                <w:div w:id="451170929">
                  <w:marLeft w:val="0"/>
                  <w:marRight w:val="0"/>
                  <w:marTop w:val="0"/>
                  <w:marBottom w:val="0"/>
                  <w:divBdr>
                    <w:top w:val="none" w:sz="0" w:space="0" w:color="auto"/>
                    <w:left w:val="none" w:sz="0" w:space="0" w:color="auto"/>
                    <w:bottom w:val="none" w:sz="0" w:space="0" w:color="auto"/>
                    <w:right w:val="none" w:sz="0" w:space="0" w:color="auto"/>
                  </w:divBdr>
                  <w:divsChild>
                    <w:div w:id="1315912559">
                      <w:marLeft w:val="0"/>
                      <w:marRight w:val="0"/>
                      <w:marTop w:val="0"/>
                      <w:marBottom w:val="0"/>
                      <w:divBdr>
                        <w:top w:val="none" w:sz="0" w:space="0" w:color="auto"/>
                        <w:left w:val="none" w:sz="0" w:space="0" w:color="auto"/>
                        <w:bottom w:val="none" w:sz="0" w:space="0" w:color="auto"/>
                        <w:right w:val="none" w:sz="0" w:space="0" w:color="auto"/>
                      </w:divBdr>
                    </w:div>
                  </w:divsChild>
                </w:div>
                <w:div w:id="1821924046">
                  <w:marLeft w:val="0"/>
                  <w:marRight w:val="0"/>
                  <w:marTop w:val="0"/>
                  <w:marBottom w:val="0"/>
                  <w:divBdr>
                    <w:top w:val="none" w:sz="0" w:space="0" w:color="auto"/>
                    <w:left w:val="none" w:sz="0" w:space="0" w:color="auto"/>
                    <w:bottom w:val="none" w:sz="0" w:space="0" w:color="auto"/>
                    <w:right w:val="none" w:sz="0" w:space="0" w:color="auto"/>
                  </w:divBdr>
                  <w:divsChild>
                    <w:div w:id="1715229468">
                      <w:marLeft w:val="0"/>
                      <w:marRight w:val="0"/>
                      <w:marTop w:val="0"/>
                      <w:marBottom w:val="0"/>
                      <w:divBdr>
                        <w:top w:val="none" w:sz="0" w:space="0" w:color="auto"/>
                        <w:left w:val="none" w:sz="0" w:space="0" w:color="auto"/>
                        <w:bottom w:val="none" w:sz="0" w:space="0" w:color="auto"/>
                        <w:right w:val="none" w:sz="0" w:space="0" w:color="auto"/>
                      </w:divBdr>
                    </w:div>
                  </w:divsChild>
                </w:div>
                <w:div w:id="212549201">
                  <w:marLeft w:val="0"/>
                  <w:marRight w:val="0"/>
                  <w:marTop w:val="0"/>
                  <w:marBottom w:val="0"/>
                  <w:divBdr>
                    <w:top w:val="none" w:sz="0" w:space="0" w:color="auto"/>
                    <w:left w:val="none" w:sz="0" w:space="0" w:color="auto"/>
                    <w:bottom w:val="none" w:sz="0" w:space="0" w:color="auto"/>
                    <w:right w:val="none" w:sz="0" w:space="0" w:color="auto"/>
                  </w:divBdr>
                  <w:divsChild>
                    <w:div w:id="5806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9817">
          <w:marLeft w:val="0"/>
          <w:marRight w:val="0"/>
          <w:marTop w:val="0"/>
          <w:marBottom w:val="0"/>
          <w:divBdr>
            <w:top w:val="none" w:sz="0" w:space="0" w:color="auto"/>
            <w:left w:val="none" w:sz="0" w:space="0" w:color="auto"/>
            <w:bottom w:val="none" w:sz="0" w:space="0" w:color="auto"/>
            <w:right w:val="none" w:sz="0" w:space="0" w:color="auto"/>
          </w:divBdr>
        </w:div>
      </w:divsChild>
    </w:div>
    <w:div w:id="863906863">
      <w:marLeft w:val="0"/>
      <w:marRight w:val="0"/>
      <w:marTop w:val="0"/>
      <w:marBottom w:val="0"/>
      <w:divBdr>
        <w:top w:val="none" w:sz="0" w:space="0" w:color="auto"/>
        <w:left w:val="none" w:sz="0" w:space="0" w:color="auto"/>
        <w:bottom w:val="none" w:sz="0" w:space="0" w:color="auto"/>
        <w:right w:val="none" w:sz="0" w:space="0" w:color="auto"/>
      </w:divBdr>
      <w:divsChild>
        <w:div w:id="532498952">
          <w:marLeft w:val="0"/>
          <w:marRight w:val="0"/>
          <w:marTop w:val="0"/>
          <w:marBottom w:val="0"/>
          <w:divBdr>
            <w:top w:val="none" w:sz="0" w:space="0" w:color="auto"/>
            <w:left w:val="none" w:sz="0" w:space="0" w:color="auto"/>
            <w:bottom w:val="none" w:sz="0" w:space="0" w:color="auto"/>
            <w:right w:val="none" w:sz="0" w:space="0" w:color="auto"/>
          </w:divBdr>
        </w:div>
      </w:divsChild>
    </w:div>
    <w:div w:id="875122832">
      <w:bodyDiv w:val="1"/>
      <w:marLeft w:val="0"/>
      <w:marRight w:val="0"/>
      <w:marTop w:val="0"/>
      <w:marBottom w:val="0"/>
      <w:divBdr>
        <w:top w:val="none" w:sz="0" w:space="0" w:color="auto"/>
        <w:left w:val="none" w:sz="0" w:space="0" w:color="auto"/>
        <w:bottom w:val="none" w:sz="0" w:space="0" w:color="auto"/>
        <w:right w:val="none" w:sz="0" w:space="0" w:color="auto"/>
      </w:divBdr>
    </w:div>
    <w:div w:id="885336810">
      <w:bodyDiv w:val="1"/>
      <w:marLeft w:val="0"/>
      <w:marRight w:val="0"/>
      <w:marTop w:val="0"/>
      <w:marBottom w:val="0"/>
      <w:divBdr>
        <w:top w:val="none" w:sz="0" w:space="0" w:color="auto"/>
        <w:left w:val="none" w:sz="0" w:space="0" w:color="auto"/>
        <w:bottom w:val="none" w:sz="0" w:space="0" w:color="auto"/>
        <w:right w:val="none" w:sz="0" w:space="0" w:color="auto"/>
      </w:divBdr>
    </w:div>
    <w:div w:id="894506315">
      <w:bodyDiv w:val="1"/>
      <w:marLeft w:val="0"/>
      <w:marRight w:val="0"/>
      <w:marTop w:val="0"/>
      <w:marBottom w:val="0"/>
      <w:divBdr>
        <w:top w:val="none" w:sz="0" w:space="0" w:color="auto"/>
        <w:left w:val="none" w:sz="0" w:space="0" w:color="auto"/>
        <w:bottom w:val="none" w:sz="0" w:space="0" w:color="auto"/>
        <w:right w:val="none" w:sz="0" w:space="0" w:color="auto"/>
      </w:divBdr>
    </w:div>
    <w:div w:id="908806881">
      <w:marLeft w:val="0"/>
      <w:marRight w:val="0"/>
      <w:marTop w:val="0"/>
      <w:marBottom w:val="0"/>
      <w:divBdr>
        <w:top w:val="none" w:sz="0" w:space="0" w:color="auto"/>
        <w:left w:val="none" w:sz="0" w:space="0" w:color="auto"/>
        <w:bottom w:val="none" w:sz="0" w:space="0" w:color="auto"/>
        <w:right w:val="none" w:sz="0" w:space="0" w:color="auto"/>
      </w:divBdr>
      <w:divsChild>
        <w:div w:id="1388912310">
          <w:marLeft w:val="0"/>
          <w:marRight w:val="0"/>
          <w:marTop w:val="0"/>
          <w:marBottom w:val="0"/>
          <w:divBdr>
            <w:top w:val="none" w:sz="0" w:space="0" w:color="auto"/>
            <w:left w:val="none" w:sz="0" w:space="0" w:color="auto"/>
            <w:bottom w:val="none" w:sz="0" w:space="0" w:color="auto"/>
            <w:right w:val="none" w:sz="0" w:space="0" w:color="auto"/>
          </w:divBdr>
        </w:div>
      </w:divsChild>
    </w:div>
    <w:div w:id="950626619">
      <w:marLeft w:val="0"/>
      <w:marRight w:val="0"/>
      <w:marTop w:val="0"/>
      <w:marBottom w:val="0"/>
      <w:divBdr>
        <w:top w:val="none" w:sz="0" w:space="0" w:color="auto"/>
        <w:left w:val="none" w:sz="0" w:space="0" w:color="auto"/>
        <w:bottom w:val="none" w:sz="0" w:space="0" w:color="auto"/>
        <w:right w:val="none" w:sz="0" w:space="0" w:color="auto"/>
      </w:divBdr>
      <w:divsChild>
        <w:div w:id="2121609474">
          <w:marLeft w:val="0"/>
          <w:marRight w:val="0"/>
          <w:marTop w:val="0"/>
          <w:marBottom w:val="0"/>
          <w:divBdr>
            <w:top w:val="none" w:sz="0" w:space="0" w:color="auto"/>
            <w:left w:val="none" w:sz="0" w:space="0" w:color="auto"/>
            <w:bottom w:val="none" w:sz="0" w:space="0" w:color="auto"/>
            <w:right w:val="none" w:sz="0" w:space="0" w:color="auto"/>
          </w:divBdr>
        </w:div>
      </w:divsChild>
    </w:div>
    <w:div w:id="952325107">
      <w:bodyDiv w:val="1"/>
      <w:marLeft w:val="0"/>
      <w:marRight w:val="0"/>
      <w:marTop w:val="0"/>
      <w:marBottom w:val="0"/>
      <w:divBdr>
        <w:top w:val="none" w:sz="0" w:space="0" w:color="auto"/>
        <w:left w:val="none" w:sz="0" w:space="0" w:color="auto"/>
        <w:bottom w:val="none" w:sz="0" w:space="0" w:color="auto"/>
        <w:right w:val="none" w:sz="0" w:space="0" w:color="auto"/>
      </w:divBdr>
    </w:div>
    <w:div w:id="961812511">
      <w:marLeft w:val="0"/>
      <w:marRight w:val="0"/>
      <w:marTop w:val="0"/>
      <w:marBottom w:val="0"/>
      <w:divBdr>
        <w:top w:val="none" w:sz="0" w:space="0" w:color="auto"/>
        <w:left w:val="none" w:sz="0" w:space="0" w:color="auto"/>
        <w:bottom w:val="none" w:sz="0" w:space="0" w:color="auto"/>
        <w:right w:val="none" w:sz="0" w:space="0" w:color="auto"/>
      </w:divBdr>
      <w:divsChild>
        <w:div w:id="505754903">
          <w:marLeft w:val="0"/>
          <w:marRight w:val="0"/>
          <w:marTop w:val="0"/>
          <w:marBottom w:val="0"/>
          <w:divBdr>
            <w:top w:val="none" w:sz="0" w:space="0" w:color="auto"/>
            <w:left w:val="none" w:sz="0" w:space="0" w:color="auto"/>
            <w:bottom w:val="none" w:sz="0" w:space="0" w:color="auto"/>
            <w:right w:val="none" w:sz="0" w:space="0" w:color="auto"/>
          </w:divBdr>
        </w:div>
      </w:divsChild>
    </w:div>
    <w:div w:id="963773074">
      <w:marLeft w:val="0"/>
      <w:marRight w:val="0"/>
      <w:marTop w:val="0"/>
      <w:marBottom w:val="0"/>
      <w:divBdr>
        <w:top w:val="none" w:sz="0" w:space="0" w:color="auto"/>
        <w:left w:val="none" w:sz="0" w:space="0" w:color="auto"/>
        <w:bottom w:val="none" w:sz="0" w:space="0" w:color="auto"/>
        <w:right w:val="none" w:sz="0" w:space="0" w:color="auto"/>
      </w:divBdr>
      <w:divsChild>
        <w:div w:id="582449772">
          <w:marLeft w:val="0"/>
          <w:marRight w:val="0"/>
          <w:marTop w:val="0"/>
          <w:marBottom w:val="0"/>
          <w:divBdr>
            <w:top w:val="none" w:sz="0" w:space="0" w:color="auto"/>
            <w:left w:val="none" w:sz="0" w:space="0" w:color="auto"/>
            <w:bottom w:val="none" w:sz="0" w:space="0" w:color="auto"/>
            <w:right w:val="none" w:sz="0" w:space="0" w:color="auto"/>
          </w:divBdr>
        </w:div>
      </w:divsChild>
    </w:div>
    <w:div w:id="974335403">
      <w:bodyDiv w:val="1"/>
      <w:marLeft w:val="0"/>
      <w:marRight w:val="0"/>
      <w:marTop w:val="0"/>
      <w:marBottom w:val="0"/>
      <w:divBdr>
        <w:top w:val="none" w:sz="0" w:space="0" w:color="auto"/>
        <w:left w:val="none" w:sz="0" w:space="0" w:color="auto"/>
        <w:bottom w:val="none" w:sz="0" w:space="0" w:color="auto"/>
        <w:right w:val="none" w:sz="0" w:space="0" w:color="auto"/>
      </w:divBdr>
    </w:div>
    <w:div w:id="1011839458">
      <w:marLeft w:val="0"/>
      <w:marRight w:val="0"/>
      <w:marTop w:val="0"/>
      <w:marBottom w:val="0"/>
      <w:divBdr>
        <w:top w:val="none" w:sz="0" w:space="0" w:color="auto"/>
        <w:left w:val="none" w:sz="0" w:space="0" w:color="auto"/>
        <w:bottom w:val="none" w:sz="0" w:space="0" w:color="auto"/>
        <w:right w:val="none" w:sz="0" w:space="0" w:color="auto"/>
      </w:divBdr>
      <w:divsChild>
        <w:div w:id="1786273176">
          <w:marLeft w:val="0"/>
          <w:marRight w:val="0"/>
          <w:marTop w:val="0"/>
          <w:marBottom w:val="0"/>
          <w:divBdr>
            <w:top w:val="none" w:sz="0" w:space="0" w:color="auto"/>
            <w:left w:val="none" w:sz="0" w:space="0" w:color="auto"/>
            <w:bottom w:val="none" w:sz="0" w:space="0" w:color="auto"/>
            <w:right w:val="none" w:sz="0" w:space="0" w:color="auto"/>
          </w:divBdr>
        </w:div>
      </w:divsChild>
    </w:div>
    <w:div w:id="1017733164">
      <w:marLeft w:val="0"/>
      <w:marRight w:val="0"/>
      <w:marTop w:val="0"/>
      <w:marBottom w:val="0"/>
      <w:divBdr>
        <w:top w:val="none" w:sz="0" w:space="0" w:color="auto"/>
        <w:left w:val="none" w:sz="0" w:space="0" w:color="auto"/>
        <w:bottom w:val="none" w:sz="0" w:space="0" w:color="auto"/>
        <w:right w:val="none" w:sz="0" w:space="0" w:color="auto"/>
      </w:divBdr>
      <w:divsChild>
        <w:div w:id="657609842">
          <w:marLeft w:val="0"/>
          <w:marRight w:val="0"/>
          <w:marTop w:val="0"/>
          <w:marBottom w:val="0"/>
          <w:divBdr>
            <w:top w:val="none" w:sz="0" w:space="0" w:color="auto"/>
            <w:left w:val="none" w:sz="0" w:space="0" w:color="auto"/>
            <w:bottom w:val="none" w:sz="0" w:space="0" w:color="auto"/>
            <w:right w:val="none" w:sz="0" w:space="0" w:color="auto"/>
          </w:divBdr>
        </w:div>
      </w:divsChild>
    </w:div>
    <w:div w:id="1028414261">
      <w:marLeft w:val="0"/>
      <w:marRight w:val="0"/>
      <w:marTop w:val="0"/>
      <w:marBottom w:val="0"/>
      <w:divBdr>
        <w:top w:val="none" w:sz="0" w:space="0" w:color="auto"/>
        <w:left w:val="none" w:sz="0" w:space="0" w:color="auto"/>
        <w:bottom w:val="none" w:sz="0" w:space="0" w:color="auto"/>
        <w:right w:val="none" w:sz="0" w:space="0" w:color="auto"/>
      </w:divBdr>
      <w:divsChild>
        <w:div w:id="2010474822">
          <w:marLeft w:val="0"/>
          <w:marRight w:val="0"/>
          <w:marTop w:val="0"/>
          <w:marBottom w:val="0"/>
          <w:divBdr>
            <w:top w:val="none" w:sz="0" w:space="0" w:color="auto"/>
            <w:left w:val="none" w:sz="0" w:space="0" w:color="auto"/>
            <w:bottom w:val="none" w:sz="0" w:space="0" w:color="auto"/>
            <w:right w:val="none" w:sz="0" w:space="0" w:color="auto"/>
          </w:divBdr>
        </w:div>
      </w:divsChild>
    </w:div>
    <w:div w:id="1037852522">
      <w:marLeft w:val="0"/>
      <w:marRight w:val="0"/>
      <w:marTop w:val="0"/>
      <w:marBottom w:val="0"/>
      <w:divBdr>
        <w:top w:val="none" w:sz="0" w:space="0" w:color="auto"/>
        <w:left w:val="none" w:sz="0" w:space="0" w:color="auto"/>
        <w:bottom w:val="none" w:sz="0" w:space="0" w:color="auto"/>
        <w:right w:val="none" w:sz="0" w:space="0" w:color="auto"/>
      </w:divBdr>
      <w:divsChild>
        <w:div w:id="930971125">
          <w:marLeft w:val="0"/>
          <w:marRight w:val="0"/>
          <w:marTop w:val="0"/>
          <w:marBottom w:val="0"/>
          <w:divBdr>
            <w:top w:val="none" w:sz="0" w:space="0" w:color="auto"/>
            <w:left w:val="none" w:sz="0" w:space="0" w:color="auto"/>
            <w:bottom w:val="none" w:sz="0" w:space="0" w:color="auto"/>
            <w:right w:val="none" w:sz="0" w:space="0" w:color="auto"/>
          </w:divBdr>
        </w:div>
      </w:divsChild>
    </w:div>
    <w:div w:id="1040321347">
      <w:bodyDiv w:val="1"/>
      <w:marLeft w:val="0"/>
      <w:marRight w:val="0"/>
      <w:marTop w:val="0"/>
      <w:marBottom w:val="0"/>
      <w:divBdr>
        <w:top w:val="none" w:sz="0" w:space="0" w:color="auto"/>
        <w:left w:val="none" w:sz="0" w:space="0" w:color="auto"/>
        <w:bottom w:val="none" w:sz="0" w:space="0" w:color="auto"/>
        <w:right w:val="none" w:sz="0" w:space="0" w:color="auto"/>
      </w:divBdr>
    </w:div>
    <w:div w:id="1050574567">
      <w:bodyDiv w:val="1"/>
      <w:marLeft w:val="0"/>
      <w:marRight w:val="0"/>
      <w:marTop w:val="0"/>
      <w:marBottom w:val="0"/>
      <w:divBdr>
        <w:top w:val="none" w:sz="0" w:space="0" w:color="auto"/>
        <w:left w:val="none" w:sz="0" w:space="0" w:color="auto"/>
        <w:bottom w:val="none" w:sz="0" w:space="0" w:color="auto"/>
        <w:right w:val="none" w:sz="0" w:space="0" w:color="auto"/>
      </w:divBdr>
    </w:div>
    <w:div w:id="1063481992">
      <w:bodyDiv w:val="1"/>
      <w:marLeft w:val="0"/>
      <w:marRight w:val="0"/>
      <w:marTop w:val="0"/>
      <w:marBottom w:val="0"/>
      <w:divBdr>
        <w:top w:val="none" w:sz="0" w:space="0" w:color="auto"/>
        <w:left w:val="none" w:sz="0" w:space="0" w:color="auto"/>
        <w:bottom w:val="none" w:sz="0" w:space="0" w:color="auto"/>
        <w:right w:val="none" w:sz="0" w:space="0" w:color="auto"/>
      </w:divBdr>
    </w:div>
    <w:div w:id="1092511759">
      <w:bodyDiv w:val="1"/>
      <w:marLeft w:val="0"/>
      <w:marRight w:val="0"/>
      <w:marTop w:val="0"/>
      <w:marBottom w:val="0"/>
      <w:divBdr>
        <w:top w:val="none" w:sz="0" w:space="0" w:color="auto"/>
        <w:left w:val="none" w:sz="0" w:space="0" w:color="auto"/>
        <w:bottom w:val="none" w:sz="0" w:space="0" w:color="auto"/>
        <w:right w:val="none" w:sz="0" w:space="0" w:color="auto"/>
      </w:divBdr>
    </w:div>
    <w:div w:id="1103962570">
      <w:bodyDiv w:val="1"/>
      <w:marLeft w:val="0"/>
      <w:marRight w:val="0"/>
      <w:marTop w:val="0"/>
      <w:marBottom w:val="0"/>
      <w:divBdr>
        <w:top w:val="none" w:sz="0" w:space="0" w:color="auto"/>
        <w:left w:val="none" w:sz="0" w:space="0" w:color="auto"/>
        <w:bottom w:val="none" w:sz="0" w:space="0" w:color="auto"/>
        <w:right w:val="none" w:sz="0" w:space="0" w:color="auto"/>
      </w:divBdr>
    </w:div>
    <w:div w:id="1108424236">
      <w:bodyDiv w:val="1"/>
      <w:marLeft w:val="0"/>
      <w:marRight w:val="0"/>
      <w:marTop w:val="0"/>
      <w:marBottom w:val="0"/>
      <w:divBdr>
        <w:top w:val="none" w:sz="0" w:space="0" w:color="auto"/>
        <w:left w:val="none" w:sz="0" w:space="0" w:color="auto"/>
        <w:bottom w:val="none" w:sz="0" w:space="0" w:color="auto"/>
        <w:right w:val="none" w:sz="0" w:space="0" w:color="auto"/>
      </w:divBdr>
    </w:div>
    <w:div w:id="1122580283">
      <w:bodyDiv w:val="1"/>
      <w:marLeft w:val="0"/>
      <w:marRight w:val="0"/>
      <w:marTop w:val="0"/>
      <w:marBottom w:val="0"/>
      <w:divBdr>
        <w:top w:val="none" w:sz="0" w:space="0" w:color="auto"/>
        <w:left w:val="none" w:sz="0" w:space="0" w:color="auto"/>
        <w:bottom w:val="none" w:sz="0" w:space="0" w:color="auto"/>
        <w:right w:val="none" w:sz="0" w:space="0" w:color="auto"/>
      </w:divBdr>
    </w:div>
    <w:div w:id="1130514755">
      <w:bodyDiv w:val="1"/>
      <w:marLeft w:val="0"/>
      <w:marRight w:val="0"/>
      <w:marTop w:val="0"/>
      <w:marBottom w:val="0"/>
      <w:divBdr>
        <w:top w:val="none" w:sz="0" w:space="0" w:color="auto"/>
        <w:left w:val="none" w:sz="0" w:space="0" w:color="auto"/>
        <w:bottom w:val="none" w:sz="0" w:space="0" w:color="auto"/>
        <w:right w:val="none" w:sz="0" w:space="0" w:color="auto"/>
      </w:divBdr>
    </w:div>
    <w:div w:id="1156607719">
      <w:bodyDiv w:val="1"/>
      <w:marLeft w:val="0"/>
      <w:marRight w:val="0"/>
      <w:marTop w:val="0"/>
      <w:marBottom w:val="0"/>
      <w:divBdr>
        <w:top w:val="none" w:sz="0" w:space="0" w:color="auto"/>
        <w:left w:val="none" w:sz="0" w:space="0" w:color="auto"/>
        <w:bottom w:val="none" w:sz="0" w:space="0" w:color="auto"/>
        <w:right w:val="none" w:sz="0" w:space="0" w:color="auto"/>
      </w:divBdr>
      <w:divsChild>
        <w:div w:id="1879127786">
          <w:marLeft w:val="0"/>
          <w:marRight w:val="0"/>
          <w:marTop w:val="0"/>
          <w:marBottom w:val="0"/>
          <w:divBdr>
            <w:top w:val="none" w:sz="0" w:space="0" w:color="auto"/>
            <w:left w:val="none" w:sz="0" w:space="0" w:color="auto"/>
            <w:bottom w:val="none" w:sz="0" w:space="0" w:color="auto"/>
            <w:right w:val="none" w:sz="0" w:space="0" w:color="auto"/>
          </w:divBdr>
          <w:divsChild>
            <w:div w:id="128597943">
              <w:marLeft w:val="0"/>
              <w:marRight w:val="0"/>
              <w:marTop w:val="0"/>
              <w:marBottom w:val="0"/>
              <w:divBdr>
                <w:top w:val="none" w:sz="0" w:space="0" w:color="auto"/>
                <w:left w:val="none" w:sz="0" w:space="0" w:color="auto"/>
                <w:bottom w:val="none" w:sz="0" w:space="0" w:color="auto"/>
                <w:right w:val="none" w:sz="0" w:space="0" w:color="auto"/>
              </w:divBdr>
              <w:divsChild>
                <w:div w:id="1120804599">
                  <w:marLeft w:val="0"/>
                  <w:marRight w:val="0"/>
                  <w:marTop w:val="0"/>
                  <w:marBottom w:val="0"/>
                  <w:divBdr>
                    <w:top w:val="none" w:sz="0" w:space="0" w:color="auto"/>
                    <w:left w:val="none" w:sz="0" w:space="0" w:color="auto"/>
                    <w:bottom w:val="none" w:sz="0" w:space="0" w:color="auto"/>
                    <w:right w:val="none" w:sz="0" w:space="0" w:color="auto"/>
                  </w:divBdr>
                  <w:divsChild>
                    <w:div w:id="1047799575">
                      <w:marLeft w:val="0"/>
                      <w:marRight w:val="0"/>
                      <w:marTop w:val="0"/>
                      <w:marBottom w:val="0"/>
                      <w:divBdr>
                        <w:top w:val="none" w:sz="0" w:space="0" w:color="auto"/>
                        <w:left w:val="none" w:sz="0" w:space="0" w:color="auto"/>
                        <w:bottom w:val="none" w:sz="0" w:space="0" w:color="auto"/>
                        <w:right w:val="none" w:sz="0" w:space="0" w:color="auto"/>
                      </w:divBdr>
                      <w:divsChild>
                        <w:div w:id="1461263657">
                          <w:marLeft w:val="0"/>
                          <w:marRight w:val="0"/>
                          <w:marTop w:val="0"/>
                          <w:marBottom w:val="0"/>
                          <w:divBdr>
                            <w:top w:val="none" w:sz="0" w:space="0" w:color="auto"/>
                            <w:left w:val="none" w:sz="0" w:space="0" w:color="auto"/>
                            <w:bottom w:val="none" w:sz="0" w:space="0" w:color="auto"/>
                            <w:right w:val="none" w:sz="0" w:space="0" w:color="auto"/>
                          </w:divBdr>
                          <w:divsChild>
                            <w:div w:id="17483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82422">
      <w:bodyDiv w:val="1"/>
      <w:marLeft w:val="0"/>
      <w:marRight w:val="0"/>
      <w:marTop w:val="0"/>
      <w:marBottom w:val="0"/>
      <w:divBdr>
        <w:top w:val="none" w:sz="0" w:space="0" w:color="auto"/>
        <w:left w:val="none" w:sz="0" w:space="0" w:color="auto"/>
        <w:bottom w:val="none" w:sz="0" w:space="0" w:color="auto"/>
        <w:right w:val="none" w:sz="0" w:space="0" w:color="auto"/>
      </w:divBdr>
    </w:div>
    <w:div w:id="1191530295">
      <w:bodyDiv w:val="1"/>
      <w:marLeft w:val="0"/>
      <w:marRight w:val="0"/>
      <w:marTop w:val="0"/>
      <w:marBottom w:val="0"/>
      <w:divBdr>
        <w:top w:val="none" w:sz="0" w:space="0" w:color="auto"/>
        <w:left w:val="none" w:sz="0" w:space="0" w:color="auto"/>
        <w:bottom w:val="none" w:sz="0" w:space="0" w:color="auto"/>
        <w:right w:val="none" w:sz="0" w:space="0" w:color="auto"/>
      </w:divBdr>
    </w:div>
    <w:div w:id="1202522880">
      <w:bodyDiv w:val="1"/>
      <w:marLeft w:val="0"/>
      <w:marRight w:val="0"/>
      <w:marTop w:val="0"/>
      <w:marBottom w:val="0"/>
      <w:divBdr>
        <w:top w:val="none" w:sz="0" w:space="0" w:color="auto"/>
        <w:left w:val="none" w:sz="0" w:space="0" w:color="auto"/>
        <w:bottom w:val="none" w:sz="0" w:space="0" w:color="auto"/>
        <w:right w:val="none" w:sz="0" w:space="0" w:color="auto"/>
      </w:divBdr>
    </w:div>
    <w:div w:id="1212158884">
      <w:marLeft w:val="0"/>
      <w:marRight w:val="0"/>
      <w:marTop w:val="0"/>
      <w:marBottom w:val="0"/>
      <w:divBdr>
        <w:top w:val="none" w:sz="0" w:space="0" w:color="auto"/>
        <w:left w:val="none" w:sz="0" w:space="0" w:color="auto"/>
        <w:bottom w:val="none" w:sz="0" w:space="0" w:color="auto"/>
        <w:right w:val="none" w:sz="0" w:space="0" w:color="auto"/>
      </w:divBdr>
      <w:divsChild>
        <w:div w:id="2049260960">
          <w:marLeft w:val="0"/>
          <w:marRight w:val="0"/>
          <w:marTop w:val="0"/>
          <w:marBottom w:val="0"/>
          <w:divBdr>
            <w:top w:val="none" w:sz="0" w:space="0" w:color="auto"/>
            <w:left w:val="none" w:sz="0" w:space="0" w:color="auto"/>
            <w:bottom w:val="none" w:sz="0" w:space="0" w:color="auto"/>
            <w:right w:val="none" w:sz="0" w:space="0" w:color="auto"/>
          </w:divBdr>
        </w:div>
      </w:divsChild>
    </w:div>
    <w:div w:id="1229726106">
      <w:marLeft w:val="0"/>
      <w:marRight w:val="0"/>
      <w:marTop w:val="0"/>
      <w:marBottom w:val="0"/>
      <w:divBdr>
        <w:top w:val="none" w:sz="0" w:space="0" w:color="auto"/>
        <w:left w:val="none" w:sz="0" w:space="0" w:color="auto"/>
        <w:bottom w:val="none" w:sz="0" w:space="0" w:color="auto"/>
        <w:right w:val="none" w:sz="0" w:space="0" w:color="auto"/>
      </w:divBdr>
      <w:divsChild>
        <w:div w:id="2143693315">
          <w:marLeft w:val="0"/>
          <w:marRight w:val="0"/>
          <w:marTop w:val="0"/>
          <w:marBottom w:val="0"/>
          <w:divBdr>
            <w:top w:val="none" w:sz="0" w:space="0" w:color="auto"/>
            <w:left w:val="none" w:sz="0" w:space="0" w:color="auto"/>
            <w:bottom w:val="none" w:sz="0" w:space="0" w:color="auto"/>
            <w:right w:val="none" w:sz="0" w:space="0" w:color="auto"/>
          </w:divBdr>
        </w:div>
      </w:divsChild>
    </w:div>
    <w:div w:id="1230077154">
      <w:bodyDiv w:val="1"/>
      <w:marLeft w:val="0"/>
      <w:marRight w:val="0"/>
      <w:marTop w:val="0"/>
      <w:marBottom w:val="0"/>
      <w:divBdr>
        <w:top w:val="none" w:sz="0" w:space="0" w:color="auto"/>
        <w:left w:val="none" w:sz="0" w:space="0" w:color="auto"/>
        <w:bottom w:val="none" w:sz="0" w:space="0" w:color="auto"/>
        <w:right w:val="none" w:sz="0" w:space="0" w:color="auto"/>
      </w:divBdr>
    </w:div>
    <w:div w:id="1232739654">
      <w:bodyDiv w:val="1"/>
      <w:marLeft w:val="0"/>
      <w:marRight w:val="0"/>
      <w:marTop w:val="0"/>
      <w:marBottom w:val="0"/>
      <w:divBdr>
        <w:top w:val="none" w:sz="0" w:space="0" w:color="auto"/>
        <w:left w:val="none" w:sz="0" w:space="0" w:color="auto"/>
        <w:bottom w:val="none" w:sz="0" w:space="0" w:color="auto"/>
        <w:right w:val="none" w:sz="0" w:space="0" w:color="auto"/>
      </w:divBdr>
    </w:div>
    <w:div w:id="1236084052">
      <w:marLeft w:val="0"/>
      <w:marRight w:val="0"/>
      <w:marTop w:val="0"/>
      <w:marBottom w:val="0"/>
      <w:divBdr>
        <w:top w:val="none" w:sz="0" w:space="0" w:color="auto"/>
        <w:left w:val="none" w:sz="0" w:space="0" w:color="auto"/>
        <w:bottom w:val="none" w:sz="0" w:space="0" w:color="auto"/>
        <w:right w:val="none" w:sz="0" w:space="0" w:color="auto"/>
      </w:divBdr>
      <w:divsChild>
        <w:div w:id="1762682138">
          <w:marLeft w:val="0"/>
          <w:marRight w:val="0"/>
          <w:marTop w:val="0"/>
          <w:marBottom w:val="0"/>
          <w:divBdr>
            <w:top w:val="none" w:sz="0" w:space="0" w:color="auto"/>
            <w:left w:val="none" w:sz="0" w:space="0" w:color="auto"/>
            <w:bottom w:val="none" w:sz="0" w:space="0" w:color="auto"/>
            <w:right w:val="none" w:sz="0" w:space="0" w:color="auto"/>
          </w:divBdr>
        </w:div>
      </w:divsChild>
    </w:div>
    <w:div w:id="1256750600">
      <w:marLeft w:val="0"/>
      <w:marRight w:val="0"/>
      <w:marTop w:val="0"/>
      <w:marBottom w:val="0"/>
      <w:divBdr>
        <w:top w:val="none" w:sz="0" w:space="0" w:color="auto"/>
        <w:left w:val="none" w:sz="0" w:space="0" w:color="auto"/>
        <w:bottom w:val="none" w:sz="0" w:space="0" w:color="auto"/>
        <w:right w:val="none" w:sz="0" w:space="0" w:color="auto"/>
      </w:divBdr>
      <w:divsChild>
        <w:div w:id="1744445324">
          <w:marLeft w:val="0"/>
          <w:marRight w:val="0"/>
          <w:marTop w:val="0"/>
          <w:marBottom w:val="0"/>
          <w:divBdr>
            <w:top w:val="none" w:sz="0" w:space="0" w:color="auto"/>
            <w:left w:val="none" w:sz="0" w:space="0" w:color="auto"/>
            <w:bottom w:val="none" w:sz="0" w:space="0" w:color="auto"/>
            <w:right w:val="none" w:sz="0" w:space="0" w:color="auto"/>
          </w:divBdr>
        </w:div>
      </w:divsChild>
    </w:div>
    <w:div w:id="1262764507">
      <w:bodyDiv w:val="1"/>
      <w:marLeft w:val="0"/>
      <w:marRight w:val="0"/>
      <w:marTop w:val="0"/>
      <w:marBottom w:val="0"/>
      <w:divBdr>
        <w:top w:val="none" w:sz="0" w:space="0" w:color="auto"/>
        <w:left w:val="none" w:sz="0" w:space="0" w:color="auto"/>
        <w:bottom w:val="none" w:sz="0" w:space="0" w:color="auto"/>
        <w:right w:val="none" w:sz="0" w:space="0" w:color="auto"/>
      </w:divBdr>
    </w:div>
    <w:div w:id="1264992365">
      <w:bodyDiv w:val="1"/>
      <w:marLeft w:val="0"/>
      <w:marRight w:val="0"/>
      <w:marTop w:val="0"/>
      <w:marBottom w:val="0"/>
      <w:divBdr>
        <w:top w:val="none" w:sz="0" w:space="0" w:color="auto"/>
        <w:left w:val="none" w:sz="0" w:space="0" w:color="auto"/>
        <w:bottom w:val="none" w:sz="0" w:space="0" w:color="auto"/>
        <w:right w:val="none" w:sz="0" w:space="0" w:color="auto"/>
      </w:divBdr>
    </w:div>
    <w:div w:id="1271009243">
      <w:marLeft w:val="0"/>
      <w:marRight w:val="0"/>
      <w:marTop w:val="0"/>
      <w:marBottom w:val="0"/>
      <w:divBdr>
        <w:top w:val="none" w:sz="0" w:space="0" w:color="auto"/>
        <w:left w:val="none" w:sz="0" w:space="0" w:color="auto"/>
        <w:bottom w:val="none" w:sz="0" w:space="0" w:color="auto"/>
        <w:right w:val="none" w:sz="0" w:space="0" w:color="auto"/>
      </w:divBdr>
      <w:divsChild>
        <w:div w:id="1134638976">
          <w:marLeft w:val="0"/>
          <w:marRight w:val="0"/>
          <w:marTop w:val="0"/>
          <w:marBottom w:val="0"/>
          <w:divBdr>
            <w:top w:val="none" w:sz="0" w:space="0" w:color="auto"/>
            <w:left w:val="none" w:sz="0" w:space="0" w:color="auto"/>
            <w:bottom w:val="none" w:sz="0" w:space="0" w:color="auto"/>
            <w:right w:val="none" w:sz="0" w:space="0" w:color="auto"/>
          </w:divBdr>
        </w:div>
      </w:divsChild>
    </w:div>
    <w:div w:id="1281187969">
      <w:marLeft w:val="0"/>
      <w:marRight w:val="0"/>
      <w:marTop w:val="0"/>
      <w:marBottom w:val="0"/>
      <w:divBdr>
        <w:top w:val="none" w:sz="0" w:space="0" w:color="auto"/>
        <w:left w:val="none" w:sz="0" w:space="0" w:color="auto"/>
        <w:bottom w:val="none" w:sz="0" w:space="0" w:color="auto"/>
        <w:right w:val="none" w:sz="0" w:space="0" w:color="auto"/>
      </w:divBdr>
      <w:divsChild>
        <w:div w:id="1396930734">
          <w:marLeft w:val="0"/>
          <w:marRight w:val="0"/>
          <w:marTop w:val="0"/>
          <w:marBottom w:val="0"/>
          <w:divBdr>
            <w:top w:val="none" w:sz="0" w:space="0" w:color="auto"/>
            <w:left w:val="none" w:sz="0" w:space="0" w:color="auto"/>
            <w:bottom w:val="none" w:sz="0" w:space="0" w:color="auto"/>
            <w:right w:val="none" w:sz="0" w:space="0" w:color="auto"/>
          </w:divBdr>
        </w:div>
      </w:divsChild>
    </w:div>
    <w:div w:id="1287547156">
      <w:bodyDiv w:val="1"/>
      <w:marLeft w:val="0"/>
      <w:marRight w:val="0"/>
      <w:marTop w:val="0"/>
      <w:marBottom w:val="0"/>
      <w:divBdr>
        <w:top w:val="none" w:sz="0" w:space="0" w:color="auto"/>
        <w:left w:val="none" w:sz="0" w:space="0" w:color="auto"/>
        <w:bottom w:val="none" w:sz="0" w:space="0" w:color="auto"/>
        <w:right w:val="none" w:sz="0" w:space="0" w:color="auto"/>
      </w:divBdr>
    </w:div>
    <w:div w:id="1294293802">
      <w:bodyDiv w:val="1"/>
      <w:marLeft w:val="0"/>
      <w:marRight w:val="0"/>
      <w:marTop w:val="0"/>
      <w:marBottom w:val="0"/>
      <w:divBdr>
        <w:top w:val="none" w:sz="0" w:space="0" w:color="auto"/>
        <w:left w:val="none" w:sz="0" w:space="0" w:color="auto"/>
        <w:bottom w:val="none" w:sz="0" w:space="0" w:color="auto"/>
        <w:right w:val="none" w:sz="0" w:space="0" w:color="auto"/>
      </w:divBdr>
    </w:div>
    <w:div w:id="1294484849">
      <w:bodyDiv w:val="1"/>
      <w:marLeft w:val="0"/>
      <w:marRight w:val="0"/>
      <w:marTop w:val="0"/>
      <w:marBottom w:val="0"/>
      <w:divBdr>
        <w:top w:val="none" w:sz="0" w:space="0" w:color="auto"/>
        <w:left w:val="none" w:sz="0" w:space="0" w:color="auto"/>
        <w:bottom w:val="none" w:sz="0" w:space="0" w:color="auto"/>
        <w:right w:val="none" w:sz="0" w:space="0" w:color="auto"/>
      </w:divBdr>
      <w:divsChild>
        <w:div w:id="1675035100">
          <w:marLeft w:val="0"/>
          <w:marRight w:val="0"/>
          <w:marTop w:val="0"/>
          <w:marBottom w:val="0"/>
          <w:divBdr>
            <w:top w:val="none" w:sz="0" w:space="0" w:color="auto"/>
            <w:left w:val="none" w:sz="0" w:space="0" w:color="auto"/>
            <w:bottom w:val="none" w:sz="0" w:space="0" w:color="auto"/>
            <w:right w:val="none" w:sz="0" w:space="0" w:color="auto"/>
          </w:divBdr>
          <w:divsChild>
            <w:div w:id="11579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181">
      <w:bodyDiv w:val="1"/>
      <w:marLeft w:val="0"/>
      <w:marRight w:val="0"/>
      <w:marTop w:val="0"/>
      <w:marBottom w:val="0"/>
      <w:divBdr>
        <w:top w:val="none" w:sz="0" w:space="0" w:color="auto"/>
        <w:left w:val="none" w:sz="0" w:space="0" w:color="auto"/>
        <w:bottom w:val="none" w:sz="0" w:space="0" w:color="auto"/>
        <w:right w:val="none" w:sz="0" w:space="0" w:color="auto"/>
      </w:divBdr>
    </w:div>
    <w:div w:id="1298801534">
      <w:bodyDiv w:val="1"/>
      <w:marLeft w:val="0"/>
      <w:marRight w:val="0"/>
      <w:marTop w:val="0"/>
      <w:marBottom w:val="0"/>
      <w:divBdr>
        <w:top w:val="none" w:sz="0" w:space="0" w:color="auto"/>
        <w:left w:val="none" w:sz="0" w:space="0" w:color="auto"/>
        <w:bottom w:val="none" w:sz="0" w:space="0" w:color="auto"/>
        <w:right w:val="none" w:sz="0" w:space="0" w:color="auto"/>
      </w:divBdr>
      <w:divsChild>
        <w:div w:id="1536771085">
          <w:marLeft w:val="0"/>
          <w:marRight w:val="0"/>
          <w:marTop w:val="0"/>
          <w:marBottom w:val="0"/>
          <w:divBdr>
            <w:top w:val="none" w:sz="0" w:space="0" w:color="auto"/>
            <w:left w:val="none" w:sz="0" w:space="0" w:color="auto"/>
            <w:bottom w:val="none" w:sz="0" w:space="0" w:color="auto"/>
            <w:right w:val="none" w:sz="0" w:space="0" w:color="auto"/>
          </w:divBdr>
          <w:divsChild>
            <w:div w:id="615522459">
              <w:marLeft w:val="0"/>
              <w:marRight w:val="0"/>
              <w:marTop w:val="0"/>
              <w:marBottom w:val="0"/>
              <w:divBdr>
                <w:top w:val="none" w:sz="0" w:space="0" w:color="auto"/>
                <w:left w:val="none" w:sz="0" w:space="0" w:color="auto"/>
                <w:bottom w:val="none" w:sz="0" w:space="0" w:color="auto"/>
                <w:right w:val="none" w:sz="0" w:space="0" w:color="auto"/>
              </w:divBdr>
              <w:divsChild>
                <w:div w:id="436409983">
                  <w:marLeft w:val="0"/>
                  <w:marRight w:val="0"/>
                  <w:marTop w:val="0"/>
                  <w:marBottom w:val="0"/>
                  <w:divBdr>
                    <w:top w:val="none" w:sz="0" w:space="0" w:color="auto"/>
                    <w:left w:val="none" w:sz="0" w:space="0" w:color="auto"/>
                    <w:bottom w:val="none" w:sz="0" w:space="0" w:color="auto"/>
                    <w:right w:val="none" w:sz="0" w:space="0" w:color="auto"/>
                  </w:divBdr>
                  <w:divsChild>
                    <w:div w:id="1305160764">
                      <w:marLeft w:val="0"/>
                      <w:marRight w:val="0"/>
                      <w:marTop w:val="0"/>
                      <w:marBottom w:val="0"/>
                      <w:divBdr>
                        <w:top w:val="none" w:sz="0" w:space="0" w:color="auto"/>
                        <w:left w:val="none" w:sz="0" w:space="0" w:color="auto"/>
                        <w:bottom w:val="none" w:sz="0" w:space="0" w:color="auto"/>
                        <w:right w:val="none" w:sz="0" w:space="0" w:color="auto"/>
                      </w:divBdr>
                      <w:divsChild>
                        <w:div w:id="1925993133">
                          <w:marLeft w:val="0"/>
                          <w:marRight w:val="0"/>
                          <w:marTop w:val="0"/>
                          <w:marBottom w:val="0"/>
                          <w:divBdr>
                            <w:top w:val="none" w:sz="0" w:space="0" w:color="auto"/>
                            <w:left w:val="none" w:sz="0" w:space="0" w:color="auto"/>
                            <w:bottom w:val="none" w:sz="0" w:space="0" w:color="auto"/>
                            <w:right w:val="none" w:sz="0" w:space="0" w:color="auto"/>
                          </w:divBdr>
                          <w:divsChild>
                            <w:div w:id="21174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94">
      <w:bodyDiv w:val="1"/>
      <w:marLeft w:val="0"/>
      <w:marRight w:val="0"/>
      <w:marTop w:val="0"/>
      <w:marBottom w:val="0"/>
      <w:divBdr>
        <w:top w:val="none" w:sz="0" w:space="0" w:color="auto"/>
        <w:left w:val="none" w:sz="0" w:space="0" w:color="auto"/>
        <w:bottom w:val="none" w:sz="0" w:space="0" w:color="auto"/>
        <w:right w:val="none" w:sz="0" w:space="0" w:color="auto"/>
      </w:divBdr>
    </w:div>
    <w:div w:id="1325746432">
      <w:marLeft w:val="0"/>
      <w:marRight w:val="0"/>
      <w:marTop w:val="0"/>
      <w:marBottom w:val="0"/>
      <w:divBdr>
        <w:top w:val="none" w:sz="0" w:space="0" w:color="auto"/>
        <w:left w:val="none" w:sz="0" w:space="0" w:color="auto"/>
        <w:bottom w:val="none" w:sz="0" w:space="0" w:color="auto"/>
        <w:right w:val="none" w:sz="0" w:space="0" w:color="auto"/>
      </w:divBdr>
      <w:divsChild>
        <w:div w:id="1810321135">
          <w:marLeft w:val="0"/>
          <w:marRight w:val="0"/>
          <w:marTop w:val="0"/>
          <w:marBottom w:val="0"/>
          <w:divBdr>
            <w:top w:val="none" w:sz="0" w:space="0" w:color="auto"/>
            <w:left w:val="none" w:sz="0" w:space="0" w:color="auto"/>
            <w:bottom w:val="none" w:sz="0" w:space="0" w:color="auto"/>
            <w:right w:val="none" w:sz="0" w:space="0" w:color="auto"/>
          </w:divBdr>
        </w:div>
      </w:divsChild>
    </w:div>
    <w:div w:id="1326395725">
      <w:bodyDiv w:val="1"/>
      <w:marLeft w:val="0"/>
      <w:marRight w:val="0"/>
      <w:marTop w:val="0"/>
      <w:marBottom w:val="0"/>
      <w:divBdr>
        <w:top w:val="none" w:sz="0" w:space="0" w:color="auto"/>
        <w:left w:val="none" w:sz="0" w:space="0" w:color="auto"/>
        <w:bottom w:val="none" w:sz="0" w:space="0" w:color="auto"/>
        <w:right w:val="none" w:sz="0" w:space="0" w:color="auto"/>
      </w:divBdr>
    </w:div>
    <w:div w:id="1326930350">
      <w:bodyDiv w:val="1"/>
      <w:marLeft w:val="0"/>
      <w:marRight w:val="0"/>
      <w:marTop w:val="0"/>
      <w:marBottom w:val="0"/>
      <w:divBdr>
        <w:top w:val="none" w:sz="0" w:space="0" w:color="auto"/>
        <w:left w:val="none" w:sz="0" w:space="0" w:color="auto"/>
        <w:bottom w:val="none" w:sz="0" w:space="0" w:color="auto"/>
        <w:right w:val="none" w:sz="0" w:space="0" w:color="auto"/>
      </w:divBdr>
    </w:div>
    <w:div w:id="1331710300">
      <w:marLeft w:val="0"/>
      <w:marRight w:val="0"/>
      <w:marTop w:val="0"/>
      <w:marBottom w:val="0"/>
      <w:divBdr>
        <w:top w:val="none" w:sz="0" w:space="0" w:color="auto"/>
        <w:left w:val="none" w:sz="0" w:space="0" w:color="auto"/>
        <w:bottom w:val="none" w:sz="0" w:space="0" w:color="auto"/>
        <w:right w:val="none" w:sz="0" w:space="0" w:color="auto"/>
      </w:divBdr>
      <w:divsChild>
        <w:div w:id="738787510">
          <w:marLeft w:val="0"/>
          <w:marRight w:val="0"/>
          <w:marTop w:val="0"/>
          <w:marBottom w:val="0"/>
          <w:divBdr>
            <w:top w:val="none" w:sz="0" w:space="0" w:color="auto"/>
            <w:left w:val="none" w:sz="0" w:space="0" w:color="auto"/>
            <w:bottom w:val="none" w:sz="0" w:space="0" w:color="auto"/>
            <w:right w:val="none" w:sz="0" w:space="0" w:color="auto"/>
          </w:divBdr>
        </w:div>
      </w:divsChild>
    </w:div>
    <w:div w:id="1342704856">
      <w:marLeft w:val="0"/>
      <w:marRight w:val="0"/>
      <w:marTop w:val="0"/>
      <w:marBottom w:val="0"/>
      <w:divBdr>
        <w:top w:val="none" w:sz="0" w:space="0" w:color="auto"/>
        <w:left w:val="none" w:sz="0" w:space="0" w:color="auto"/>
        <w:bottom w:val="none" w:sz="0" w:space="0" w:color="auto"/>
        <w:right w:val="none" w:sz="0" w:space="0" w:color="auto"/>
      </w:divBdr>
      <w:divsChild>
        <w:div w:id="1957515625">
          <w:marLeft w:val="0"/>
          <w:marRight w:val="0"/>
          <w:marTop w:val="0"/>
          <w:marBottom w:val="0"/>
          <w:divBdr>
            <w:top w:val="none" w:sz="0" w:space="0" w:color="auto"/>
            <w:left w:val="none" w:sz="0" w:space="0" w:color="auto"/>
            <w:bottom w:val="none" w:sz="0" w:space="0" w:color="auto"/>
            <w:right w:val="none" w:sz="0" w:space="0" w:color="auto"/>
          </w:divBdr>
        </w:div>
      </w:divsChild>
    </w:div>
    <w:div w:id="1342901931">
      <w:bodyDiv w:val="1"/>
      <w:marLeft w:val="0"/>
      <w:marRight w:val="0"/>
      <w:marTop w:val="0"/>
      <w:marBottom w:val="0"/>
      <w:divBdr>
        <w:top w:val="none" w:sz="0" w:space="0" w:color="auto"/>
        <w:left w:val="none" w:sz="0" w:space="0" w:color="auto"/>
        <w:bottom w:val="none" w:sz="0" w:space="0" w:color="auto"/>
        <w:right w:val="none" w:sz="0" w:space="0" w:color="auto"/>
      </w:divBdr>
    </w:div>
    <w:div w:id="1349599708">
      <w:bodyDiv w:val="1"/>
      <w:marLeft w:val="0"/>
      <w:marRight w:val="0"/>
      <w:marTop w:val="0"/>
      <w:marBottom w:val="0"/>
      <w:divBdr>
        <w:top w:val="none" w:sz="0" w:space="0" w:color="auto"/>
        <w:left w:val="none" w:sz="0" w:space="0" w:color="auto"/>
        <w:bottom w:val="none" w:sz="0" w:space="0" w:color="auto"/>
        <w:right w:val="none" w:sz="0" w:space="0" w:color="auto"/>
      </w:divBdr>
    </w:div>
    <w:div w:id="1363286135">
      <w:bodyDiv w:val="1"/>
      <w:marLeft w:val="0"/>
      <w:marRight w:val="0"/>
      <w:marTop w:val="0"/>
      <w:marBottom w:val="0"/>
      <w:divBdr>
        <w:top w:val="none" w:sz="0" w:space="0" w:color="auto"/>
        <w:left w:val="none" w:sz="0" w:space="0" w:color="auto"/>
        <w:bottom w:val="none" w:sz="0" w:space="0" w:color="auto"/>
        <w:right w:val="none" w:sz="0" w:space="0" w:color="auto"/>
      </w:divBdr>
    </w:div>
    <w:div w:id="1376194389">
      <w:bodyDiv w:val="1"/>
      <w:marLeft w:val="0"/>
      <w:marRight w:val="0"/>
      <w:marTop w:val="0"/>
      <w:marBottom w:val="0"/>
      <w:divBdr>
        <w:top w:val="none" w:sz="0" w:space="0" w:color="auto"/>
        <w:left w:val="none" w:sz="0" w:space="0" w:color="auto"/>
        <w:bottom w:val="none" w:sz="0" w:space="0" w:color="auto"/>
        <w:right w:val="none" w:sz="0" w:space="0" w:color="auto"/>
      </w:divBdr>
    </w:div>
    <w:div w:id="1398438576">
      <w:bodyDiv w:val="1"/>
      <w:marLeft w:val="0"/>
      <w:marRight w:val="0"/>
      <w:marTop w:val="0"/>
      <w:marBottom w:val="0"/>
      <w:divBdr>
        <w:top w:val="none" w:sz="0" w:space="0" w:color="auto"/>
        <w:left w:val="none" w:sz="0" w:space="0" w:color="auto"/>
        <w:bottom w:val="none" w:sz="0" w:space="0" w:color="auto"/>
        <w:right w:val="none" w:sz="0" w:space="0" w:color="auto"/>
      </w:divBdr>
    </w:div>
    <w:div w:id="1429615261">
      <w:bodyDiv w:val="1"/>
      <w:marLeft w:val="0"/>
      <w:marRight w:val="0"/>
      <w:marTop w:val="0"/>
      <w:marBottom w:val="0"/>
      <w:divBdr>
        <w:top w:val="none" w:sz="0" w:space="0" w:color="auto"/>
        <w:left w:val="none" w:sz="0" w:space="0" w:color="auto"/>
        <w:bottom w:val="none" w:sz="0" w:space="0" w:color="auto"/>
        <w:right w:val="none" w:sz="0" w:space="0" w:color="auto"/>
      </w:divBdr>
    </w:div>
    <w:div w:id="1432698536">
      <w:marLeft w:val="0"/>
      <w:marRight w:val="0"/>
      <w:marTop w:val="0"/>
      <w:marBottom w:val="0"/>
      <w:divBdr>
        <w:top w:val="none" w:sz="0" w:space="0" w:color="auto"/>
        <w:left w:val="none" w:sz="0" w:space="0" w:color="auto"/>
        <w:bottom w:val="none" w:sz="0" w:space="0" w:color="auto"/>
        <w:right w:val="none" w:sz="0" w:space="0" w:color="auto"/>
      </w:divBdr>
      <w:divsChild>
        <w:div w:id="432212838">
          <w:marLeft w:val="0"/>
          <w:marRight w:val="0"/>
          <w:marTop w:val="0"/>
          <w:marBottom w:val="0"/>
          <w:divBdr>
            <w:top w:val="none" w:sz="0" w:space="0" w:color="auto"/>
            <w:left w:val="none" w:sz="0" w:space="0" w:color="auto"/>
            <w:bottom w:val="none" w:sz="0" w:space="0" w:color="auto"/>
            <w:right w:val="none" w:sz="0" w:space="0" w:color="auto"/>
          </w:divBdr>
        </w:div>
      </w:divsChild>
    </w:div>
    <w:div w:id="1442411834">
      <w:bodyDiv w:val="1"/>
      <w:marLeft w:val="0"/>
      <w:marRight w:val="0"/>
      <w:marTop w:val="0"/>
      <w:marBottom w:val="0"/>
      <w:divBdr>
        <w:top w:val="none" w:sz="0" w:space="0" w:color="auto"/>
        <w:left w:val="none" w:sz="0" w:space="0" w:color="auto"/>
        <w:bottom w:val="none" w:sz="0" w:space="0" w:color="auto"/>
        <w:right w:val="none" w:sz="0" w:space="0" w:color="auto"/>
      </w:divBdr>
    </w:div>
    <w:div w:id="1443840564">
      <w:bodyDiv w:val="1"/>
      <w:marLeft w:val="0"/>
      <w:marRight w:val="0"/>
      <w:marTop w:val="0"/>
      <w:marBottom w:val="0"/>
      <w:divBdr>
        <w:top w:val="none" w:sz="0" w:space="0" w:color="auto"/>
        <w:left w:val="none" w:sz="0" w:space="0" w:color="auto"/>
        <w:bottom w:val="none" w:sz="0" w:space="0" w:color="auto"/>
        <w:right w:val="none" w:sz="0" w:space="0" w:color="auto"/>
      </w:divBdr>
    </w:div>
    <w:div w:id="1448967152">
      <w:bodyDiv w:val="1"/>
      <w:marLeft w:val="0"/>
      <w:marRight w:val="0"/>
      <w:marTop w:val="0"/>
      <w:marBottom w:val="0"/>
      <w:divBdr>
        <w:top w:val="none" w:sz="0" w:space="0" w:color="auto"/>
        <w:left w:val="none" w:sz="0" w:space="0" w:color="auto"/>
        <w:bottom w:val="none" w:sz="0" w:space="0" w:color="auto"/>
        <w:right w:val="none" w:sz="0" w:space="0" w:color="auto"/>
      </w:divBdr>
      <w:divsChild>
        <w:div w:id="756168206">
          <w:marLeft w:val="0"/>
          <w:marRight w:val="0"/>
          <w:marTop w:val="0"/>
          <w:marBottom w:val="0"/>
          <w:divBdr>
            <w:top w:val="none" w:sz="0" w:space="0" w:color="auto"/>
            <w:left w:val="none" w:sz="0" w:space="0" w:color="auto"/>
            <w:bottom w:val="none" w:sz="0" w:space="0" w:color="auto"/>
            <w:right w:val="none" w:sz="0" w:space="0" w:color="auto"/>
          </w:divBdr>
          <w:divsChild>
            <w:div w:id="1732270414">
              <w:marLeft w:val="0"/>
              <w:marRight w:val="0"/>
              <w:marTop w:val="0"/>
              <w:marBottom w:val="0"/>
              <w:divBdr>
                <w:top w:val="none" w:sz="0" w:space="0" w:color="auto"/>
                <w:left w:val="none" w:sz="0" w:space="0" w:color="auto"/>
                <w:bottom w:val="none" w:sz="0" w:space="0" w:color="auto"/>
                <w:right w:val="none" w:sz="0" w:space="0" w:color="auto"/>
              </w:divBdr>
              <w:divsChild>
                <w:div w:id="1848448568">
                  <w:marLeft w:val="0"/>
                  <w:marRight w:val="0"/>
                  <w:marTop w:val="0"/>
                  <w:marBottom w:val="0"/>
                  <w:divBdr>
                    <w:top w:val="none" w:sz="0" w:space="0" w:color="auto"/>
                    <w:left w:val="none" w:sz="0" w:space="0" w:color="auto"/>
                    <w:bottom w:val="none" w:sz="0" w:space="0" w:color="auto"/>
                    <w:right w:val="none" w:sz="0" w:space="0" w:color="auto"/>
                  </w:divBdr>
                  <w:divsChild>
                    <w:div w:id="212933670">
                      <w:marLeft w:val="0"/>
                      <w:marRight w:val="0"/>
                      <w:marTop w:val="0"/>
                      <w:marBottom w:val="0"/>
                      <w:divBdr>
                        <w:top w:val="none" w:sz="0" w:space="0" w:color="auto"/>
                        <w:left w:val="none" w:sz="0" w:space="0" w:color="auto"/>
                        <w:bottom w:val="none" w:sz="0" w:space="0" w:color="auto"/>
                        <w:right w:val="none" w:sz="0" w:space="0" w:color="auto"/>
                      </w:divBdr>
                      <w:divsChild>
                        <w:div w:id="443693527">
                          <w:marLeft w:val="0"/>
                          <w:marRight w:val="0"/>
                          <w:marTop w:val="0"/>
                          <w:marBottom w:val="0"/>
                          <w:divBdr>
                            <w:top w:val="none" w:sz="0" w:space="0" w:color="auto"/>
                            <w:left w:val="none" w:sz="0" w:space="0" w:color="auto"/>
                            <w:bottom w:val="none" w:sz="0" w:space="0" w:color="auto"/>
                            <w:right w:val="none" w:sz="0" w:space="0" w:color="auto"/>
                          </w:divBdr>
                          <w:divsChild>
                            <w:div w:id="6836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78676">
      <w:bodyDiv w:val="1"/>
      <w:marLeft w:val="0"/>
      <w:marRight w:val="0"/>
      <w:marTop w:val="0"/>
      <w:marBottom w:val="0"/>
      <w:divBdr>
        <w:top w:val="none" w:sz="0" w:space="0" w:color="auto"/>
        <w:left w:val="none" w:sz="0" w:space="0" w:color="auto"/>
        <w:bottom w:val="none" w:sz="0" w:space="0" w:color="auto"/>
        <w:right w:val="none" w:sz="0" w:space="0" w:color="auto"/>
      </w:divBdr>
    </w:div>
    <w:div w:id="1475216533">
      <w:bodyDiv w:val="1"/>
      <w:marLeft w:val="0"/>
      <w:marRight w:val="0"/>
      <w:marTop w:val="0"/>
      <w:marBottom w:val="0"/>
      <w:divBdr>
        <w:top w:val="none" w:sz="0" w:space="0" w:color="auto"/>
        <w:left w:val="none" w:sz="0" w:space="0" w:color="auto"/>
        <w:bottom w:val="none" w:sz="0" w:space="0" w:color="auto"/>
        <w:right w:val="none" w:sz="0" w:space="0" w:color="auto"/>
      </w:divBdr>
    </w:div>
    <w:div w:id="1475875938">
      <w:bodyDiv w:val="1"/>
      <w:marLeft w:val="0"/>
      <w:marRight w:val="0"/>
      <w:marTop w:val="0"/>
      <w:marBottom w:val="0"/>
      <w:divBdr>
        <w:top w:val="none" w:sz="0" w:space="0" w:color="auto"/>
        <w:left w:val="none" w:sz="0" w:space="0" w:color="auto"/>
        <w:bottom w:val="none" w:sz="0" w:space="0" w:color="auto"/>
        <w:right w:val="none" w:sz="0" w:space="0" w:color="auto"/>
      </w:divBdr>
    </w:div>
    <w:div w:id="1478765988">
      <w:marLeft w:val="0"/>
      <w:marRight w:val="0"/>
      <w:marTop w:val="0"/>
      <w:marBottom w:val="0"/>
      <w:divBdr>
        <w:top w:val="none" w:sz="0" w:space="0" w:color="auto"/>
        <w:left w:val="none" w:sz="0" w:space="0" w:color="auto"/>
        <w:bottom w:val="none" w:sz="0" w:space="0" w:color="auto"/>
        <w:right w:val="none" w:sz="0" w:space="0" w:color="auto"/>
      </w:divBdr>
      <w:divsChild>
        <w:div w:id="772094342">
          <w:marLeft w:val="0"/>
          <w:marRight w:val="0"/>
          <w:marTop w:val="0"/>
          <w:marBottom w:val="0"/>
          <w:divBdr>
            <w:top w:val="none" w:sz="0" w:space="0" w:color="auto"/>
            <w:left w:val="none" w:sz="0" w:space="0" w:color="auto"/>
            <w:bottom w:val="none" w:sz="0" w:space="0" w:color="auto"/>
            <w:right w:val="none" w:sz="0" w:space="0" w:color="auto"/>
          </w:divBdr>
        </w:div>
      </w:divsChild>
    </w:div>
    <w:div w:id="1480345154">
      <w:bodyDiv w:val="1"/>
      <w:marLeft w:val="0"/>
      <w:marRight w:val="0"/>
      <w:marTop w:val="0"/>
      <w:marBottom w:val="0"/>
      <w:divBdr>
        <w:top w:val="none" w:sz="0" w:space="0" w:color="auto"/>
        <w:left w:val="none" w:sz="0" w:space="0" w:color="auto"/>
        <w:bottom w:val="none" w:sz="0" w:space="0" w:color="auto"/>
        <w:right w:val="none" w:sz="0" w:space="0" w:color="auto"/>
      </w:divBdr>
    </w:div>
    <w:div w:id="1488281538">
      <w:marLeft w:val="0"/>
      <w:marRight w:val="0"/>
      <w:marTop w:val="0"/>
      <w:marBottom w:val="0"/>
      <w:divBdr>
        <w:top w:val="none" w:sz="0" w:space="0" w:color="auto"/>
        <w:left w:val="none" w:sz="0" w:space="0" w:color="auto"/>
        <w:bottom w:val="none" w:sz="0" w:space="0" w:color="auto"/>
        <w:right w:val="none" w:sz="0" w:space="0" w:color="auto"/>
      </w:divBdr>
      <w:divsChild>
        <w:div w:id="428432930">
          <w:marLeft w:val="0"/>
          <w:marRight w:val="0"/>
          <w:marTop w:val="0"/>
          <w:marBottom w:val="0"/>
          <w:divBdr>
            <w:top w:val="none" w:sz="0" w:space="0" w:color="auto"/>
            <w:left w:val="none" w:sz="0" w:space="0" w:color="auto"/>
            <w:bottom w:val="none" w:sz="0" w:space="0" w:color="auto"/>
            <w:right w:val="none" w:sz="0" w:space="0" w:color="auto"/>
          </w:divBdr>
        </w:div>
      </w:divsChild>
    </w:div>
    <w:div w:id="1494949184">
      <w:marLeft w:val="0"/>
      <w:marRight w:val="0"/>
      <w:marTop w:val="0"/>
      <w:marBottom w:val="0"/>
      <w:divBdr>
        <w:top w:val="none" w:sz="0" w:space="0" w:color="auto"/>
        <w:left w:val="none" w:sz="0" w:space="0" w:color="auto"/>
        <w:bottom w:val="none" w:sz="0" w:space="0" w:color="auto"/>
        <w:right w:val="none" w:sz="0" w:space="0" w:color="auto"/>
      </w:divBdr>
      <w:divsChild>
        <w:div w:id="1372148731">
          <w:marLeft w:val="0"/>
          <w:marRight w:val="0"/>
          <w:marTop w:val="0"/>
          <w:marBottom w:val="0"/>
          <w:divBdr>
            <w:top w:val="none" w:sz="0" w:space="0" w:color="auto"/>
            <w:left w:val="none" w:sz="0" w:space="0" w:color="auto"/>
            <w:bottom w:val="none" w:sz="0" w:space="0" w:color="auto"/>
            <w:right w:val="none" w:sz="0" w:space="0" w:color="auto"/>
          </w:divBdr>
        </w:div>
      </w:divsChild>
    </w:div>
    <w:div w:id="1512524234">
      <w:bodyDiv w:val="1"/>
      <w:marLeft w:val="0"/>
      <w:marRight w:val="0"/>
      <w:marTop w:val="0"/>
      <w:marBottom w:val="0"/>
      <w:divBdr>
        <w:top w:val="none" w:sz="0" w:space="0" w:color="auto"/>
        <w:left w:val="none" w:sz="0" w:space="0" w:color="auto"/>
        <w:bottom w:val="none" w:sz="0" w:space="0" w:color="auto"/>
        <w:right w:val="none" w:sz="0" w:space="0" w:color="auto"/>
      </w:divBdr>
    </w:div>
    <w:div w:id="1516919484">
      <w:bodyDiv w:val="1"/>
      <w:marLeft w:val="0"/>
      <w:marRight w:val="0"/>
      <w:marTop w:val="0"/>
      <w:marBottom w:val="0"/>
      <w:divBdr>
        <w:top w:val="none" w:sz="0" w:space="0" w:color="auto"/>
        <w:left w:val="none" w:sz="0" w:space="0" w:color="auto"/>
        <w:bottom w:val="none" w:sz="0" w:space="0" w:color="auto"/>
        <w:right w:val="none" w:sz="0" w:space="0" w:color="auto"/>
      </w:divBdr>
    </w:div>
    <w:div w:id="1521777268">
      <w:bodyDiv w:val="1"/>
      <w:marLeft w:val="0"/>
      <w:marRight w:val="0"/>
      <w:marTop w:val="0"/>
      <w:marBottom w:val="0"/>
      <w:divBdr>
        <w:top w:val="none" w:sz="0" w:space="0" w:color="auto"/>
        <w:left w:val="none" w:sz="0" w:space="0" w:color="auto"/>
        <w:bottom w:val="none" w:sz="0" w:space="0" w:color="auto"/>
        <w:right w:val="none" w:sz="0" w:space="0" w:color="auto"/>
      </w:divBdr>
    </w:div>
    <w:div w:id="1530026663">
      <w:bodyDiv w:val="1"/>
      <w:marLeft w:val="0"/>
      <w:marRight w:val="0"/>
      <w:marTop w:val="0"/>
      <w:marBottom w:val="0"/>
      <w:divBdr>
        <w:top w:val="none" w:sz="0" w:space="0" w:color="auto"/>
        <w:left w:val="none" w:sz="0" w:space="0" w:color="auto"/>
        <w:bottom w:val="none" w:sz="0" w:space="0" w:color="auto"/>
        <w:right w:val="none" w:sz="0" w:space="0" w:color="auto"/>
      </w:divBdr>
      <w:divsChild>
        <w:div w:id="1572424327">
          <w:marLeft w:val="0"/>
          <w:marRight w:val="0"/>
          <w:marTop w:val="0"/>
          <w:marBottom w:val="0"/>
          <w:divBdr>
            <w:top w:val="none" w:sz="0" w:space="0" w:color="auto"/>
            <w:left w:val="none" w:sz="0" w:space="0" w:color="auto"/>
            <w:bottom w:val="none" w:sz="0" w:space="0" w:color="auto"/>
            <w:right w:val="none" w:sz="0" w:space="0" w:color="auto"/>
          </w:divBdr>
        </w:div>
        <w:div w:id="761953844">
          <w:marLeft w:val="0"/>
          <w:marRight w:val="0"/>
          <w:marTop w:val="0"/>
          <w:marBottom w:val="0"/>
          <w:divBdr>
            <w:top w:val="none" w:sz="0" w:space="0" w:color="auto"/>
            <w:left w:val="none" w:sz="0" w:space="0" w:color="auto"/>
            <w:bottom w:val="none" w:sz="0" w:space="0" w:color="auto"/>
            <w:right w:val="none" w:sz="0" w:space="0" w:color="auto"/>
          </w:divBdr>
        </w:div>
        <w:div w:id="413934901">
          <w:marLeft w:val="0"/>
          <w:marRight w:val="0"/>
          <w:marTop w:val="0"/>
          <w:marBottom w:val="0"/>
          <w:divBdr>
            <w:top w:val="none" w:sz="0" w:space="0" w:color="auto"/>
            <w:left w:val="none" w:sz="0" w:space="0" w:color="auto"/>
            <w:bottom w:val="none" w:sz="0" w:space="0" w:color="auto"/>
            <w:right w:val="none" w:sz="0" w:space="0" w:color="auto"/>
          </w:divBdr>
          <w:divsChild>
            <w:div w:id="2123257379">
              <w:marLeft w:val="-75"/>
              <w:marRight w:val="0"/>
              <w:marTop w:val="30"/>
              <w:marBottom w:val="30"/>
              <w:divBdr>
                <w:top w:val="none" w:sz="0" w:space="0" w:color="auto"/>
                <w:left w:val="none" w:sz="0" w:space="0" w:color="auto"/>
                <w:bottom w:val="none" w:sz="0" w:space="0" w:color="auto"/>
                <w:right w:val="none" w:sz="0" w:space="0" w:color="auto"/>
              </w:divBdr>
              <w:divsChild>
                <w:div w:id="175732053">
                  <w:marLeft w:val="0"/>
                  <w:marRight w:val="0"/>
                  <w:marTop w:val="0"/>
                  <w:marBottom w:val="0"/>
                  <w:divBdr>
                    <w:top w:val="none" w:sz="0" w:space="0" w:color="auto"/>
                    <w:left w:val="none" w:sz="0" w:space="0" w:color="auto"/>
                    <w:bottom w:val="none" w:sz="0" w:space="0" w:color="auto"/>
                    <w:right w:val="none" w:sz="0" w:space="0" w:color="auto"/>
                  </w:divBdr>
                  <w:divsChild>
                    <w:div w:id="1268349430">
                      <w:marLeft w:val="0"/>
                      <w:marRight w:val="0"/>
                      <w:marTop w:val="0"/>
                      <w:marBottom w:val="0"/>
                      <w:divBdr>
                        <w:top w:val="none" w:sz="0" w:space="0" w:color="auto"/>
                        <w:left w:val="none" w:sz="0" w:space="0" w:color="auto"/>
                        <w:bottom w:val="none" w:sz="0" w:space="0" w:color="auto"/>
                        <w:right w:val="none" w:sz="0" w:space="0" w:color="auto"/>
                      </w:divBdr>
                    </w:div>
                  </w:divsChild>
                </w:div>
                <w:div w:id="1546680838">
                  <w:marLeft w:val="0"/>
                  <w:marRight w:val="0"/>
                  <w:marTop w:val="0"/>
                  <w:marBottom w:val="0"/>
                  <w:divBdr>
                    <w:top w:val="none" w:sz="0" w:space="0" w:color="auto"/>
                    <w:left w:val="none" w:sz="0" w:space="0" w:color="auto"/>
                    <w:bottom w:val="none" w:sz="0" w:space="0" w:color="auto"/>
                    <w:right w:val="none" w:sz="0" w:space="0" w:color="auto"/>
                  </w:divBdr>
                  <w:divsChild>
                    <w:div w:id="1672683805">
                      <w:marLeft w:val="0"/>
                      <w:marRight w:val="0"/>
                      <w:marTop w:val="0"/>
                      <w:marBottom w:val="0"/>
                      <w:divBdr>
                        <w:top w:val="none" w:sz="0" w:space="0" w:color="auto"/>
                        <w:left w:val="none" w:sz="0" w:space="0" w:color="auto"/>
                        <w:bottom w:val="none" w:sz="0" w:space="0" w:color="auto"/>
                        <w:right w:val="none" w:sz="0" w:space="0" w:color="auto"/>
                      </w:divBdr>
                    </w:div>
                  </w:divsChild>
                </w:div>
                <w:div w:id="1064908316">
                  <w:marLeft w:val="0"/>
                  <w:marRight w:val="0"/>
                  <w:marTop w:val="0"/>
                  <w:marBottom w:val="0"/>
                  <w:divBdr>
                    <w:top w:val="none" w:sz="0" w:space="0" w:color="auto"/>
                    <w:left w:val="none" w:sz="0" w:space="0" w:color="auto"/>
                    <w:bottom w:val="none" w:sz="0" w:space="0" w:color="auto"/>
                    <w:right w:val="none" w:sz="0" w:space="0" w:color="auto"/>
                  </w:divBdr>
                  <w:divsChild>
                    <w:div w:id="1677464172">
                      <w:marLeft w:val="0"/>
                      <w:marRight w:val="0"/>
                      <w:marTop w:val="0"/>
                      <w:marBottom w:val="0"/>
                      <w:divBdr>
                        <w:top w:val="none" w:sz="0" w:space="0" w:color="auto"/>
                        <w:left w:val="none" w:sz="0" w:space="0" w:color="auto"/>
                        <w:bottom w:val="none" w:sz="0" w:space="0" w:color="auto"/>
                        <w:right w:val="none" w:sz="0" w:space="0" w:color="auto"/>
                      </w:divBdr>
                    </w:div>
                  </w:divsChild>
                </w:div>
                <w:div w:id="255750620">
                  <w:marLeft w:val="0"/>
                  <w:marRight w:val="0"/>
                  <w:marTop w:val="0"/>
                  <w:marBottom w:val="0"/>
                  <w:divBdr>
                    <w:top w:val="none" w:sz="0" w:space="0" w:color="auto"/>
                    <w:left w:val="none" w:sz="0" w:space="0" w:color="auto"/>
                    <w:bottom w:val="none" w:sz="0" w:space="0" w:color="auto"/>
                    <w:right w:val="none" w:sz="0" w:space="0" w:color="auto"/>
                  </w:divBdr>
                  <w:divsChild>
                    <w:div w:id="1700085865">
                      <w:marLeft w:val="0"/>
                      <w:marRight w:val="0"/>
                      <w:marTop w:val="0"/>
                      <w:marBottom w:val="0"/>
                      <w:divBdr>
                        <w:top w:val="none" w:sz="0" w:space="0" w:color="auto"/>
                        <w:left w:val="none" w:sz="0" w:space="0" w:color="auto"/>
                        <w:bottom w:val="none" w:sz="0" w:space="0" w:color="auto"/>
                        <w:right w:val="none" w:sz="0" w:space="0" w:color="auto"/>
                      </w:divBdr>
                    </w:div>
                  </w:divsChild>
                </w:div>
                <w:div w:id="1376544953">
                  <w:marLeft w:val="0"/>
                  <w:marRight w:val="0"/>
                  <w:marTop w:val="0"/>
                  <w:marBottom w:val="0"/>
                  <w:divBdr>
                    <w:top w:val="none" w:sz="0" w:space="0" w:color="auto"/>
                    <w:left w:val="none" w:sz="0" w:space="0" w:color="auto"/>
                    <w:bottom w:val="none" w:sz="0" w:space="0" w:color="auto"/>
                    <w:right w:val="none" w:sz="0" w:space="0" w:color="auto"/>
                  </w:divBdr>
                  <w:divsChild>
                    <w:div w:id="682318423">
                      <w:marLeft w:val="0"/>
                      <w:marRight w:val="0"/>
                      <w:marTop w:val="0"/>
                      <w:marBottom w:val="0"/>
                      <w:divBdr>
                        <w:top w:val="none" w:sz="0" w:space="0" w:color="auto"/>
                        <w:left w:val="none" w:sz="0" w:space="0" w:color="auto"/>
                        <w:bottom w:val="none" w:sz="0" w:space="0" w:color="auto"/>
                        <w:right w:val="none" w:sz="0" w:space="0" w:color="auto"/>
                      </w:divBdr>
                    </w:div>
                  </w:divsChild>
                </w:div>
                <w:div w:id="398139694">
                  <w:marLeft w:val="0"/>
                  <w:marRight w:val="0"/>
                  <w:marTop w:val="0"/>
                  <w:marBottom w:val="0"/>
                  <w:divBdr>
                    <w:top w:val="none" w:sz="0" w:space="0" w:color="auto"/>
                    <w:left w:val="none" w:sz="0" w:space="0" w:color="auto"/>
                    <w:bottom w:val="none" w:sz="0" w:space="0" w:color="auto"/>
                    <w:right w:val="none" w:sz="0" w:space="0" w:color="auto"/>
                  </w:divBdr>
                  <w:divsChild>
                    <w:div w:id="425004924">
                      <w:marLeft w:val="0"/>
                      <w:marRight w:val="0"/>
                      <w:marTop w:val="0"/>
                      <w:marBottom w:val="0"/>
                      <w:divBdr>
                        <w:top w:val="none" w:sz="0" w:space="0" w:color="auto"/>
                        <w:left w:val="none" w:sz="0" w:space="0" w:color="auto"/>
                        <w:bottom w:val="none" w:sz="0" w:space="0" w:color="auto"/>
                        <w:right w:val="none" w:sz="0" w:space="0" w:color="auto"/>
                      </w:divBdr>
                    </w:div>
                  </w:divsChild>
                </w:div>
                <w:div w:id="1643609867">
                  <w:marLeft w:val="0"/>
                  <w:marRight w:val="0"/>
                  <w:marTop w:val="0"/>
                  <w:marBottom w:val="0"/>
                  <w:divBdr>
                    <w:top w:val="none" w:sz="0" w:space="0" w:color="auto"/>
                    <w:left w:val="none" w:sz="0" w:space="0" w:color="auto"/>
                    <w:bottom w:val="none" w:sz="0" w:space="0" w:color="auto"/>
                    <w:right w:val="none" w:sz="0" w:space="0" w:color="auto"/>
                  </w:divBdr>
                  <w:divsChild>
                    <w:div w:id="81335970">
                      <w:marLeft w:val="0"/>
                      <w:marRight w:val="0"/>
                      <w:marTop w:val="0"/>
                      <w:marBottom w:val="0"/>
                      <w:divBdr>
                        <w:top w:val="none" w:sz="0" w:space="0" w:color="auto"/>
                        <w:left w:val="none" w:sz="0" w:space="0" w:color="auto"/>
                        <w:bottom w:val="none" w:sz="0" w:space="0" w:color="auto"/>
                        <w:right w:val="none" w:sz="0" w:space="0" w:color="auto"/>
                      </w:divBdr>
                    </w:div>
                  </w:divsChild>
                </w:div>
                <w:div w:id="1770004532">
                  <w:marLeft w:val="0"/>
                  <w:marRight w:val="0"/>
                  <w:marTop w:val="0"/>
                  <w:marBottom w:val="0"/>
                  <w:divBdr>
                    <w:top w:val="none" w:sz="0" w:space="0" w:color="auto"/>
                    <w:left w:val="none" w:sz="0" w:space="0" w:color="auto"/>
                    <w:bottom w:val="none" w:sz="0" w:space="0" w:color="auto"/>
                    <w:right w:val="none" w:sz="0" w:space="0" w:color="auto"/>
                  </w:divBdr>
                  <w:divsChild>
                    <w:div w:id="62459120">
                      <w:marLeft w:val="0"/>
                      <w:marRight w:val="0"/>
                      <w:marTop w:val="0"/>
                      <w:marBottom w:val="0"/>
                      <w:divBdr>
                        <w:top w:val="none" w:sz="0" w:space="0" w:color="auto"/>
                        <w:left w:val="none" w:sz="0" w:space="0" w:color="auto"/>
                        <w:bottom w:val="none" w:sz="0" w:space="0" w:color="auto"/>
                        <w:right w:val="none" w:sz="0" w:space="0" w:color="auto"/>
                      </w:divBdr>
                    </w:div>
                  </w:divsChild>
                </w:div>
                <w:div w:id="11733676">
                  <w:marLeft w:val="0"/>
                  <w:marRight w:val="0"/>
                  <w:marTop w:val="0"/>
                  <w:marBottom w:val="0"/>
                  <w:divBdr>
                    <w:top w:val="none" w:sz="0" w:space="0" w:color="auto"/>
                    <w:left w:val="none" w:sz="0" w:space="0" w:color="auto"/>
                    <w:bottom w:val="none" w:sz="0" w:space="0" w:color="auto"/>
                    <w:right w:val="none" w:sz="0" w:space="0" w:color="auto"/>
                  </w:divBdr>
                  <w:divsChild>
                    <w:div w:id="2013028635">
                      <w:marLeft w:val="0"/>
                      <w:marRight w:val="0"/>
                      <w:marTop w:val="0"/>
                      <w:marBottom w:val="0"/>
                      <w:divBdr>
                        <w:top w:val="none" w:sz="0" w:space="0" w:color="auto"/>
                        <w:left w:val="none" w:sz="0" w:space="0" w:color="auto"/>
                        <w:bottom w:val="none" w:sz="0" w:space="0" w:color="auto"/>
                        <w:right w:val="none" w:sz="0" w:space="0" w:color="auto"/>
                      </w:divBdr>
                    </w:div>
                  </w:divsChild>
                </w:div>
                <w:div w:id="234512772">
                  <w:marLeft w:val="0"/>
                  <w:marRight w:val="0"/>
                  <w:marTop w:val="0"/>
                  <w:marBottom w:val="0"/>
                  <w:divBdr>
                    <w:top w:val="none" w:sz="0" w:space="0" w:color="auto"/>
                    <w:left w:val="none" w:sz="0" w:space="0" w:color="auto"/>
                    <w:bottom w:val="none" w:sz="0" w:space="0" w:color="auto"/>
                    <w:right w:val="none" w:sz="0" w:space="0" w:color="auto"/>
                  </w:divBdr>
                  <w:divsChild>
                    <w:div w:id="1758208376">
                      <w:marLeft w:val="0"/>
                      <w:marRight w:val="0"/>
                      <w:marTop w:val="0"/>
                      <w:marBottom w:val="0"/>
                      <w:divBdr>
                        <w:top w:val="none" w:sz="0" w:space="0" w:color="auto"/>
                        <w:left w:val="none" w:sz="0" w:space="0" w:color="auto"/>
                        <w:bottom w:val="none" w:sz="0" w:space="0" w:color="auto"/>
                        <w:right w:val="none" w:sz="0" w:space="0" w:color="auto"/>
                      </w:divBdr>
                    </w:div>
                  </w:divsChild>
                </w:div>
                <w:div w:id="939022140">
                  <w:marLeft w:val="0"/>
                  <w:marRight w:val="0"/>
                  <w:marTop w:val="0"/>
                  <w:marBottom w:val="0"/>
                  <w:divBdr>
                    <w:top w:val="none" w:sz="0" w:space="0" w:color="auto"/>
                    <w:left w:val="none" w:sz="0" w:space="0" w:color="auto"/>
                    <w:bottom w:val="none" w:sz="0" w:space="0" w:color="auto"/>
                    <w:right w:val="none" w:sz="0" w:space="0" w:color="auto"/>
                  </w:divBdr>
                  <w:divsChild>
                    <w:div w:id="625894368">
                      <w:marLeft w:val="0"/>
                      <w:marRight w:val="0"/>
                      <w:marTop w:val="0"/>
                      <w:marBottom w:val="0"/>
                      <w:divBdr>
                        <w:top w:val="none" w:sz="0" w:space="0" w:color="auto"/>
                        <w:left w:val="none" w:sz="0" w:space="0" w:color="auto"/>
                        <w:bottom w:val="none" w:sz="0" w:space="0" w:color="auto"/>
                        <w:right w:val="none" w:sz="0" w:space="0" w:color="auto"/>
                      </w:divBdr>
                    </w:div>
                  </w:divsChild>
                </w:div>
                <w:div w:id="1575317104">
                  <w:marLeft w:val="0"/>
                  <w:marRight w:val="0"/>
                  <w:marTop w:val="0"/>
                  <w:marBottom w:val="0"/>
                  <w:divBdr>
                    <w:top w:val="none" w:sz="0" w:space="0" w:color="auto"/>
                    <w:left w:val="none" w:sz="0" w:space="0" w:color="auto"/>
                    <w:bottom w:val="none" w:sz="0" w:space="0" w:color="auto"/>
                    <w:right w:val="none" w:sz="0" w:space="0" w:color="auto"/>
                  </w:divBdr>
                  <w:divsChild>
                    <w:div w:id="991906123">
                      <w:marLeft w:val="0"/>
                      <w:marRight w:val="0"/>
                      <w:marTop w:val="0"/>
                      <w:marBottom w:val="0"/>
                      <w:divBdr>
                        <w:top w:val="none" w:sz="0" w:space="0" w:color="auto"/>
                        <w:left w:val="none" w:sz="0" w:space="0" w:color="auto"/>
                        <w:bottom w:val="none" w:sz="0" w:space="0" w:color="auto"/>
                        <w:right w:val="none" w:sz="0" w:space="0" w:color="auto"/>
                      </w:divBdr>
                    </w:div>
                  </w:divsChild>
                </w:div>
                <w:div w:id="1458404030">
                  <w:marLeft w:val="0"/>
                  <w:marRight w:val="0"/>
                  <w:marTop w:val="0"/>
                  <w:marBottom w:val="0"/>
                  <w:divBdr>
                    <w:top w:val="none" w:sz="0" w:space="0" w:color="auto"/>
                    <w:left w:val="none" w:sz="0" w:space="0" w:color="auto"/>
                    <w:bottom w:val="none" w:sz="0" w:space="0" w:color="auto"/>
                    <w:right w:val="none" w:sz="0" w:space="0" w:color="auto"/>
                  </w:divBdr>
                  <w:divsChild>
                    <w:div w:id="1561676407">
                      <w:marLeft w:val="0"/>
                      <w:marRight w:val="0"/>
                      <w:marTop w:val="0"/>
                      <w:marBottom w:val="0"/>
                      <w:divBdr>
                        <w:top w:val="none" w:sz="0" w:space="0" w:color="auto"/>
                        <w:left w:val="none" w:sz="0" w:space="0" w:color="auto"/>
                        <w:bottom w:val="none" w:sz="0" w:space="0" w:color="auto"/>
                        <w:right w:val="none" w:sz="0" w:space="0" w:color="auto"/>
                      </w:divBdr>
                    </w:div>
                  </w:divsChild>
                </w:div>
                <w:div w:id="1965573214">
                  <w:marLeft w:val="0"/>
                  <w:marRight w:val="0"/>
                  <w:marTop w:val="0"/>
                  <w:marBottom w:val="0"/>
                  <w:divBdr>
                    <w:top w:val="none" w:sz="0" w:space="0" w:color="auto"/>
                    <w:left w:val="none" w:sz="0" w:space="0" w:color="auto"/>
                    <w:bottom w:val="none" w:sz="0" w:space="0" w:color="auto"/>
                    <w:right w:val="none" w:sz="0" w:space="0" w:color="auto"/>
                  </w:divBdr>
                  <w:divsChild>
                    <w:div w:id="14229649">
                      <w:marLeft w:val="0"/>
                      <w:marRight w:val="0"/>
                      <w:marTop w:val="0"/>
                      <w:marBottom w:val="0"/>
                      <w:divBdr>
                        <w:top w:val="none" w:sz="0" w:space="0" w:color="auto"/>
                        <w:left w:val="none" w:sz="0" w:space="0" w:color="auto"/>
                        <w:bottom w:val="none" w:sz="0" w:space="0" w:color="auto"/>
                        <w:right w:val="none" w:sz="0" w:space="0" w:color="auto"/>
                      </w:divBdr>
                    </w:div>
                  </w:divsChild>
                </w:div>
                <w:div w:id="1371615893">
                  <w:marLeft w:val="0"/>
                  <w:marRight w:val="0"/>
                  <w:marTop w:val="0"/>
                  <w:marBottom w:val="0"/>
                  <w:divBdr>
                    <w:top w:val="none" w:sz="0" w:space="0" w:color="auto"/>
                    <w:left w:val="none" w:sz="0" w:space="0" w:color="auto"/>
                    <w:bottom w:val="none" w:sz="0" w:space="0" w:color="auto"/>
                    <w:right w:val="none" w:sz="0" w:space="0" w:color="auto"/>
                  </w:divBdr>
                  <w:divsChild>
                    <w:div w:id="1632248796">
                      <w:marLeft w:val="0"/>
                      <w:marRight w:val="0"/>
                      <w:marTop w:val="0"/>
                      <w:marBottom w:val="0"/>
                      <w:divBdr>
                        <w:top w:val="none" w:sz="0" w:space="0" w:color="auto"/>
                        <w:left w:val="none" w:sz="0" w:space="0" w:color="auto"/>
                        <w:bottom w:val="none" w:sz="0" w:space="0" w:color="auto"/>
                        <w:right w:val="none" w:sz="0" w:space="0" w:color="auto"/>
                      </w:divBdr>
                    </w:div>
                  </w:divsChild>
                </w:div>
                <w:div w:id="1482652923">
                  <w:marLeft w:val="0"/>
                  <w:marRight w:val="0"/>
                  <w:marTop w:val="0"/>
                  <w:marBottom w:val="0"/>
                  <w:divBdr>
                    <w:top w:val="none" w:sz="0" w:space="0" w:color="auto"/>
                    <w:left w:val="none" w:sz="0" w:space="0" w:color="auto"/>
                    <w:bottom w:val="none" w:sz="0" w:space="0" w:color="auto"/>
                    <w:right w:val="none" w:sz="0" w:space="0" w:color="auto"/>
                  </w:divBdr>
                  <w:divsChild>
                    <w:div w:id="179198044">
                      <w:marLeft w:val="0"/>
                      <w:marRight w:val="0"/>
                      <w:marTop w:val="0"/>
                      <w:marBottom w:val="0"/>
                      <w:divBdr>
                        <w:top w:val="none" w:sz="0" w:space="0" w:color="auto"/>
                        <w:left w:val="none" w:sz="0" w:space="0" w:color="auto"/>
                        <w:bottom w:val="none" w:sz="0" w:space="0" w:color="auto"/>
                        <w:right w:val="none" w:sz="0" w:space="0" w:color="auto"/>
                      </w:divBdr>
                    </w:div>
                  </w:divsChild>
                </w:div>
                <w:div w:id="624510123">
                  <w:marLeft w:val="0"/>
                  <w:marRight w:val="0"/>
                  <w:marTop w:val="0"/>
                  <w:marBottom w:val="0"/>
                  <w:divBdr>
                    <w:top w:val="none" w:sz="0" w:space="0" w:color="auto"/>
                    <w:left w:val="none" w:sz="0" w:space="0" w:color="auto"/>
                    <w:bottom w:val="none" w:sz="0" w:space="0" w:color="auto"/>
                    <w:right w:val="none" w:sz="0" w:space="0" w:color="auto"/>
                  </w:divBdr>
                  <w:divsChild>
                    <w:div w:id="1379354600">
                      <w:marLeft w:val="0"/>
                      <w:marRight w:val="0"/>
                      <w:marTop w:val="0"/>
                      <w:marBottom w:val="0"/>
                      <w:divBdr>
                        <w:top w:val="none" w:sz="0" w:space="0" w:color="auto"/>
                        <w:left w:val="none" w:sz="0" w:space="0" w:color="auto"/>
                        <w:bottom w:val="none" w:sz="0" w:space="0" w:color="auto"/>
                        <w:right w:val="none" w:sz="0" w:space="0" w:color="auto"/>
                      </w:divBdr>
                    </w:div>
                  </w:divsChild>
                </w:div>
                <w:div w:id="1003315416">
                  <w:marLeft w:val="0"/>
                  <w:marRight w:val="0"/>
                  <w:marTop w:val="0"/>
                  <w:marBottom w:val="0"/>
                  <w:divBdr>
                    <w:top w:val="none" w:sz="0" w:space="0" w:color="auto"/>
                    <w:left w:val="none" w:sz="0" w:space="0" w:color="auto"/>
                    <w:bottom w:val="none" w:sz="0" w:space="0" w:color="auto"/>
                    <w:right w:val="none" w:sz="0" w:space="0" w:color="auto"/>
                  </w:divBdr>
                  <w:divsChild>
                    <w:div w:id="55012428">
                      <w:marLeft w:val="0"/>
                      <w:marRight w:val="0"/>
                      <w:marTop w:val="0"/>
                      <w:marBottom w:val="0"/>
                      <w:divBdr>
                        <w:top w:val="none" w:sz="0" w:space="0" w:color="auto"/>
                        <w:left w:val="none" w:sz="0" w:space="0" w:color="auto"/>
                        <w:bottom w:val="none" w:sz="0" w:space="0" w:color="auto"/>
                        <w:right w:val="none" w:sz="0" w:space="0" w:color="auto"/>
                      </w:divBdr>
                    </w:div>
                  </w:divsChild>
                </w:div>
                <w:div w:id="683216140">
                  <w:marLeft w:val="0"/>
                  <w:marRight w:val="0"/>
                  <w:marTop w:val="0"/>
                  <w:marBottom w:val="0"/>
                  <w:divBdr>
                    <w:top w:val="none" w:sz="0" w:space="0" w:color="auto"/>
                    <w:left w:val="none" w:sz="0" w:space="0" w:color="auto"/>
                    <w:bottom w:val="none" w:sz="0" w:space="0" w:color="auto"/>
                    <w:right w:val="none" w:sz="0" w:space="0" w:color="auto"/>
                  </w:divBdr>
                  <w:divsChild>
                    <w:div w:id="1645506522">
                      <w:marLeft w:val="0"/>
                      <w:marRight w:val="0"/>
                      <w:marTop w:val="0"/>
                      <w:marBottom w:val="0"/>
                      <w:divBdr>
                        <w:top w:val="none" w:sz="0" w:space="0" w:color="auto"/>
                        <w:left w:val="none" w:sz="0" w:space="0" w:color="auto"/>
                        <w:bottom w:val="none" w:sz="0" w:space="0" w:color="auto"/>
                        <w:right w:val="none" w:sz="0" w:space="0" w:color="auto"/>
                      </w:divBdr>
                    </w:div>
                  </w:divsChild>
                </w:div>
                <w:div w:id="1846552518">
                  <w:marLeft w:val="0"/>
                  <w:marRight w:val="0"/>
                  <w:marTop w:val="0"/>
                  <w:marBottom w:val="0"/>
                  <w:divBdr>
                    <w:top w:val="none" w:sz="0" w:space="0" w:color="auto"/>
                    <w:left w:val="none" w:sz="0" w:space="0" w:color="auto"/>
                    <w:bottom w:val="none" w:sz="0" w:space="0" w:color="auto"/>
                    <w:right w:val="none" w:sz="0" w:space="0" w:color="auto"/>
                  </w:divBdr>
                  <w:divsChild>
                    <w:div w:id="478964813">
                      <w:marLeft w:val="0"/>
                      <w:marRight w:val="0"/>
                      <w:marTop w:val="0"/>
                      <w:marBottom w:val="0"/>
                      <w:divBdr>
                        <w:top w:val="none" w:sz="0" w:space="0" w:color="auto"/>
                        <w:left w:val="none" w:sz="0" w:space="0" w:color="auto"/>
                        <w:bottom w:val="none" w:sz="0" w:space="0" w:color="auto"/>
                        <w:right w:val="none" w:sz="0" w:space="0" w:color="auto"/>
                      </w:divBdr>
                    </w:div>
                  </w:divsChild>
                </w:div>
                <w:div w:id="757479869">
                  <w:marLeft w:val="0"/>
                  <w:marRight w:val="0"/>
                  <w:marTop w:val="0"/>
                  <w:marBottom w:val="0"/>
                  <w:divBdr>
                    <w:top w:val="none" w:sz="0" w:space="0" w:color="auto"/>
                    <w:left w:val="none" w:sz="0" w:space="0" w:color="auto"/>
                    <w:bottom w:val="none" w:sz="0" w:space="0" w:color="auto"/>
                    <w:right w:val="none" w:sz="0" w:space="0" w:color="auto"/>
                  </w:divBdr>
                  <w:divsChild>
                    <w:div w:id="1535802384">
                      <w:marLeft w:val="0"/>
                      <w:marRight w:val="0"/>
                      <w:marTop w:val="0"/>
                      <w:marBottom w:val="0"/>
                      <w:divBdr>
                        <w:top w:val="none" w:sz="0" w:space="0" w:color="auto"/>
                        <w:left w:val="none" w:sz="0" w:space="0" w:color="auto"/>
                        <w:bottom w:val="none" w:sz="0" w:space="0" w:color="auto"/>
                        <w:right w:val="none" w:sz="0" w:space="0" w:color="auto"/>
                      </w:divBdr>
                    </w:div>
                  </w:divsChild>
                </w:div>
                <w:div w:id="487404961">
                  <w:marLeft w:val="0"/>
                  <w:marRight w:val="0"/>
                  <w:marTop w:val="0"/>
                  <w:marBottom w:val="0"/>
                  <w:divBdr>
                    <w:top w:val="none" w:sz="0" w:space="0" w:color="auto"/>
                    <w:left w:val="none" w:sz="0" w:space="0" w:color="auto"/>
                    <w:bottom w:val="none" w:sz="0" w:space="0" w:color="auto"/>
                    <w:right w:val="none" w:sz="0" w:space="0" w:color="auto"/>
                  </w:divBdr>
                  <w:divsChild>
                    <w:div w:id="657877727">
                      <w:marLeft w:val="0"/>
                      <w:marRight w:val="0"/>
                      <w:marTop w:val="0"/>
                      <w:marBottom w:val="0"/>
                      <w:divBdr>
                        <w:top w:val="none" w:sz="0" w:space="0" w:color="auto"/>
                        <w:left w:val="none" w:sz="0" w:space="0" w:color="auto"/>
                        <w:bottom w:val="none" w:sz="0" w:space="0" w:color="auto"/>
                        <w:right w:val="none" w:sz="0" w:space="0" w:color="auto"/>
                      </w:divBdr>
                    </w:div>
                  </w:divsChild>
                </w:div>
                <w:div w:id="768700643">
                  <w:marLeft w:val="0"/>
                  <w:marRight w:val="0"/>
                  <w:marTop w:val="0"/>
                  <w:marBottom w:val="0"/>
                  <w:divBdr>
                    <w:top w:val="none" w:sz="0" w:space="0" w:color="auto"/>
                    <w:left w:val="none" w:sz="0" w:space="0" w:color="auto"/>
                    <w:bottom w:val="none" w:sz="0" w:space="0" w:color="auto"/>
                    <w:right w:val="none" w:sz="0" w:space="0" w:color="auto"/>
                  </w:divBdr>
                  <w:divsChild>
                    <w:div w:id="2139178600">
                      <w:marLeft w:val="0"/>
                      <w:marRight w:val="0"/>
                      <w:marTop w:val="0"/>
                      <w:marBottom w:val="0"/>
                      <w:divBdr>
                        <w:top w:val="none" w:sz="0" w:space="0" w:color="auto"/>
                        <w:left w:val="none" w:sz="0" w:space="0" w:color="auto"/>
                        <w:bottom w:val="none" w:sz="0" w:space="0" w:color="auto"/>
                        <w:right w:val="none" w:sz="0" w:space="0" w:color="auto"/>
                      </w:divBdr>
                    </w:div>
                  </w:divsChild>
                </w:div>
                <w:div w:id="482043224">
                  <w:marLeft w:val="0"/>
                  <w:marRight w:val="0"/>
                  <w:marTop w:val="0"/>
                  <w:marBottom w:val="0"/>
                  <w:divBdr>
                    <w:top w:val="none" w:sz="0" w:space="0" w:color="auto"/>
                    <w:left w:val="none" w:sz="0" w:space="0" w:color="auto"/>
                    <w:bottom w:val="none" w:sz="0" w:space="0" w:color="auto"/>
                    <w:right w:val="none" w:sz="0" w:space="0" w:color="auto"/>
                  </w:divBdr>
                  <w:divsChild>
                    <w:div w:id="1664966190">
                      <w:marLeft w:val="0"/>
                      <w:marRight w:val="0"/>
                      <w:marTop w:val="0"/>
                      <w:marBottom w:val="0"/>
                      <w:divBdr>
                        <w:top w:val="none" w:sz="0" w:space="0" w:color="auto"/>
                        <w:left w:val="none" w:sz="0" w:space="0" w:color="auto"/>
                        <w:bottom w:val="none" w:sz="0" w:space="0" w:color="auto"/>
                        <w:right w:val="none" w:sz="0" w:space="0" w:color="auto"/>
                      </w:divBdr>
                    </w:div>
                  </w:divsChild>
                </w:div>
                <w:div w:id="2067994141">
                  <w:marLeft w:val="0"/>
                  <w:marRight w:val="0"/>
                  <w:marTop w:val="0"/>
                  <w:marBottom w:val="0"/>
                  <w:divBdr>
                    <w:top w:val="none" w:sz="0" w:space="0" w:color="auto"/>
                    <w:left w:val="none" w:sz="0" w:space="0" w:color="auto"/>
                    <w:bottom w:val="none" w:sz="0" w:space="0" w:color="auto"/>
                    <w:right w:val="none" w:sz="0" w:space="0" w:color="auto"/>
                  </w:divBdr>
                  <w:divsChild>
                    <w:div w:id="347028717">
                      <w:marLeft w:val="0"/>
                      <w:marRight w:val="0"/>
                      <w:marTop w:val="0"/>
                      <w:marBottom w:val="0"/>
                      <w:divBdr>
                        <w:top w:val="none" w:sz="0" w:space="0" w:color="auto"/>
                        <w:left w:val="none" w:sz="0" w:space="0" w:color="auto"/>
                        <w:bottom w:val="none" w:sz="0" w:space="0" w:color="auto"/>
                        <w:right w:val="none" w:sz="0" w:space="0" w:color="auto"/>
                      </w:divBdr>
                    </w:div>
                  </w:divsChild>
                </w:div>
                <w:div w:id="2059888920">
                  <w:marLeft w:val="0"/>
                  <w:marRight w:val="0"/>
                  <w:marTop w:val="0"/>
                  <w:marBottom w:val="0"/>
                  <w:divBdr>
                    <w:top w:val="none" w:sz="0" w:space="0" w:color="auto"/>
                    <w:left w:val="none" w:sz="0" w:space="0" w:color="auto"/>
                    <w:bottom w:val="none" w:sz="0" w:space="0" w:color="auto"/>
                    <w:right w:val="none" w:sz="0" w:space="0" w:color="auto"/>
                  </w:divBdr>
                  <w:divsChild>
                    <w:div w:id="1937974878">
                      <w:marLeft w:val="0"/>
                      <w:marRight w:val="0"/>
                      <w:marTop w:val="0"/>
                      <w:marBottom w:val="0"/>
                      <w:divBdr>
                        <w:top w:val="none" w:sz="0" w:space="0" w:color="auto"/>
                        <w:left w:val="none" w:sz="0" w:space="0" w:color="auto"/>
                        <w:bottom w:val="none" w:sz="0" w:space="0" w:color="auto"/>
                        <w:right w:val="none" w:sz="0" w:space="0" w:color="auto"/>
                      </w:divBdr>
                    </w:div>
                  </w:divsChild>
                </w:div>
                <w:div w:id="1591422949">
                  <w:marLeft w:val="0"/>
                  <w:marRight w:val="0"/>
                  <w:marTop w:val="0"/>
                  <w:marBottom w:val="0"/>
                  <w:divBdr>
                    <w:top w:val="none" w:sz="0" w:space="0" w:color="auto"/>
                    <w:left w:val="none" w:sz="0" w:space="0" w:color="auto"/>
                    <w:bottom w:val="none" w:sz="0" w:space="0" w:color="auto"/>
                    <w:right w:val="none" w:sz="0" w:space="0" w:color="auto"/>
                  </w:divBdr>
                  <w:divsChild>
                    <w:div w:id="1528639597">
                      <w:marLeft w:val="0"/>
                      <w:marRight w:val="0"/>
                      <w:marTop w:val="0"/>
                      <w:marBottom w:val="0"/>
                      <w:divBdr>
                        <w:top w:val="none" w:sz="0" w:space="0" w:color="auto"/>
                        <w:left w:val="none" w:sz="0" w:space="0" w:color="auto"/>
                        <w:bottom w:val="none" w:sz="0" w:space="0" w:color="auto"/>
                        <w:right w:val="none" w:sz="0" w:space="0" w:color="auto"/>
                      </w:divBdr>
                    </w:div>
                  </w:divsChild>
                </w:div>
                <w:div w:id="1487286490">
                  <w:marLeft w:val="0"/>
                  <w:marRight w:val="0"/>
                  <w:marTop w:val="0"/>
                  <w:marBottom w:val="0"/>
                  <w:divBdr>
                    <w:top w:val="none" w:sz="0" w:space="0" w:color="auto"/>
                    <w:left w:val="none" w:sz="0" w:space="0" w:color="auto"/>
                    <w:bottom w:val="none" w:sz="0" w:space="0" w:color="auto"/>
                    <w:right w:val="none" w:sz="0" w:space="0" w:color="auto"/>
                  </w:divBdr>
                  <w:divsChild>
                    <w:div w:id="165635785">
                      <w:marLeft w:val="0"/>
                      <w:marRight w:val="0"/>
                      <w:marTop w:val="0"/>
                      <w:marBottom w:val="0"/>
                      <w:divBdr>
                        <w:top w:val="none" w:sz="0" w:space="0" w:color="auto"/>
                        <w:left w:val="none" w:sz="0" w:space="0" w:color="auto"/>
                        <w:bottom w:val="none" w:sz="0" w:space="0" w:color="auto"/>
                        <w:right w:val="none" w:sz="0" w:space="0" w:color="auto"/>
                      </w:divBdr>
                    </w:div>
                  </w:divsChild>
                </w:div>
                <w:div w:id="275646436">
                  <w:marLeft w:val="0"/>
                  <w:marRight w:val="0"/>
                  <w:marTop w:val="0"/>
                  <w:marBottom w:val="0"/>
                  <w:divBdr>
                    <w:top w:val="none" w:sz="0" w:space="0" w:color="auto"/>
                    <w:left w:val="none" w:sz="0" w:space="0" w:color="auto"/>
                    <w:bottom w:val="none" w:sz="0" w:space="0" w:color="auto"/>
                    <w:right w:val="none" w:sz="0" w:space="0" w:color="auto"/>
                  </w:divBdr>
                  <w:divsChild>
                    <w:div w:id="892042085">
                      <w:marLeft w:val="0"/>
                      <w:marRight w:val="0"/>
                      <w:marTop w:val="0"/>
                      <w:marBottom w:val="0"/>
                      <w:divBdr>
                        <w:top w:val="none" w:sz="0" w:space="0" w:color="auto"/>
                        <w:left w:val="none" w:sz="0" w:space="0" w:color="auto"/>
                        <w:bottom w:val="none" w:sz="0" w:space="0" w:color="auto"/>
                        <w:right w:val="none" w:sz="0" w:space="0" w:color="auto"/>
                      </w:divBdr>
                    </w:div>
                  </w:divsChild>
                </w:div>
                <w:div w:id="218513155">
                  <w:marLeft w:val="0"/>
                  <w:marRight w:val="0"/>
                  <w:marTop w:val="0"/>
                  <w:marBottom w:val="0"/>
                  <w:divBdr>
                    <w:top w:val="none" w:sz="0" w:space="0" w:color="auto"/>
                    <w:left w:val="none" w:sz="0" w:space="0" w:color="auto"/>
                    <w:bottom w:val="none" w:sz="0" w:space="0" w:color="auto"/>
                    <w:right w:val="none" w:sz="0" w:space="0" w:color="auto"/>
                  </w:divBdr>
                  <w:divsChild>
                    <w:div w:id="836112168">
                      <w:marLeft w:val="0"/>
                      <w:marRight w:val="0"/>
                      <w:marTop w:val="0"/>
                      <w:marBottom w:val="0"/>
                      <w:divBdr>
                        <w:top w:val="none" w:sz="0" w:space="0" w:color="auto"/>
                        <w:left w:val="none" w:sz="0" w:space="0" w:color="auto"/>
                        <w:bottom w:val="none" w:sz="0" w:space="0" w:color="auto"/>
                        <w:right w:val="none" w:sz="0" w:space="0" w:color="auto"/>
                      </w:divBdr>
                    </w:div>
                  </w:divsChild>
                </w:div>
                <w:div w:id="2073113877">
                  <w:marLeft w:val="0"/>
                  <w:marRight w:val="0"/>
                  <w:marTop w:val="0"/>
                  <w:marBottom w:val="0"/>
                  <w:divBdr>
                    <w:top w:val="none" w:sz="0" w:space="0" w:color="auto"/>
                    <w:left w:val="none" w:sz="0" w:space="0" w:color="auto"/>
                    <w:bottom w:val="none" w:sz="0" w:space="0" w:color="auto"/>
                    <w:right w:val="none" w:sz="0" w:space="0" w:color="auto"/>
                  </w:divBdr>
                  <w:divsChild>
                    <w:div w:id="1888645118">
                      <w:marLeft w:val="0"/>
                      <w:marRight w:val="0"/>
                      <w:marTop w:val="0"/>
                      <w:marBottom w:val="0"/>
                      <w:divBdr>
                        <w:top w:val="none" w:sz="0" w:space="0" w:color="auto"/>
                        <w:left w:val="none" w:sz="0" w:space="0" w:color="auto"/>
                        <w:bottom w:val="none" w:sz="0" w:space="0" w:color="auto"/>
                        <w:right w:val="none" w:sz="0" w:space="0" w:color="auto"/>
                      </w:divBdr>
                    </w:div>
                  </w:divsChild>
                </w:div>
                <w:div w:id="193152836">
                  <w:marLeft w:val="0"/>
                  <w:marRight w:val="0"/>
                  <w:marTop w:val="0"/>
                  <w:marBottom w:val="0"/>
                  <w:divBdr>
                    <w:top w:val="none" w:sz="0" w:space="0" w:color="auto"/>
                    <w:left w:val="none" w:sz="0" w:space="0" w:color="auto"/>
                    <w:bottom w:val="none" w:sz="0" w:space="0" w:color="auto"/>
                    <w:right w:val="none" w:sz="0" w:space="0" w:color="auto"/>
                  </w:divBdr>
                  <w:divsChild>
                    <w:div w:id="21975052">
                      <w:marLeft w:val="0"/>
                      <w:marRight w:val="0"/>
                      <w:marTop w:val="0"/>
                      <w:marBottom w:val="0"/>
                      <w:divBdr>
                        <w:top w:val="none" w:sz="0" w:space="0" w:color="auto"/>
                        <w:left w:val="none" w:sz="0" w:space="0" w:color="auto"/>
                        <w:bottom w:val="none" w:sz="0" w:space="0" w:color="auto"/>
                        <w:right w:val="none" w:sz="0" w:space="0" w:color="auto"/>
                      </w:divBdr>
                    </w:div>
                  </w:divsChild>
                </w:div>
                <w:div w:id="763570102">
                  <w:marLeft w:val="0"/>
                  <w:marRight w:val="0"/>
                  <w:marTop w:val="0"/>
                  <w:marBottom w:val="0"/>
                  <w:divBdr>
                    <w:top w:val="none" w:sz="0" w:space="0" w:color="auto"/>
                    <w:left w:val="none" w:sz="0" w:space="0" w:color="auto"/>
                    <w:bottom w:val="none" w:sz="0" w:space="0" w:color="auto"/>
                    <w:right w:val="none" w:sz="0" w:space="0" w:color="auto"/>
                  </w:divBdr>
                  <w:divsChild>
                    <w:div w:id="325593382">
                      <w:marLeft w:val="0"/>
                      <w:marRight w:val="0"/>
                      <w:marTop w:val="0"/>
                      <w:marBottom w:val="0"/>
                      <w:divBdr>
                        <w:top w:val="none" w:sz="0" w:space="0" w:color="auto"/>
                        <w:left w:val="none" w:sz="0" w:space="0" w:color="auto"/>
                        <w:bottom w:val="none" w:sz="0" w:space="0" w:color="auto"/>
                        <w:right w:val="none" w:sz="0" w:space="0" w:color="auto"/>
                      </w:divBdr>
                    </w:div>
                  </w:divsChild>
                </w:div>
                <w:div w:id="376929322">
                  <w:marLeft w:val="0"/>
                  <w:marRight w:val="0"/>
                  <w:marTop w:val="0"/>
                  <w:marBottom w:val="0"/>
                  <w:divBdr>
                    <w:top w:val="none" w:sz="0" w:space="0" w:color="auto"/>
                    <w:left w:val="none" w:sz="0" w:space="0" w:color="auto"/>
                    <w:bottom w:val="none" w:sz="0" w:space="0" w:color="auto"/>
                    <w:right w:val="none" w:sz="0" w:space="0" w:color="auto"/>
                  </w:divBdr>
                  <w:divsChild>
                    <w:div w:id="31463343">
                      <w:marLeft w:val="0"/>
                      <w:marRight w:val="0"/>
                      <w:marTop w:val="0"/>
                      <w:marBottom w:val="0"/>
                      <w:divBdr>
                        <w:top w:val="none" w:sz="0" w:space="0" w:color="auto"/>
                        <w:left w:val="none" w:sz="0" w:space="0" w:color="auto"/>
                        <w:bottom w:val="none" w:sz="0" w:space="0" w:color="auto"/>
                        <w:right w:val="none" w:sz="0" w:space="0" w:color="auto"/>
                      </w:divBdr>
                    </w:div>
                  </w:divsChild>
                </w:div>
                <w:div w:id="969244481">
                  <w:marLeft w:val="0"/>
                  <w:marRight w:val="0"/>
                  <w:marTop w:val="0"/>
                  <w:marBottom w:val="0"/>
                  <w:divBdr>
                    <w:top w:val="none" w:sz="0" w:space="0" w:color="auto"/>
                    <w:left w:val="none" w:sz="0" w:space="0" w:color="auto"/>
                    <w:bottom w:val="none" w:sz="0" w:space="0" w:color="auto"/>
                    <w:right w:val="none" w:sz="0" w:space="0" w:color="auto"/>
                  </w:divBdr>
                  <w:divsChild>
                    <w:div w:id="2135830579">
                      <w:marLeft w:val="0"/>
                      <w:marRight w:val="0"/>
                      <w:marTop w:val="0"/>
                      <w:marBottom w:val="0"/>
                      <w:divBdr>
                        <w:top w:val="none" w:sz="0" w:space="0" w:color="auto"/>
                        <w:left w:val="none" w:sz="0" w:space="0" w:color="auto"/>
                        <w:bottom w:val="none" w:sz="0" w:space="0" w:color="auto"/>
                        <w:right w:val="none" w:sz="0" w:space="0" w:color="auto"/>
                      </w:divBdr>
                    </w:div>
                  </w:divsChild>
                </w:div>
                <w:div w:id="611403741">
                  <w:marLeft w:val="0"/>
                  <w:marRight w:val="0"/>
                  <w:marTop w:val="0"/>
                  <w:marBottom w:val="0"/>
                  <w:divBdr>
                    <w:top w:val="none" w:sz="0" w:space="0" w:color="auto"/>
                    <w:left w:val="none" w:sz="0" w:space="0" w:color="auto"/>
                    <w:bottom w:val="none" w:sz="0" w:space="0" w:color="auto"/>
                    <w:right w:val="none" w:sz="0" w:space="0" w:color="auto"/>
                  </w:divBdr>
                  <w:divsChild>
                    <w:div w:id="324823472">
                      <w:marLeft w:val="0"/>
                      <w:marRight w:val="0"/>
                      <w:marTop w:val="0"/>
                      <w:marBottom w:val="0"/>
                      <w:divBdr>
                        <w:top w:val="none" w:sz="0" w:space="0" w:color="auto"/>
                        <w:left w:val="none" w:sz="0" w:space="0" w:color="auto"/>
                        <w:bottom w:val="none" w:sz="0" w:space="0" w:color="auto"/>
                        <w:right w:val="none" w:sz="0" w:space="0" w:color="auto"/>
                      </w:divBdr>
                    </w:div>
                  </w:divsChild>
                </w:div>
                <w:div w:id="638732036">
                  <w:marLeft w:val="0"/>
                  <w:marRight w:val="0"/>
                  <w:marTop w:val="0"/>
                  <w:marBottom w:val="0"/>
                  <w:divBdr>
                    <w:top w:val="none" w:sz="0" w:space="0" w:color="auto"/>
                    <w:left w:val="none" w:sz="0" w:space="0" w:color="auto"/>
                    <w:bottom w:val="none" w:sz="0" w:space="0" w:color="auto"/>
                    <w:right w:val="none" w:sz="0" w:space="0" w:color="auto"/>
                  </w:divBdr>
                  <w:divsChild>
                    <w:div w:id="56242260">
                      <w:marLeft w:val="0"/>
                      <w:marRight w:val="0"/>
                      <w:marTop w:val="0"/>
                      <w:marBottom w:val="0"/>
                      <w:divBdr>
                        <w:top w:val="none" w:sz="0" w:space="0" w:color="auto"/>
                        <w:left w:val="none" w:sz="0" w:space="0" w:color="auto"/>
                        <w:bottom w:val="none" w:sz="0" w:space="0" w:color="auto"/>
                        <w:right w:val="none" w:sz="0" w:space="0" w:color="auto"/>
                      </w:divBdr>
                    </w:div>
                  </w:divsChild>
                </w:div>
                <w:div w:id="1389958786">
                  <w:marLeft w:val="0"/>
                  <w:marRight w:val="0"/>
                  <w:marTop w:val="0"/>
                  <w:marBottom w:val="0"/>
                  <w:divBdr>
                    <w:top w:val="none" w:sz="0" w:space="0" w:color="auto"/>
                    <w:left w:val="none" w:sz="0" w:space="0" w:color="auto"/>
                    <w:bottom w:val="none" w:sz="0" w:space="0" w:color="auto"/>
                    <w:right w:val="none" w:sz="0" w:space="0" w:color="auto"/>
                  </w:divBdr>
                  <w:divsChild>
                    <w:div w:id="2114353329">
                      <w:marLeft w:val="0"/>
                      <w:marRight w:val="0"/>
                      <w:marTop w:val="0"/>
                      <w:marBottom w:val="0"/>
                      <w:divBdr>
                        <w:top w:val="none" w:sz="0" w:space="0" w:color="auto"/>
                        <w:left w:val="none" w:sz="0" w:space="0" w:color="auto"/>
                        <w:bottom w:val="none" w:sz="0" w:space="0" w:color="auto"/>
                        <w:right w:val="none" w:sz="0" w:space="0" w:color="auto"/>
                      </w:divBdr>
                    </w:div>
                  </w:divsChild>
                </w:div>
                <w:div w:id="1179466993">
                  <w:marLeft w:val="0"/>
                  <w:marRight w:val="0"/>
                  <w:marTop w:val="0"/>
                  <w:marBottom w:val="0"/>
                  <w:divBdr>
                    <w:top w:val="none" w:sz="0" w:space="0" w:color="auto"/>
                    <w:left w:val="none" w:sz="0" w:space="0" w:color="auto"/>
                    <w:bottom w:val="none" w:sz="0" w:space="0" w:color="auto"/>
                    <w:right w:val="none" w:sz="0" w:space="0" w:color="auto"/>
                  </w:divBdr>
                  <w:divsChild>
                    <w:div w:id="201210923">
                      <w:marLeft w:val="0"/>
                      <w:marRight w:val="0"/>
                      <w:marTop w:val="0"/>
                      <w:marBottom w:val="0"/>
                      <w:divBdr>
                        <w:top w:val="none" w:sz="0" w:space="0" w:color="auto"/>
                        <w:left w:val="none" w:sz="0" w:space="0" w:color="auto"/>
                        <w:bottom w:val="none" w:sz="0" w:space="0" w:color="auto"/>
                        <w:right w:val="none" w:sz="0" w:space="0" w:color="auto"/>
                      </w:divBdr>
                    </w:div>
                  </w:divsChild>
                </w:div>
                <w:div w:id="1086920723">
                  <w:marLeft w:val="0"/>
                  <w:marRight w:val="0"/>
                  <w:marTop w:val="0"/>
                  <w:marBottom w:val="0"/>
                  <w:divBdr>
                    <w:top w:val="none" w:sz="0" w:space="0" w:color="auto"/>
                    <w:left w:val="none" w:sz="0" w:space="0" w:color="auto"/>
                    <w:bottom w:val="none" w:sz="0" w:space="0" w:color="auto"/>
                    <w:right w:val="none" w:sz="0" w:space="0" w:color="auto"/>
                  </w:divBdr>
                  <w:divsChild>
                    <w:div w:id="2036687157">
                      <w:marLeft w:val="0"/>
                      <w:marRight w:val="0"/>
                      <w:marTop w:val="0"/>
                      <w:marBottom w:val="0"/>
                      <w:divBdr>
                        <w:top w:val="none" w:sz="0" w:space="0" w:color="auto"/>
                        <w:left w:val="none" w:sz="0" w:space="0" w:color="auto"/>
                        <w:bottom w:val="none" w:sz="0" w:space="0" w:color="auto"/>
                        <w:right w:val="none" w:sz="0" w:space="0" w:color="auto"/>
                      </w:divBdr>
                    </w:div>
                  </w:divsChild>
                </w:div>
                <w:div w:id="1801414124">
                  <w:marLeft w:val="0"/>
                  <w:marRight w:val="0"/>
                  <w:marTop w:val="0"/>
                  <w:marBottom w:val="0"/>
                  <w:divBdr>
                    <w:top w:val="none" w:sz="0" w:space="0" w:color="auto"/>
                    <w:left w:val="none" w:sz="0" w:space="0" w:color="auto"/>
                    <w:bottom w:val="none" w:sz="0" w:space="0" w:color="auto"/>
                    <w:right w:val="none" w:sz="0" w:space="0" w:color="auto"/>
                  </w:divBdr>
                  <w:divsChild>
                    <w:div w:id="517812444">
                      <w:marLeft w:val="0"/>
                      <w:marRight w:val="0"/>
                      <w:marTop w:val="0"/>
                      <w:marBottom w:val="0"/>
                      <w:divBdr>
                        <w:top w:val="none" w:sz="0" w:space="0" w:color="auto"/>
                        <w:left w:val="none" w:sz="0" w:space="0" w:color="auto"/>
                        <w:bottom w:val="none" w:sz="0" w:space="0" w:color="auto"/>
                        <w:right w:val="none" w:sz="0" w:space="0" w:color="auto"/>
                      </w:divBdr>
                    </w:div>
                  </w:divsChild>
                </w:div>
                <w:div w:id="1783308328">
                  <w:marLeft w:val="0"/>
                  <w:marRight w:val="0"/>
                  <w:marTop w:val="0"/>
                  <w:marBottom w:val="0"/>
                  <w:divBdr>
                    <w:top w:val="none" w:sz="0" w:space="0" w:color="auto"/>
                    <w:left w:val="none" w:sz="0" w:space="0" w:color="auto"/>
                    <w:bottom w:val="none" w:sz="0" w:space="0" w:color="auto"/>
                    <w:right w:val="none" w:sz="0" w:space="0" w:color="auto"/>
                  </w:divBdr>
                  <w:divsChild>
                    <w:div w:id="987902358">
                      <w:marLeft w:val="0"/>
                      <w:marRight w:val="0"/>
                      <w:marTop w:val="0"/>
                      <w:marBottom w:val="0"/>
                      <w:divBdr>
                        <w:top w:val="none" w:sz="0" w:space="0" w:color="auto"/>
                        <w:left w:val="none" w:sz="0" w:space="0" w:color="auto"/>
                        <w:bottom w:val="none" w:sz="0" w:space="0" w:color="auto"/>
                        <w:right w:val="none" w:sz="0" w:space="0" w:color="auto"/>
                      </w:divBdr>
                    </w:div>
                  </w:divsChild>
                </w:div>
                <w:div w:id="489449111">
                  <w:marLeft w:val="0"/>
                  <w:marRight w:val="0"/>
                  <w:marTop w:val="0"/>
                  <w:marBottom w:val="0"/>
                  <w:divBdr>
                    <w:top w:val="none" w:sz="0" w:space="0" w:color="auto"/>
                    <w:left w:val="none" w:sz="0" w:space="0" w:color="auto"/>
                    <w:bottom w:val="none" w:sz="0" w:space="0" w:color="auto"/>
                    <w:right w:val="none" w:sz="0" w:space="0" w:color="auto"/>
                  </w:divBdr>
                  <w:divsChild>
                    <w:div w:id="866405098">
                      <w:marLeft w:val="0"/>
                      <w:marRight w:val="0"/>
                      <w:marTop w:val="0"/>
                      <w:marBottom w:val="0"/>
                      <w:divBdr>
                        <w:top w:val="none" w:sz="0" w:space="0" w:color="auto"/>
                        <w:left w:val="none" w:sz="0" w:space="0" w:color="auto"/>
                        <w:bottom w:val="none" w:sz="0" w:space="0" w:color="auto"/>
                        <w:right w:val="none" w:sz="0" w:space="0" w:color="auto"/>
                      </w:divBdr>
                    </w:div>
                  </w:divsChild>
                </w:div>
                <w:div w:id="721176863">
                  <w:marLeft w:val="0"/>
                  <w:marRight w:val="0"/>
                  <w:marTop w:val="0"/>
                  <w:marBottom w:val="0"/>
                  <w:divBdr>
                    <w:top w:val="none" w:sz="0" w:space="0" w:color="auto"/>
                    <w:left w:val="none" w:sz="0" w:space="0" w:color="auto"/>
                    <w:bottom w:val="none" w:sz="0" w:space="0" w:color="auto"/>
                    <w:right w:val="none" w:sz="0" w:space="0" w:color="auto"/>
                  </w:divBdr>
                  <w:divsChild>
                    <w:div w:id="1286504144">
                      <w:marLeft w:val="0"/>
                      <w:marRight w:val="0"/>
                      <w:marTop w:val="0"/>
                      <w:marBottom w:val="0"/>
                      <w:divBdr>
                        <w:top w:val="none" w:sz="0" w:space="0" w:color="auto"/>
                        <w:left w:val="none" w:sz="0" w:space="0" w:color="auto"/>
                        <w:bottom w:val="none" w:sz="0" w:space="0" w:color="auto"/>
                        <w:right w:val="none" w:sz="0" w:space="0" w:color="auto"/>
                      </w:divBdr>
                    </w:div>
                  </w:divsChild>
                </w:div>
                <w:div w:id="3165613">
                  <w:marLeft w:val="0"/>
                  <w:marRight w:val="0"/>
                  <w:marTop w:val="0"/>
                  <w:marBottom w:val="0"/>
                  <w:divBdr>
                    <w:top w:val="none" w:sz="0" w:space="0" w:color="auto"/>
                    <w:left w:val="none" w:sz="0" w:space="0" w:color="auto"/>
                    <w:bottom w:val="none" w:sz="0" w:space="0" w:color="auto"/>
                    <w:right w:val="none" w:sz="0" w:space="0" w:color="auto"/>
                  </w:divBdr>
                  <w:divsChild>
                    <w:div w:id="1115448370">
                      <w:marLeft w:val="0"/>
                      <w:marRight w:val="0"/>
                      <w:marTop w:val="0"/>
                      <w:marBottom w:val="0"/>
                      <w:divBdr>
                        <w:top w:val="none" w:sz="0" w:space="0" w:color="auto"/>
                        <w:left w:val="none" w:sz="0" w:space="0" w:color="auto"/>
                        <w:bottom w:val="none" w:sz="0" w:space="0" w:color="auto"/>
                        <w:right w:val="none" w:sz="0" w:space="0" w:color="auto"/>
                      </w:divBdr>
                    </w:div>
                  </w:divsChild>
                </w:div>
                <w:div w:id="1140071058">
                  <w:marLeft w:val="0"/>
                  <w:marRight w:val="0"/>
                  <w:marTop w:val="0"/>
                  <w:marBottom w:val="0"/>
                  <w:divBdr>
                    <w:top w:val="none" w:sz="0" w:space="0" w:color="auto"/>
                    <w:left w:val="none" w:sz="0" w:space="0" w:color="auto"/>
                    <w:bottom w:val="none" w:sz="0" w:space="0" w:color="auto"/>
                    <w:right w:val="none" w:sz="0" w:space="0" w:color="auto"/>
                  </w:divBdr>
                  <w:divsChild>
                    <w:div w:id="31272448">
                      <w:marLeft w:val="0"/>
                      <w:marRight w:val="0"/>
                      <w:marTop w:val="0"/>
                      <w:marBottom w:val="0"/>
                      <w:divBdr>
                        <w:top w:val="none" w:sz="0" w:space="0" w:color="auto"/>
                        <w:left w:val="none" w:sz="0" w:space="0" w:color="auto"/>
                        <w:bottom w:val="none" w:sz="0" w:space="0" w:color="auto"/>
                        <w:right w:val="none" w:sz="0" w:space="0" w:color="auto"/>
                      </w:divBdr>
                    </w:div>
                  </w:divsChild>
                </w:div>
                <w:div w:id="1146583349">
                  <w:marLeft w:val="0"/>
                  <w:marRight w:val="0"/>
                  <w:marTop w:val="0"/>
                  <w:marBottom w:val="0"/>
                  <w:divBdr>
                    <w:top w:val="none" w:sz="0" w:space="0" w:color="auto"/>
                    <w:left w:val="none" w:sz="0" w:space="0" w:color="auto"/>
                    <w:bottom w:val="none" w:sz="0" w:space="0" w:color="auto"/>
                    <w:right w:val="none" w:sz="0" w:space="0" w:color="auto"/>
                  </w:divBdr>
                  <w:divsChild>
                    <w:div w:id="1857038507">
                      <w:marLeft w:val="0"/>
                      <w:marRight w:val="0"/>
                      <w:marTop w:val="0"/>
                      <w:marBottom w:val="0"/>
                      <w:divBdr>
                        <w:top w:val="none" w:sz="0" w:space="0" w:color="auto"/>
                        <w:left w:val="none" w:sz="0" w:space="0" w:color="auto"/>
                        <w:bottom w:val="none" w:sz="0" w:space="0" w:color="auto"/>
                        <w:right w:val="none" w:sz="0" w:space="0" w:color="auto"/>
                      </w:divBdr>
                    </w:div>
                  </w:divsChild>
                </w:div>
                <w:div w:id="972951559">
                  <w:marLeft w:val="0"/>
                  <w:marRight w:val="0"/>
                  <w:marTop w:val="0"/>
                  <w:marBottom w:val="0"/>
                  <w:divBdr>
                    <w:top w:val="none" w:sz="0" w:space="0" w:color="auto"/>
                    <w:left w:val="none" w:sz="0" w:space="0" w:color="auto"/>
                    <w:bottom w:val="none" w:sz="0" w:space="0" w:color="auto"/>
                    <w:right w:val="none" w:sz="0" w:space="0" w:color="auto"/>
                  </w:divBdr>
                  <w:divsChild>
                    <w:div w:id="392393561">
                      <w:marLeft w:val="0"/>
                      <w:marRight w:val="0"/>
                      <w:marTop w:val="0"/>
                      <w:marBottom w:val="0"/>
                      <w:divBdr>
                        <w:top w:val="none" w:sz="0" w:space="0" w:color="auto"/>
                        <w:left w:val="none" w:sz="0" w:space="0" w:color="auto"/>
                        <w:bottom w:val="none" w:sz="0" w:space="0" w:color="auto"/>
                        <w:right w:val="none" w:sz="0" w:space="0" w:color="auto"/>
                      </w:divBdr>
                    </w:div>
                  </w:divsChild>
                </w:div>
                <w:div w:id="1088429294">
                  <w:marLeft w:val="0"/>
                  <w:marRight w:val="0"/>
                  <w:marTop w:val="0"/>
                  <w:marBottom w:val="0"/>
                  <w:divBdr>
                    <w:top w:val="none" w:sz="0" w:space="0" w:color="auto"/>
                    <w:left w:val="none" w:sz="0" w:space="0" w:color="auto"/>
                    <w:bottom w:val="none" w:sz="0" w:space="0" w:color="auto"/>
                    <w:right w:val="none" w:sz="0" w:space="0" w:color="auto"/>
                  </w:divBdr>
                  <w:divsChild>
                    <w:div w:id="1833644884">
                      <w:marLeft w:val="0"/>
                      <w:marRight w:val="0"/>
                      <w:marTop w:val="0"/>
                      <w:marBottom w:val="0"/>
                      <w:divBdr>
                        <w:top w:val="none" w:sz="0" w:space="0" w:color="auto"/>
                        <w:left w:val="none" w:sz="0" w:space="0" w:color="auto"/>
                        <w:bottom w:val="none" w:sz="0" w:space="0" w:color="auto"/>
                        <w:right w:val="none" w:sz="0" w:space="0" w:color="auto"/>
                      </w:divBdr>
                    </w:div>
                  </w:divsChild>
                </w:div>
                <w:div w:id="191387492">
                  <w:marLeft w:val="0"/>
                  <w:marRight w:val="0"/>
                  <w:marTop w:val="0"/>
                  <w:marBottom w:val="0"/>
                  <w:divBdr>
                    <w:top w:val="none" w:sz="0" w:space="0" w:color="auto"/>
                    <w:left w:val="none" w:sz="0" w:space="0" w:color="auto"/>
                    <w:bottom w:val="none" w:sz="0" w:space="0" w:color="auto"/>
                    <w:right w:val="none" w:sz="0" w:space="0" w:color="auto"/>
                  </w:divBdr>
                  <w:divsChild>
                    <w:div w:id="1897008479">
                      <w:marLeft w:val="0"/>
                      <w:marRight w:val="0"/>
                      <w:marTop w:val="0"/>
                      <w:marBottom w:val="0"/>
                      <w:divBdr>
                        <w:top w:val="none" w:sz="0" w:space="0" w:color="auto"/>
                        <w:left w:val="none" w:sz="0" w:space="0" w:color="auto"/>
                        <w:bottom w:val="none" w:sz="0" w:space="0" w:color="auto"/>
                        <w:right w:val="none" w:sz="0" w:space="0" w:color="auto"/>
                      </w:divBdr>
                    </w:div>
                  </w:divsChild>
                </w:div>
                <w:div w:id="1044403706">
                  <w:marLeft w:val="0"/>
                  <w:marRight w:val="0"/>
                  <w:marTop w:val="0"/>
                  <w:marBottom w:val="0"/>
                  <w:divBdr>
                    <w:top w:val="none" w:sz="0" w:space="0" w:color="auto"/>
                    <w:left w:val="none" w:sz="0" w:space="0" w:color="auto"/>
                    <w:bottom w:val="none" w:sz="0" w:space="0" w:color="auto"/>
                    <w:right w:val="none" w:sz="0" w:space="0" w:color="auto"/>
                  </w:divBdr>
                  <w:divsChild>
                    <w:div w:id="939722233">
                      <w:marLeft w:val="0"/>
                      <w:marRight w:val="0"/>
                      <w:marTop w:val="0"/>
                      <w:marBottom w:val="0"/>
                      <w:divBdr>
                        <w:top w:val="none" w:sz="0" w:space="0" w:color="auto"/>
                        <w:left w:val="none" w:sz="0" w:space="0" w:color="auto"/>
                        <w:bottom w:val="none" w:sz="0" w:space="0" w:color="auto"/>
                        <w:right w:val="none" w:sz="0" w:space="0" w:color="auto"/>
                      </w:divBdr>
                    </w:div>
                  </w:divsChild>
                </w:div>
                <w:div w:id="551118873">
                  <w:marLeft w:val="0"/>
                  <w:marRight w:val="0"/>
                  <w:marTop w:val="0"/>
                  <w:marBottom w:val="0"/>
                  <w:divBdr>
                    <w:top w:val="none" w:sz="0" w:space="0" w:color="auto"/>
                    <w:left w:val="none" w:sz="0" w:space="0" w:color="auto"/>
                    <w:bottom w:val="none" w:sz="0" w:space="0" w:color="auto"/>
                    <w:right w:val="none" w:sz="0" w:space="0" w:color="auto"/>
                  </w:divBdr>
                  <w:divsChild>
                    <w:div w:id="1916742363">
                      <w:marLeft w:val="0"/>
                      <w:marRight w:val="0"/>
                      <w:marTop w:val="0"/>
                      <w:marBottom w:val="0"/>
                      <w:divBdr>
                        <w:top w:val="none" w:sz="0" w:space="0" w:color="auto"/>
                        <w:left w:val="none" w:sz="0" w:space="0" w:color="auto"/>
                        <w:bottom w:val="none" w:sz="0" w:space="0" w:color="auto"/>
                        <w:right w:val="none" w:sz="0" w:space="0" w:color="auto"/>
                      </w:divBdr>
                    </w:div>
                  </w:divsChild>
                </w:div>
                <w:div w:id="1748838059">
                  <w:marLeft w:val="0"/>
                  <w:marRight w:val="0"/>
                  <w:marTop w:val="0"/>
                  <w:marBottom w:val="0"/>
                  <w:divBdr>
                    <w:top w:val="none" w:sz="0" w:space="0" w:color="auto"/>
                    <w:left w:val="none" w:sz="0" w:space="0" w:color="auto"/>
                    <w:bottom w:val="none" w:sz="0" w:space="0" w:color="auto"/>
                    <w:right w:val="none" w:sz="0" w:space="0" w:color="auto"/>
                  </w:divBdr>
                  <w:divsChild>
                    <w:div w:id="884759658">
                      <w:marLeft w:val="0"/>
                      <w:marRight w:val="0"/>
                      <w:marTop w:val="0"/>
                      <w:marBottom w:val="0"/>
                      <w:divBdr>
                        <w:top w:val="none" w:sz="0" w:space="0" w:color="auto"/>
                        <w:left w:val="none" w:sz="0" w:space="0" w:color="auto"/>
                        <w:bottom w:val="none" w:sz="0" w:space="0" w:color="auto"/>
                        <w:right w:val="none" w:sz="0" w:space="0" w:color="auto"/>
                      </w:divBdr>
                    </w:div>
                  </w:divsChild>
                </w:div>
                <w:div w:id="1045790043">
                  <w:marLeft w:val="0"/>
                  <w:marRight w:val="0"/>
                  <w:marTop w:val="0"/>
                  <w:marBottom w:val="0"/>
                  <w:divBdr>
                    <w:top w:val="none" w:sz="0" w:space="0" w:color="auto"/>
                    <w:left w:val="none" w:sz="0" w:space="0" w:color="auto"/>
                    <w:bottom w:val="none" w:sz="0" w:space="0" w:color="auto"/>
                    <w:right w:val="none" w:sz="0" w:space="0" w:color="auto"/>
                  </w:divBdr>
                  <w:divsChild>
                    <w:div w:id="207953817">
                      <w:marLeft w:val="0"/>
                      <w:marRight w:val="0"/>
                      <w:marTop w:val="0"/>
                      <w:marBottom w:val="0"/>
                      <w:divBdr>
                        <w:top w:val="none" w:sz="0" w:space="0" w:color="auto"/>
                        <w:left w:val="none" w:sz="0" w:space="0" w:color="auto"/>
                        <w:bottom w:val="none" w:sz="0" w:space="0" w:color="auto"/>
                        <w:right w:val="none" w:sz="0" w:space="0" w:color="auto"/>
                      </w:divBdr>
                    </w:div>
                  </w:divsChild>
                </w:div>
                <w:div w:id="997685241">
                  <w:marLeft w:val="0"/>
                  <w:marRight w:val="0"/>
                  <w:marTop w:val="0"/>
                  <w:marBottom w:val="0"/>
                  <w:divBdr>
                    <w:top w:val="none" w:sz="0" w:space="0" w:color="auto"/>
                    <w:left w:val="none" w:sz="0" w:space="0" w:color="auto"/>
                    <w:bottom w:val="none" w:sz="0" w:space="0" w:color="auto"/>
                    <w:right w:val="none" w:sz="0" w:space="0" w:color="auto"/>
                  </w:divBdr>
                  <w:divsChild>
                    <w:div w:id="793182550">
                      <w:marLeft w:val="0"/>
                      <w:marRight w:val="0"/>
                      <w:marTop w:val="0"/>
                      <w:marBottom w:val="0"/>
                      <w:divBdr>
                        <w:top w:val="none" w:sz="0" w:space="0" w:color="auto"/>
                        <w:left w:val="none" w:sz="0" w:space="0" w:color="auto"/>
                        <w:bottom w:val="none" w:sz="0" w:space="0" w:color="auto"/>
                        <w:right w:val="none" w:sz="0" w:space="0" w:color="auto"/>
                      </w:divBdr>
                    </w:div>
                  </w:divsChild>
                </w:div>
                <w:div w:id="1583445702">
                  <w:marLeft w:val="0"/>
                  <w:marRight w:val="0"/>
                  <w:marTop w:val="0"/>
                  <w:marBottom w:val="0"/>
                  <w:divBdr>
                    <w:top w:val="none" w:sz="0" w:space="0" w:color="auto"/>
                    <w:left w:val="none" w:sz="0" w:space="0" w:color="auto"/>
                    <w:bottom w:val="none" w:sz="0" w:space="0" w:color="auto"/>
                    <w:right w:val="none" w:sz="0" w:space="0" w:color="auto"/>
                  </w:divBdr>
                  <w:divsChild>
                    <w:div w:id="1152334301">
                      <w:marLeft w:val="0"/>
                      <w:marRight w:val="0"/>
                      <w:marTop w:val="0"/>
                      <w:marBottom w:val="0"/>
                      <w:divBdr>
                        <w:top w:val="none" w:sz="0" w:space="0" w:color="auto"/>
                        <w:left w:val="none" w:sz="0" w:space="0" w:color="auto"/>
                        <w:bottom w:val="none" w:sz="0" w:space="0" w:color="auto"/>
                        <w:right w:val="none" w:sz="0" w:space="0" w:color="auto"/>
                      </w:divBdr>
                    </w:div>
                  </w:divsChild>
                </w:div>
                <w:div w:id="522668538">
                  <w:marLeft w:val="0"/>
                  <w:marRight w:val="0"/>
                  <w:marTop w:val="0"/>
                  <w:marBottom w:val="0"/>
                  <w:divBdr>
                    <w:top w:val="none" w:sz="0" w:space="0" w:color="auto"/>
                    <w:left w:val="none" w:sz="0" w:space="0" w:color="auto"/>
                    <w:bottom w:val="none" w:sz="0" w:space="0" w:color="auto"/>
                    <w:right w:val="none" w:sz="0" w:space="0" w:color="auto"/>
                  </w:divBdr>
                  <w:divsChild>
                    <w:div w:id="1217161518">
                      <w:marLeft w:val="0"/>
                      <w:marRight w:val="0"/>
                      <w:marTop w:val="0"/>
                      <w:marBottom w:val="0"/>
                      <w:divBdr>
                        <w:top w:val="none" w:sz="0" w:space="0" w:color="auto"/>
                        <w:left w:val="none" w:sz="0" w:space="0" w:color="auto"/>
                        <w:bottom w:val="none" w:sz="0" w:space="0" w:color="auto"/>
                        <w:right w:val="none" w:sz="0" w:space="0" w:color="auto"/>
                      </w:divBdr>
                    </w:div>
                  </w:divsChild>
                </w:div>
                <w:div w:id="151603505">
                  <w:marLeft w:val="0"/>
                  <w:marRight w:val="0"/>
                  <w:marTop w:val="0"/>
                  <w:marBottom w:val="0"/>
                  <w:divBdr>
                    <w:top w:val="none" w:sz="0" w:space="0" w:color="auto"/>
                    <w:left w:val="none" w:sz="0" w:space="0" w:color="auto"/>
                    <w:bottom w:val="none" w:sz="0" w:space="0" w:color="auto"/>
                    <w:right w:val="none" w:sz="0" w:space="0" w:color="auto"/>
                  </w:divBdr>
                  <w:divsChild>
                    <w:div w:id="627055134">
                      <w:marLeft w:val="0"/>
                      <w:marRight w:val="0"/>
                      <w:marTop w:val="0"/>
                      <w:marBottom w:val="0"/>
                      <w:divBdr>
                        <w:top w:val="none" w:sz="0" w:space="0" w:color="auto"/>
                        <w:left w:val="none" w:sz="0" w:space="0" w:color="auto"/>
                        <w:bottom w:val="none" w:sz="0" w:space="0" w:color="auto"/>
                        <w:right w:val="none" w:sz="0" w:space="0" w:color="auto"/>
                      </w:divBdr>
                    </w:div>
                  </w:divsChild>
                </w:div>
                <w:div w:id="969944898">
                  <w:marLeft w:val="0"/>
                  <w:marRight w:val="0"/>
                  <w:marTop w:val="0"/>
                  <w:marBottom w:val="0"/>
                  <w:divBdr>
                    <w:top w:val="none" w:sz="0" w:space="0" w:color="auto"/>
                    <w:left w:val="none" w:sz="0" w:space="0" w:color="auto"/>
                    <w:bottom w:val="none" w:sz="0" w:space="0" w:color="auto"/>
                    <w:right w:val="none" w:sz="0" w:space="0" w:color="auto"/>
                  </w:divBdr>
                  <w:divsChild>
                    <w:div w:id="2085565725">
                      <w:marLeft w:val="0"/>
                      <w:marRight w:val="0"/>
                      <w:marTop w:val="0"/>
                      <w:marBottom w:val="0"/>
                      <w:divBdr>
                        <w:top w:val="none" w:sz="0" w:space="0" w:color="auto"/>
                        <w:left w:val="none" w:sz="0" w:space="0" w:color="auto"/>
                        <w:bottom w:val="none" w:sz="0" w:space="0" w:color="auto"/>
                        <w:right w:val="none" w:sz="0" w:space="0" w:color="auto"/>
                      </w:divBdr>
                    </w:div>
                  </w:divsChild>
                </w:div>
                <w:div w:id="1012801691">
                  <w:marLeft w:val="0"/>
                  <w:marRight w:val="0"/>
                  <w:marTop w:val="0"/>
                  <w:marBottom w:val="0"/>
                  <w:divBdr>
                    <w:top w:val="none" w:sz="0" w:space="0" w:color="auto"/>
                    <w:left w:val="none" w:sz="0" w:space="0" w:color="auto"/>
                    <w:bottom w:val="none" w:sz="0" w:space="0" w:color="auto"/>
                    <w:right w:val="none" w:sz="0" w:space="0" w:color="auto"/>
                  </w:divBdr>
                  <w:divsChild>
                    <w:div w:id="242960027">
                      <w:marLeft w:val="0"/>
                      <w:marRight w:val="0"/>
                      <w:marTop w:val="0"/>
                      <w:marBottom w:val="0"/>
                      <w:divBdr>
                        <w:top w:val="none" w:sz="0" w:space="0" w:color="auto"/>
                        <w:left w:val="none" w:sz="0" w:space="0" w:color="auto"/>
                        <w:bottom w:val="none" w:sz="0" w:space="0" w:color="auto"/>
                        <w:right w:val="none" w:sz="0" w:space="0" w:color="auto"/>
                      </w:divBdr>
                    </w:div>
                  </w:divsChild>
                </w:div>
                <w:div w:id="855313900">
                  <w:marLeft w:val="0"/>
                  <w:marRight w:val="0"/>
                  <w:marTop w:val="0"/>
                  <w:marBottom w:val="0"/>
                  <w:divBdr>
                    <w:top w:val="none" w:sz="0" w:space="0" w:color="auto"/>
                    <w:left w:val="none" w:sz="0" w:space="0" w:color="auto"/>
                    <w:bottom w:val="none" w:sz="0" w:space="0" w:color="auto"/>
                    <w:right w:val="none" w:sz="0" w:space="0" w:color="auto"/>
                  </w:divBdr>
                  <w:divsChild>
                    <w:div w:id="2002076164">
                      <w:marLeft w:val="0"/>
                      <w:marRight w:val="0"/>
                      <w:marTop w:val="0"/>
                      <w:marBottom w:val="0"/>
                      <w:divBdr>
                        <w:top w:val="none" w:sz="0" w:space="0" w:color="auto"/>
                        <w:left w:val="none" w:sz="0" w:space="0" w:color="auto"/>
                        <w:bottom w:val="none" w:sz="0" w:space="0" w:color="auto"/>
                        <w:right w:val="none" w:sz="0" w:space="0" w:color="auto"/>
                      </w:divBdr>
                    </w:div>
                  </w:divsChild>
                </w:div>
                <w:div w:id="1361322093">
                  <w:marLeft w:val="0"/>
                  <w:marRight w:val="0"/>
                  <w:marTop w:val="0"/>
                  <w:marBottom w:val="0"/>
                  <w:divBdr>
                    <w:top w:val="none" w:sz="0" w:space="0" w:color="auto"/>
                    <w:left w:val="none" w:sz="0" w:space="0" w:color="auto"/>
                    <w:bottom w:val="none" w:sz="0" w:space="0" w:color="auto"/>
                    <w:right w:val="none" w:sz="0" w:space="0" w:color="auto"/>
                  </w:divBdr>
                  <w:divsChild>
                    <w:div w:id="614361064">
                      <w:marLeft w:val="0"/>
                      <w:marRight w:val="0"/>
                      <w:marTop w:val="0"/>
                      <w:marBottom w:val="0"/>
                      <w:divBdr>
                        <w:top w:val="none" w:sz="0" w:space="0" w:color="auto"/>
                        <w:left w:val="none" w:sz="0" w:space="0" w:color="auto"/>
                        <w:bottom w:val="none" w:sz="0" w:space="0" w:color="auto"/>
                        <w:right w:val="none" w:sz="0" w:space="0" w:color="auto"/>
                      </w:divBdr>
                    </w:div>
                  </w:divsChild>
                </w:div>
                <w:div w:id="150830550">
                  <w:marLeft w:val="0"/>
                  <w:marRight w:val="0"/>
                  <w:marTop w:val="0"/>
                  <w:marBottom w:val="0"/>
                  <w:divBdr>
                    <w:top w:val="none" w:sz="0" w:space="0" w:color="auto"/>
                    <w:left w:val="none" w:sz="0" w:space="0" w:color="auto"/>
                    <w:bottom w:val="none" w:sz="0" w:space="0" w:color="auto"/>
                    <w:right w:val="none" w:sz="0" w:space="0" w:color="auto"/>
                  </w:divBdr>
                  <w:divsChild>
                    <w:div w:id="2037533761">
                      <w:marLeft w:val="0"/>
                      <w:marRight w:val="0"/>
                      <w:marTop w:val="0"/>
                      <w:marBottom w:val="0"/>
                      <w:divBdr>
                        <w:top w:val="none" w:sz="0" w:space="0" w:color="auto"/>
                        <w:left w:val="none" w:sz="0" w:space="0" w:color="auto"/>
                        <w:bottom w:val="none" w:sz="0" w:space="0" w:color="auto"/>
                        <w:right w:val="none" w:sz="0" w:space="0" w:color="auto"/>
                      </w:divBdr>
                    </w:div>
                  </w:divsChild>
                </w:div>
                <w:div w:id="205610216">
                  <w:marLeft w:val="0"/>
                  <w:marRight w:val="0"/>
                  <w:marTop w:val="0"/>
                  <w:marBottom w:val="0"/>
                  <w:divBdr>
                    <w:top w:val="none" w:sz="0" w:space="0" w:color="auto"/>
                    <w:left w:val="none" w:sz="0" w:space="0" w:color="auto"/>
                    <w:bottom w:val="none" w:sz="0" w:space="0" w:color="auto"/>
                    <w:right w:val="none" w:sz="0" w:space="0" w:color="auto"/>
                  </w:divBdr>
                  <w:divsChild>
                    <w:div w:id="687371876">
                      <w:marLeft w:val="0"/>
                      <w:marRight w:val="0"/>
                      <w:marTop w:val="0"/>
                      <w:marBottom w:val="0"/>
                      <w:divBdr>
                        <w:top w:val="none" w:sz="0" w:space="0" w:color="auto"/>
                        <w:left w:val="none" w:sz="0" w:space="0" w:color="auto"/>
                        <w:bottom w:val="none" w:sz="0" w:space="0" w:color="auto"/>
                        <w:right w:val="none" w:sz="0" w:space="0" w:color="auto"/>
                      </w:divBdr>
                    </w:div>
                  </w:divsChild>
                </w:div>
                <w:div w:id="669600516">
                  <w:marLeft w:val="0"/>
                  <w:marRight w:val="0"/>
                  <w:marTop w:val="0"/>
                  <w:marBottom w:val="0"/>
                  <w:divBdr>
                    <w:top w:val="none" w:sz="0" w:space="0" w:color="auto"/>
                    <w:left w:val="none" w:sz="0" w:space="0" w:color="auto"/>
                    <w:bottom w:val="none" w:sz="0" w:space="0" w:color="auto"/>
                    <w:right w:val="none" w:sz="0" w:space="0" w:color="auto"/>
                  </w:divBdr>
                  <w:divsChild>
                    <w:div w:id="1423912871">
                      <w:marLeft w:val="0"/>
                      <w:marRight w:val="0"/>
                      <w:marTop w:val="0"/>
                      <w:marBottom w:val="0"/>
                      <w:divBdr>
                        <w:top w:val="none" w:sz="0" w:space="0" w:color="auto"/>
                        <w:left w:val="none" w:sz="0" w:space="0" w:color="auto"/>
                        <w:bottom w:val="none" w:sz="0" w:space="0" w:color="auto"/>
                        <w:right w:val="none" w:sz="0" w:space="0" w:color="auto"/>
                      </w:divBdr>
                    </w:div>
                  </w:divsChild>
                </w:div>
                <w:div w:id="1220634871">
                  <w:marLeft w:val="0"/>
                  <w:marRight w:val="0"/>
                  <w:marTop w:val="0"/>
                  <w:marBottom w:val="0"/>
                  <w:divBdr>
                    <w:top w:val="none" w:sz="0" w:space="0" w:color="auto"/>
                    <w:left w:val="none" w:sz="0" w:space="0" w:color="auto"/>
                    <w:bottom w:val="none" w:sz="0" w:space="0" w:color="auto"/>
                    <w:right w:val="none" w:sz="0" w:space="0" w:color="auto"/>
                  </w:divBdr>
                  <w:divsChild>
                    <w:div w:id="10649414">
                      <w:marLeft w:val="0"/>
                      <w:marRight w:val="0"/>
                      <w:marTop w:val="0"/>
                      <w:marBottom w:val="0"/>
                      <w:divBdr>
                        <w:top w:val="none" w:sz="0" w:space="0" w:color="auto"/>
                        <w:left w:val="none" w:sz="0" w:space="0" w:color="auto"/>
                        <w:bottom w:val="none" w:sz="0" w:space="0" w:color="auto"/>
                        <w:right w:val="none" w:sz="0" w:space="0" w:color="auto"/>
                      </w:divBdr>
                    </w:div>
                  </w:divsChild>
                </w:div>
                <w:div w:id="1561549123">
                  <w:marLeft w:val="0"/>
                  <w:marRight w:val="0"/>
                  <w:marTop w:val="0"/>
                  <w:marBottom w:val="0"/>
                  <w:divBdr>
                    <w:top w:val="none" w:sz="0" w:space="0" w:color="auto"/>
                    <w:left w:val="none" w:sz="0" w:space="0" w:color="auto"/>
                    <w:bottom w:val="none" w:sz="0" w:space="0" w:color="auto"/>
                    <w:right w:val="none" w:sz="0" w:space="0" w:color="auto"/>
                  </w:divBdr>
                  <w:divsChild>
                    <w:div w:id="1724593115">
                      <w:marLeft w:val="0"/>
                      <w:marRight w:val="0"/>
                      <w:marTop w:val="0"/>
                      <w:marBottom w:val="0"/>
                      <w:divBdr>
                        <w:top w:val="none" w:sz="0" w:space="0" w:color="auto"/>
                        <w:left w:val="none" w:sz="0" w:space="0" w:color="auto"/>
                        <w:bottom w:val="none" w:sz="0" w:space="0" w:color="auto"/>
                        <w:right w:val="none" w:sz="0" w:space="0" w:color="auto"/>
                      </w:divBdr>
                    </w:div>
                  </w:divsChild>
                </w:div>
                <w:div w:id="911503932">
                  <w:marLeft w:val="0"/>
                  <w:marRight w:val="0"/>
                  <w:marTop w:val="0"/>
                  <w:marBottom w:val="0"/>
                  <w:divBdr>
                    <w:top w:val="none" w:sz="0" w:space="0" w:color="auto"/>
                    <w:left w:val="none" w:sz="0" w:space="0" w:color="auto"/>
                    <w:bottom w:val="none" w:sz="0" w:space="0" w:color="auto"/>
                    <w:right w:val="none" w:sz="0" w:space="0" w:color="auto"/>
                  </w:divBdr>
                  <w:divsChild>
                    <w:div w:id="1880388137">
                      <w:marLeft w:val="0"/>
                      <w:marRight w:val="0"/>
                      <w:marTop w:val="0"/>
                      <w:marBottom w:val="0"/>
                      <w:divBdr>
                        <w:top w:val="none" w:sz="0" w:space="0" w:color="auto"/>
                        <w:left w:val="none" w:sz="0" w:space="0" w:color="auto"/>
                        <w:bottom w:val="none" w:sz="0" w:space="0" w:color="auto"/>
                        <w:right w:val="none" w:sz="0" w:space="0" w:color="auto"/>
                      </w:divBdr>
                    </w:div>
                  </w:divsChild>
                </w:div>
                <w:div w:id="1456096475">
                  <w:marLeft w:val="0"/>
                  <w:marRight w:val="0"/>
                  <w:marTop w:val="0"/>
                  <w:marBottom w:val="0"/>
                  <w:divBdr>
                    <w:top w:val="none" w:sz="0" w:space="0" w:color="auto"/>
                    <w:left w:val="none" w:sz="0" w:space="0" w:color="auto"/>
                    <w:bottom w:val="none" w:sz="0" w:space="0" w:color="auto"/>
                    <w:right w:val="none" w:sz="0" w:space="0" w:color="auto"/>
                  </w:divBdr>
                  <w:divsChild>
                    <w:div w:id="143200389">
                      <w:marLeft w:val="0"/>
                      <w:marRight w:val="0"/>
                      <w:marTop w:val="0"/>
                      <w:marBottom w:val="0"/>
                      <w:divBdr>
                        <w:top w:val="none" w:sz="0" w:space="0" w:color="auto"/>
                        <w:left w:val="none" w:sz="0" w:space="0" w:color="auto"/>
                        <w:bottom w:val="none" w:sz="0" w:space="0" w:color="auto"/>
                        <w:right w:val="none" w:sz="0" w:space="0" w:color="auto"/>
                      </w:divBdr>
                    </w:div>
                  </w:divsChild>
                </w:div>
                <w:div w:id="819883387">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
                  </w:divsChild>
                </w:div>
                <w:div w:id="661467886">
                  <w:marLeft w:val="0"/>
                  <w:marRight w:val="0"/>
                  <w:marTop w:val="0"/>
                  <w:marBottom w:val="0"/>
                  <w:divBdr>
                    <w:top w:val="none" w:sz="0" w:space="0" w:color="auto"/>
                    <w:left w:val="none" w:sz="0" w:space="0" w:color="auto"/>
                    <w:bottom w:val="none" w:sz="0" w:space="0" w:color="auto"/>
                    <w:right w:val="none" w:sz="0" w:space="0" w:color="auto"/>
                  </w:divBdr>
                  <w:divsChild>
                    <w:div w:id="1061099729">
                      <w:marLeft w:val="0"/>
                      <w:marRight w:val="0"/>
                      <w:marTop w:val="0"/>
                      <w:marBottom w:val="0"/>
                      <w:divBdr>
                        <w:top w:val="none" w:sz="0" w:space="0" w:color="auto"/>
                        <w:left w:val="none" w:sz="0" w:space="0" w:color="auto"/>
                        <w:bottom w:val="none" w:sz="0" w:space="0" w:color="auto"/>
                        <w:right w:val="none" w:sz="0" w:space="0" w:color="auto"/>
                      </w:divBdr>
                    </w:div>
                  </w:divsChild>
                </w:div>
                <w:div w:id="101803668">
                  <w:marLeft w:val="0"/>
                  <w:marRight w:val="0"/>
                  <w:marTop w:val="0"/>
                  <w:marBottom w:val="0"/>
                  <w:divBdr>
                    <w:top w:val="none" w:sz="0" w:space="0" w:color="auto"/>
                    <w:left w:val="none" w:sz="0" w:space="0" w:color="auto"/>
                    <w:bottom w:val="none" w:sz="0" w:space="0" w:color="auto"/>
                    <w:right w:val="none" w:sz="0" w:space="0" w:color="auto"/>
                  </w:divBdr>
                  <w:divsChild>
                    <w:div w:id="1543513618">
                      <w:marLeft w:val="0"/>
                      <w:marRight w:val="0"/>
                      <w:marTop w:val="0"/>
                      <w:marBottom w:val="0"/>
                      <w:divBdr>
                        <w:top w:val="none" w:sz="0" w:space="0" w:color="auto"/>
                        <w:left w:val="none" w:sz="0" w:space="0" w:color="auto"/>
                        <w:bottom w:val="none" w:sz="0" w:space="0" w:color="auto"/>
                        <w:right w:val="none" w:sz="0" w:space="0" w:color="auto"/>
                      </w:divBdr>
                    </w:div>
                  </w:divsChild>
                </w:div>
                <w:div w:id="747580540">
                  <w:marLeft w:val="0"/>
                  <w:marRight w:val="0"/>
                  <w:marTop w:val="0"/>
                  <w:marBottom w:val="0"/>
                  <w:divBdr>
                    <w:top w:val="none" w:sz="0" w:space="0" w:color="auto"/>
                    <w:left w:val="none" w:sz="0" w:space="0" w:color="auto"/>
                    <w:bottom w:val="none" w:sz="0" w:space="0" w:color="auto"/>
                    <w:right w:val="none" w:sz="0" w:space="0" w:color="auto"/>
                  </w:divBdr>
                  <w:divsChild>
                    <w:div w:id="1901401791">
                      <w:marLeft w:val="0"/>
                      <w:marRight w:val="0"/>
                      <w:marTop w:val="0"/>
                      <w:marBottom w:val="0"/>
                      <w:divBdr>
                        <w:top w:val="none" w:sz="0" w:space="0" w:color="auto"/>
                        <w:left w:val="none" w:sz="0" w:space="0" w:color="auto"/>
                        <w:bottom w:val="none" w:sz="0" w:space="0" w:color="auto"/>
                        <w:right w:val="none" w:sz="0" w:space="0" w:color="auto"/>
                      </w:divBdr>
                    </w:div>
                  </w:divsChild>
                </w:div>
                <w:div w:id="401635962">
                  <w:marLeft w:val="0"/>
                  <w:marRight w:val="0"/>
                  <w:marTop w:val="0"/>
                  <w:marBottom w:val="0"/>
                  <w:divBdr>
                    <w:top w:val="none" w:sz="0" w:space="0" w:color="auto"/>
                    <w:left w:val="none" w:sz="0" w:space="0" w:color="auto"/>
                    <w:bottom w:val="none" w:sz="0" w:space="0" w:color="auto"/>
                    <w:right w:val="none" w:sz="0" w:space="0" w:color="auto"/>
                  </w:divBdr>
                  <w:divsChild>
                    <w:div w:id="474834835">
                      <w:marLeft w:val="0"/>
                      <w:marRight w:val="0"/>
                      <w:marTop w:val="0"/>
                      <w:marBottom w:val="0"/>
                      <w:divBdr>
                        <w:top w:val="none" w:sz="0" w:space="0" w:color="auto"/>
                        <w:left w:val="none" w:sz="0" w:space="0" w:color="auto"/>
                        <w:bottom w:val="none" w:sz="0" w:space="0" w:color="auto"/>
                        <w:right w:val="none" w:sz="0" w:space="0" w:color="auto"/>
                      </w:divBdr>
                    </w:div>
                  </w:divsChild>
                </w:div>
                <w:div w:id="244921659">
                  <w:marLeft w:val="0"/>
                  <w:marRight w:val="0"/>
                  <w:marTop w:val="0"/>
                  <w:marBottom w:val="0"/>
                  <w:divBdr>
                    <w:top w:val="none" w:sz="0" w:space="0" w:color="auto"/>
                    <w:left w:val="none" w:sz="0" w:space="0" w:color="auto"/>
                    <w:bottom w:val="none" w:sz="0" w:space="0" w:color="auto"/>
                    <w:right w:val="none" w:sz="0" w:space="0" w:color="auto"/>
                  </w:divBdr>
                  <w:divsChild>
                    <w:div w:id="1504078719">
                      <w:marLeft w:val="0"/>
                      <w:marRight w:val="0"/>
                      <w:marTop w:val="0"/>
                      <w:marBottom w:val="0"/>
                      <w:divBdr>
                        <w:top w:val="none" w:sz="0" w:space="0" w:color="auto"/>
                        <w:left w:val="none" w:sz="0" w:space="0" w:color="auto"/>
                        <w:bottom w:val="none" w:sz="0" w:space="0" w:color="auto"/>
                        <w:right w:val="none" w:sz="0" w:space="0" w:color="auto"/>
                      </w:divBdr>
                    </w:div>
                  </w:divsChild>
                </w:div>
                <w:div w:id="885409563">
                  <w:marLeft w:val="0"/>
                  <w:marRight w:val="0"/>
                  <w:marTop w:val="0"/>
                  <w:marBottom w:val="0"/>
                  <w:divBdr>
                    <w:top w:val="none" w:sz="0" w:space="0" w:color="auto"/>
                    <w:left w:val="none" w:sz="0" w:space="0" w:color="auto"/>
                    <w:bottom w:val="none" w:sz="0" w:space="0" w:color="auto"/>
                    <w:right w:val="none" w:sz="0" w:space="0" w:color="auto"/>
                  </w:divBdr>
                  <w:divsChild>
                    <w:div w:id="531697493">
                      <w:marLeft w:val="0"/>
                      <w:marRight w:val="0"/>
                      <w:marTop w:val="0"/>
                      <w:marBottom w:val="0"/>
                      <w:divBdr>
                        <w:top w:val="none" w:sz="0" w:space="0" w:color="auto"/>
                        <w:left w:val="none" w:sz="0" w:space="0" w:color="auto"/>
                        <w:bottom w:val="none" w:sz="0" w:space="0" w:color="auto"/>
                        <w:right w:val="none" w:sz="0" w:space="0" w:color="auto"/>
                      </w:divBdr>
                    </w:div>
                  </w:divsChild>
                </w:div>
                <w:div w:id="1553148741">
                  <w:marLeft w:val="0"/>
                  <w:marRight w:val="0"/>
                  <w:marTop w:val="0"/>
                  <w:marBottom w:val="0"/>
                  <w:divBdr>
                    <w:top w:val="none" w:sz="0" w:space="0" w:color="auto"/>
                    <w:left w:val="none" w:sz="0" w:space="0" w:color="auto"/>
                    <w:bottom w:val="none" w:sz="0" w:space="0" w:color="auto"/>
                    <w:right w:val="none" w:sz="0" w:space="0" w:color="auto"/>
                  </w:divBdr>
                  <w:divsChild>
                    <w:div w:id="1953898731">
                      <w:marLeft w:val="0"/>
                      <w:marRight w:val="0"/>
                      <w:marTop w:val="0"/>
                      <w:marBottom w:val="0"/>
                      <w:divBdr>
                        <w:top w:val="none" w:sz="0" w:space="0" w:color="auto"/>
                        <w:left w:val="none" w:sz="0" w:space="0" w:color="auto"/>
                        <w:bottom w:val="none" w:sz="0" w:space="0" w:color="auto"/>
                        <w:right w:val="none" w:sz="0" w:space="0" w:color="auto"/>
                      </w:divBdr>
                    </w:div>
                  </w:divsChild>
                </w:div>
                <w:div w:id="1589997028">
                  <w:marLeft w:val="0"/>
                  <w:marRight w:val="0"/>
                  <w:marTop w:val="0"/>
                  <w:marBottom w:val="0"/>
                  <w:divBdr>
                    <w:top w:val="none" w:sz="0" w:space="0" w:color="auto"/>
                    <w:left w:val="none" w:sz="0" w:space="0" w:color="auto"/>
                    <w:bottom w:val="none" w:sz="0" w:space="0" w:color="auto"/>
                    <w:right w:val="none" w:sz="0" w:space="0" w:color="auto"/>
                  </w:divBdr>
                  <w:divsChild>
                    <w:div w:id="324629504">
                      <w:marLeft w:val="0"/>
                      <w:marRight w:val="0"/>
                      <w:marTop w:val="0"/>
                      <w:marBottom w:val="0"/>
                      <w:divBdr>
                        <w:top w:val="none" w:sz="0" w:space="0" w:color="auto"/>
                        <w:left w:val="none" w:sz="0" w:space="0" w:color="auto"/>
                        <w:bottom w:val="none" w:sz="0" w:space="0" w:color="auto"/>
                        <w:right w:val="none" w:sz="0" w:space="0" w:color="auto"/>
                      </w:divBdr>
                    </w:div>
                  </w:divsChild>
                </w:div>
                <w:div w:id="702486387">
                  <w:marLeft w:val="0"/>
                  <w:marRight w:val="0"/>
                  <w:marTop w:val="0"/>
                  <w:marBottom w:val="0"/>
                  <w:divBdr>
                    <w:top w:val="none" w:sz="0" w:space="0" w:color="auto"/>
                    <w:left w:val="none" w:sz="0" w:space="0" w:color="auto"/>
                    <w:bottom w:val="none" w:sz="0" w:space="0" w:color="auto"/>
                    <w:right w:val="none" w:sz="0" w:space="0" w:color="auto"/>
                  </w:divBdr>
                  <w:divsChild>
                    <w:div w:id="1922644070">
                      <w:marLeft w:val="0"/>
                      <w:marRight w:val="0"/>
                      <w:marTop w:val="0"/>
                      <w:marBottom w:val="0"/>
                      <w:divBdr>
                        <w:top w:val="none" w:sz="0" w:space="0" w:color="auto"/>
                        <w:left w:val="none" w:sz="0" w:space="0" w:color="auto"/>
                        <w:bottom w:val="none" w:sz="0" w:space="0" w:color="auto"/>
                        <w:right w:val="none" w:sz="0" w:space="0" w:color="auto"/>
                      </w:divBdr>
                    </w:div>
                  </w:divsChild>
                </w:div>
                <w:div w:id="1924800855">
                  <w:marLeft w:val="0"/>
                  <w:marRight w:val="0"/>
                  <w:marTop w:val="0"/>
                  <w:marBottom w:val="0"/>
                  <w:divBdr>
                    <w:top w:val="none" w:sz="0" w:space="0" w:color="auto"/>
                    <w:left w:val="none" w:sz="0" w:space="0" w:color="auto"/>
                    <w:bottom w:val="none" w:sz="0" w:space="0" w:color="auto"/>
                    <w:right w:val="none" w:sz="0" w:space="0" w:color="auto"/>
                  </w:divBdr>
                  <w:divsChild>
                    <w:div w:id="875853288">
                      <w:marLeft w:val="0"/>
                      <w:marRight w:val="0"/>
                      <w:marTop w:val="0"/>
                      <w:marBottom w:val="0"/>
                      <w:divBdr>
                        <w:top w:val="none" w:sz="0" w:space="0" w:color="auto"/>
                        <w:left w:val="none" w:sz="0" w:space="0" w:color="auto"/>
                        <w:bottom w:val="none" w:sz="0" w:space="0" w:color="auto"/>
                        <w:right w:val="none" w:sz="0" w:space="0" w:color="auto"/>
                      </w:divBdr>
                    </w:div>
                  </w:divsChild>
                </w:div>
                <w:div w:id="816804722">
                  <w:marLeft w:val="0"/>
                  <w:marRight w:val="0"/>
                  <w:marTop w:val="0"/>
                  <w:marBottom w:val="0"/>
                  <w:divBdr>
                    <w:top w:val="none" w:sz="0" w:space="0" w:color="auto"/>
                    <w:left w:val="none" w:sz="0" w:space="0" w:color="auto"/>
                    <w:bottom w:val="none" w:sz="0" w:space="0" w:color="auto"/>
                    <w:right w:val="none" w:sz="0" w:space="0" w:color="auto"/>
                  </w:divBdr>
                  <w:divsChild>
                    <w:div w:id="673652646">
                      <w:marLeft w:val="0"/>
                      <w:marRight w:val="0"/>
                      <w:marTop w:val="0"/>
                      <w:marBottom w:val="0"/>
                      <w:divBdr>
                        <w:top w:val="none" w:sz="0" w:space="0" w:color="auto"/>
                        <w:left w:val="none" w:sz="0" w:space="0" w:color="auto"/>
                        <w:bottom w:val="none" w:sz="0" w:space="0" w:color="auto"/>
                        <w:right w:val="none" w:sz="0" w:space="0" w:color="auto"/>
                      </w:divBdr>
                    </w:div>
                  </w:divsChild>
                </w:div>
                <w:div w:id="1973093860">
                  <w:marLeft w:val="0"/>
                  <w:marRight w:val="0"/>
                  <w:marTop w:val="0"/>
                  <w:marBottom w:val="0"/>
                  <w:divBdr>
                    <w:top w:val="none" w:sz="0" w:space="0" w:color="auto"/>
                    <w:left w:val="none" w:sz="0" w:space="0" w:color="auto"/>
                    <w:bottom w:val="none" w:sz="0" w:space="0" w:color="auto"/>
                    <w:right w:val="none" w:sz="0" w:space="0" w:color="auto"/>
                  </w:divBdr>
                  <w:divsChild>
                    <w:div w:id="11229600">
                      <w:marLeft w:val="0"/>
                      <w:marRight w:val="0"/>
                      <w:marTop w:val="0"/>
                      <w:marBottom w:val="0"/>
                      <w:divBdr>
                        <w:top w:val="none" w:sz="0" w:space="0" w:color="auto"/>
                        <w:left w:val="none" w:sz="0" w:space="0" w:color="auto"/>
                        <w:bottom w:val="none" w:sz="0" w:space="0" w:color="auto"/>
                        <w:right w:val="none" w:sz="0" w:space="0" w:color="auto"/>
                      </w:divBdr>
                    </w:div>
                  </w:divsChild>
                </w:div>
                <w:div w:id="1414863334">
                  <w:marLeft w:val="0"/>
                  <w:marRight w:val="0"/>
                  <w:marTop w:val="0"/>
                  <w:marBottom w:val="0"/>
                  <w:divBdr>
                    <w:top w:val="none" w:sz="0" w:space="0" w:color="auto"/>
                    <w:left w:val="none" w:sz="0" w:space="0" w:color="auto"/>
                    <w:bottom w:val="none" w:sz="0" w:space="0" w:color="auto"/>
                    <w:right w:val="none" w:sz="0" w:space="0" w:color="auto"/>
                  </w:divBdr>
                  <w:divsChild>
                    <w:div w:id="307826628">
                      <w:marLeft w:val="0"/>
                      <w:marRight w:val="0"/>
                      <w:marTop w:val="0"/>
                      <w:marBottom w:val="0"/>
                      <w:divBdr>
                        <w:top w:val="none" w:sz="0" w:space="0" w:color="auto"/>
                        <w:left w:val="none" w:sz="0" w:space="0" w:color="auto"/>
                        <w:bottom w:val="none" w:sz="0" w:space="0" w:color="auto"/>
                        <w:right w:val="none" w:sz="0" w:space="0" w:color="auto"/>
                      </w:divBdr>
                    </w:div>
                  </w:divsChild>
                </w:div>
                <w:div w:id="1745371890">
                  <w:marLeft w:val="0"/>
                  <w:marRight w:val="0"/>
                  <w:marTop w:val="0"/>
                  <w:marBottom w:val="0"/>
                  <w:divBdr>
                    <w:top w:val="none" w:sz="0" w:space="0" w:color="auto"/>
                    <w:left w:val="none" w:sz="0" w:space="0" w:color="auto"/>
                    <w:bottom w:val="none" w:sz="0" w:space="0" w:color="auto"/>
                    <w:right w:val="none" w:sz="0" w:space="0" w:color="auto"/>
                  </w:divBdr>
                  <w:divsChild>
                    <w:div w:id="616177415">
                      <w:marLeft w:val="0"/>
                      <w:marRight w:val="0"/>
                      <w:marTop w:val="0"/>
                      <w:marBottom w:val="0"/>
                      <w:divBdr>
                        <w:top w:val="none" w:sz="0" w:space="0" w:color="auto"/>
                        <w:left w:val="none" w:sz="0" w:space="0" w:color="auto"/>
                        <w:bottom w:val="none" w:sz="0" w:space="0" w:color="auto"/>
                        <w:right w:val="none" w:sz="0" w:space="0" w:color="auto"/>
                      </w:divBdr>
                    </w:div>
                  </w:divsChild>
                </w:div>
                <w:div w:id="317541596">
                  <w:marLeft w:val="0"/>
                  <w:marRight w:val="0"/>
                  <w:marTop w:val="0"/>
                  <w:marBottom w:val="0"/>
                  <w:divBdr>
                    <w:top w:val="none" w:sz="0" w:space="0" w:color="auto"/>
                    <w:left w:val="none" w:sz="0" w:space="0" w:color="auto"/>
                    <w:bottom w:val="none" w:sz="0" w:space="0" w:color="auto"/>
                    <w:right w:val="none" w:sz="0" w:space="0" w:color="auto"/>
                  </w:divBdr>
                  <w:divsChild>
                    <w:div w:id="1229807590">
                      <w:marLeft w:val="0"/>
                      <w:marRight w:val="0"/>
                      <w:marTop w:val="0"/>
                      <w:marBottom w:val="0"/>
                      <w:divBdr>
                        <w:top w:val="none" w:sz="0" w:space="0" w:color="auto"/>
                        <w:left w:val="none" w:sz="0" w:space="0" w:color="auto"/>
                        <w:bottom w:val="none" w:sz="0" w:space="0" w:color="auto"/>
                        <w:right w:val="none" w:sz="0" w:space="0" w:color="auto"/>
                      </w:divBdr>
                    </w:div>
                  </w:divsChild>
                </w:div>
                <w:div w:id="676542719">
                  <w:marLeft w:val="0"/>
                  <w:marRight w:val="0"/>
                  <w:marTop w:val="0"/>
                  <w:marBottom w:val="0"/>
                  <w:divBdr>
                    <w:top w:val="none" w:sz="0" w:space="0" w:color="auto"/>
                    <w:left w:val="none" w:sz="0" w:space="0" w:color="auto"/>
                    <w:bottom w:val="none" w:sz="0" w:space="0" w:color="auto"/>
                    <w:right w:val="none" w:sz="0" w:space="0" w:color="auto"/>
                  </w:divBdr>
                  <w:divsChild>
                    <w:div w:id="974023218">
                      <w:marLeft w:val="0"/>
                      <w:marRight w:val="0"/>
                      <w:marTop w:val="0"/>
                      <w:marBottom w:val="0"/>
                      <w:divBdr>
                        <w:top w:val="none" w:sz="0" w:space="0" w:color="auto"/>
                        <w:left w:val="none" w:sz="0" w:space="0" w:color="auto"/>
                        <w:bottom w:val="none" w:sz="0" w:space="0" w:color="auto"/>
                        <w:right w:val="none" w:sz="0" w:space="0" w:color="auto"/>
                      </w:divBdr>
                    </w:div>
                  </w:divsChild>
                </w:div>
                <w:div w:id="651830434">
                  <w:marLeft w:val="0"/>
                  <w:marRight w:val="0"/>
                  <w:marTop w:val="0"/>
                  <w:marBottom w:val="0"/>
                  <w:divBdr>
                    <w:top w:val="none" w:sz="0" w:space="0" w:color="auto"/>
                    <w:left w:val="none" w:sz="0" w:space="0" w:color="auto"/>
                    <w:bottom w:val="none" w:sz="0" w:space="0" w:color="auto"/>
                    <w:right w:val="none" w:sz="0" w:space="0" w:color="auto"/>
                  </w:divBdr>
                  <w:divsChild>
                    <w:div w:id="842429356">
                      <w:marLeft w:val="0"/>
                      <w:marRight w:val="0"/>
                      <w:marTop w:val="0"/>
                      <w:marBottom w:val="0"/>
                      <w:divBdr>
                        <w:top w:val="none" w:sz="0" w:space="0" w:color="auto"/>
                        <w:left w:val="none" w:sz="0" w:space="0" w:color="auto"/>
                        <w:bottom w:val="none" w:sz="0" w:space="0" w:color="auto"/>
                        <w:right w:val="none" w:sz="0" w:space="0" w:color="auto"/>
                      </w:divBdr>
                    </w:div>
                  </w:divsChild>
                </w:div>
                <w:div w:id="274797531">
                  <w:marLeft w:val="0"/>
                  <w:marRight w:val="0"/>
                  <w:marTop w:val="0"/>
                  <w:marBottom w:val="0"/>
                  <w:divBdr>
                    <w:top w:val="none" w:sz="0" w:space="0" w:color="auto"/>
                    <w:left w:val="none" w:sz="0" w:space="0" w:color="auto"/>
                    <w:bottom w:val="none" w:sz="0" w:space="0" w:color="auto"/>
                    <w:right w:val="none" w:sz="0" w:space="0" w:color="auto"/>
                  </w:divBdr>
                  <w:divsChild>
                    <w:div w:id="1997225882">
                      <w:marLeft w:val="0"/>
                      <w:marRight w:val="0"/>
                      <w:marTop w:val="0"/>
                      <w:marBottom w:val="0"/>
                      <w:divBdr>
                        <w:top w:val="none" w:sz="0" w:space="0" w:color="auto"/>
                        <w:left w:val="none" w:sz="0" w:space="0" w:color="auto"/>
                        <w:bottom w:val="none" w:sz="0" w:space="0" w:color="auto"/>
                        <w:right w:val="none" w:sz="0" w:space="0" w:color="auto"/>
                      </w:divBdr>
                    </w:div>
                  </w:divsChild>
                </w:div>
                <w:div w:id="2046518494">
                  <w:marLeft w:val="0"/>
                  <w:marRight w:val="0"/>
                  <w:marTop w:val="0"/>
                  <w:marBottom w:val="0"/>
                  <w:divBdr>
                    <w:top w:val="none" w:sz="0" w:space="0" w:color="auto"/>
                    <w:left w:val="none" w:sz="0" w:space="0" w:color="auto"/>
                    <w:bottom w:val="none" w:sz="0" w:space="0" w:color="auto"/>
                    <w:right w:val="none" w:sz="0" w:space="0" w:color="auto"/>
                  </w:divBdr>
                  <w:divsChild>
                    <w:div w:id="1244873686">
                      <w:marLeft w:val="0"/>
                      <w:marRight w:val="0"/>
                      <w:marTop w:val="0"/>
                      <w:marBottom w:val="0"/>
                      <w:divBdr>
                        <w:top w:val="none" w:sz="0" w:space="0" w:color="auto"/>
                        <w:left w:val="none" w:sz="0" w:space="0" w:color="auto"/>
                        <w:bottom w:val="none" w:sz="0" w:space="0" w:color="auto"/>
                        <w:right w:val="none" w:sz="0" w:space="0" w:color="auto"/>
                      </w:divBdr>
                    </w:div>
                  </w:divsChild>
                </w:div>
                <w:div w:id="395127984">
                  <w:marLeft w:val="0"/>
                  <w:marRight w:val="0"/>
                  <w:marTop w:val="0"/>
                  <w:marBottom w:val="0"/>
                  <w:divBdr>
                    <w:top w:val="none" w:sz="0" w:space="0" w:color="auto"/>
                    <w:left w:val="none" w:sz="0" w:space="0" w:color="auto"/>
                    <w:bottom w:val="none" w:sz="0" w:space="0" w:color="auto"/>
                    <w:right w:val="none" w:sz="0" w:space="0" w:color="auto"/>
                  </w:divBdr>
                  <w:divsChild>
                    <w:div w:id="1066949489">
                      <w:marLeft w:val="0"/>
                      <w:marRight w:val="0"/>
                      <w:marTop w:val="0"/>
                      <w:marBottom w:val="0"/>
                      <w:divBdr>
                        <w:top w:val="none" w:sz="0" w:space="0" w:color="auto"/>
                        <w:left w:val="none" w:sz="0" w:space="0" w:color="auto"/>
                        <w:bottom w:val="none" w:sz="0" w:space="0" w:color="auto"/>
                        <w:right w:val="none" w:sz="0" w:space="0" w:color="auto"/>
                      </w:divBdr>
                    </w:div>
                  </w:divsChild>
                </w:div>
                <w:div w:id="338580761">
                  <w:marLeft w:val="0"/>
                  <w:marRight w:val="0"/>
                  <w:marTop w:val="0"/>
                  <w:marBottom w:val="0"/>
                  <w:divBdr>
                    <w:top w:val="none" w:sz="0" w:space="0" w:color="auto"/>
                    <w:left w:val="none" w:sz="0" w:space="0" w:color="auto"/>
                    <w:bottom w:val="none" w:sz="0" w:space="0" w:color="auto"/>
                    <w:right w:val="none" w:sz="0" w:space="0" w:color="auto"/>
                  </w:divBdr>
                  <w:divsChild>
                    <w:div w:id="1751392782">
                      <w:marLeft w:val="0"/>
                      <w:marRight w:val="0"/>
                      <w:marTop w:val="0"/>
                      <w:marBottom w:val="0"/>
                      <w:divBdr>
                        <w:top w:val="none" w:sz="0" w:space="0" w:color="auto"/>
                        <w:left w:val="none" w:sz="0" w:space="0" w:color="auto"/>
                        <w:bottom w:val="none" w:sz="0" w:space="0" w:color="auto"/>
                        <w:right w:val="none" w:sz="0" w:space="0" w:color="auto"/>
                      </w:divBdr>
                    </w:div>
                  </w:divsChild>
                </w:div>
                <w:div w:id="2010134698">
                  <w:marLeft w:val="0"/>
                  <w:marRight w:val="0"/>
                  <w:marTop w:val="0"/>
                  <w:marBottom w:val="0"/>
                  <w:divBdr>
                    <w:top w:val="none" w:sz="0" w:space="0" w:color="auto"/>
                    <w:left w:val="none" w:sz="0" w:space="0" w:color="auto"/>
                    <w:bottom w:val="none" w:sz="0" w:space="0" w:color="auto"/>
                    <w:right w:val="none" w:sz="0" w:space="0" w:color="auto"/>
                  </w:divBdr>
                  <w:divsChild>
                    <w:div w:id="971591879">
                      <w:marLeft w:val="0"/>
                      <w:marRight w:val="0"/>
                      <w:marTop w:val="0"/>
                      <w:marBottom w:val="0"/>
                      <w:divBdr>
                        <w:top w:val="none" w:sz="0" w:space="0" w:color="auto"/>
                        <w:left w:val="none" w:sz="0" w:space="0" w:color="auto"/>
                        <w:bottom w:val="none" w:sz="0" w:space="0" w:color="auto"/>
                        <w:right w:val="none" w:sz="0" w:space="0" w:color="auto"/>
                      </w:divBdr>
                    </w:div>
                  </w:divsChild>
                </w:div>
                <w:div w:id="1785730669">
                  <w:marLeft w:val="0"/>
                  <w:marRight w:val="0"/>
                  <w:marTop w:val="0"/>
                  <w:marBottom w:val="0"/>
                  <w:divBdr>
                    <w:top w:val="none" w:sz="0" w:space="0" w:color="auto"/>
                    <w:left w:val="none" w:sz="0" w:space="0" w:color="auto"/>
                    <w:bottom w:val="none" w:sz="0" w:space="0" w:color="auto"/>
                    <w:right w:val="none" w:sz="0" w:space="0" w:color="auto"/>
                  </w:divBdr>
                  <w:divsChild>
                    <w:div w:id="1758138532">
                      <w:marLeft w:val="0"/>
                      <w:marRight w:val="0"/>
                      <w:marTop w:val="0"/>
                      <w:marBottom w:val="0"/>
                      <w:divBdr>
                        <w:top w:val="none" w:sz="0" w:space="0" w:color="auto"/>
                        <w:left w:val="none" w:sz="0" w:space="0" w:color="auto"/>
                        <w:bottom w:val="none" w:sz="0" w:space="0" w:color="auto"/>
                        <w:right w:val="none" w:sz="0" w:space="0" w:color="auto"/>
                      </w:divBdr>
                    </w:div>
                  </w:divsChild>
                </w:div>
                <w:div w:id="1081677987">
                  <w:marLeft w:val="0"/>
                  <w:marRight w:val="0"/>
                  <w:marTop w:val="0"/>
                  <w:marBottom w:val="0"/>
                  <w:divBdr>
                    <w:top w:val="none" w:sz="0" w:space="0" w:color="auto"/>
                    <w:left w:val="none" w:sz="0" w:space="0" w:color="auto"/>
                    <w:bottom w:val="none" w:sz="0" w:space="0" w:color="auto"/>
                    <w:right w:val="none" w:sz="0" w:space="0" w:color="auto"/>
                  </w:divBdr>
                  <w:divsChild>
                    <w:div w:id="1433042411">
                      <w:marLeft w:val="0"/>
                      <w:marRight w:val="0"/>
                      <w:marTop w:val="0"/>
                      <w:marBottom w:val="0"/>
                      <w:divBdr>
                        <w:top w:val="none" w:sz="0" w:space="0" w:color="auto"/>
                        <w:left w:val="none" w:sz="0" w:space="0" w:color="auto"/>
                        <w:bottom w:val="none" w:sz="0" w:space="0" w:color="auto"/>
                        <w:right w:val="none" w:sz="0" w:space="0" w:color="auto"/>
                      </w:divBdr>
                    </w:div>
                  </w:divsChild>
                </w:div>
                <w:div w:id="1163425120">
                  <w:marLeft w:val="0"/>
                  <w:marRight w:val="0"/>
                  <w:marTop w:val="0"/>
                  <w:marBottom w:val="0"/>
                  <w:divBdr>
                    <w:top w:val="none" w:sz="0" w:space="0" w:color="auto"/>
                    <w:left w:val="none" w:sz="0" w:space="0" w:color="auto"/>
                    <w:bottom w:val="none" w:sz="0" w:space="0" w:color="auto"/>
                    <w:right w:val="none" w:sz="0" w:space="0" w:color="auto"/>
                  </w:divBdr>
                  <w:divsChild>
                    <w:div w:id="697317281">
                      <w:marLeft w:val="0"/>
                      <w:marRight w:val="0"/>
                      <w:marTop w:val="0"/>
                      <w:marBottom w:val="0"/>
                      <w:divBdr>
                        <w:top w:val="none" w:sz="0" w:space="0" w:color="auto"/>
                        <w:left w:val="none" w:sz="0" w:space="0" w:color="auto"/>
                        <w:bottom w:val="none" w:sz="0" w:space="0" w:color="auto"/>
                        <w:right w:val="none" w:sz="0" w:space="0" w:color="auto"/>
                      </w:divBdr>
                    </w:div>
                  </w:divsChild>
                </w:div>
                <w:div w:id="310259918">
                  <w:marLeft w:val="0"/>
                  <w:marRight w:val="0"/>
                  <w:marTop w:val="0"/>
                  <w:marBottom w:val="0"/>
                  <w:divBdr>
                    <w:top w:val="none" w:sz="0" w:space="0" w:color="auto"/>
                    <w:left w:val="none" w:sz="0" w:space="0" w:color="auto"/>
                    <w:bottom w:val="none" w:sz="0" w:space="0" w:color="auto"/>
                    <w:right w:val="none" w:sz="0" w:space="0" w:color="auto"/>
                  </w:divBdr>
                  <w:divsChild>
                    <w:div w:id="351884131">
                      <w:marLeft w:val="0"/>
                      <w:marRight w:val="0"/>
                      <w:marTop w:val="0"/>
                      <w:marBottom w:val="0"/>
                      <w:divBdr>
                        <w:top w:val="none" w:sz="0" w:space="0" w:color="auto"/>
                        <w:left w:val="none" w:sz="0" w:space="0" w:color="auto"/>
                        <w:bottom w:val="none" w:sz="0" w:space="0" w:color="auto"/>
                        <w:right w:val="none" w:sz="0" w:space="0" w:color="auto"/>
                      </w:divBdr>
                    </w:div>
                  </w:divsChild>
                </w:div>
                <w:div w:id="748574768">
                  <w:marLeft w:val="0"/>
                  <w:marRight w:val="0"/>
                  <w:marTop w:val="0"/>
                  <w:marBottom w:val="0"/>
                  <w:divBdr>
                    <w:top w:val="none" w:sz="0" w:space="0" w:color="auto"/>
                    <w:left w:val="none" w:sz="0" w:space="0" w:color="auto"/>
                    <w:bottom w:val="none" w:sz="0" w:space="0" w:color="auto"/>
                    <w:right w:val="none" w:sz="0" w:space="0" w:color="auto"/>
                  </w:divBdr>
                  <w:divsChild>
                    <w:div w:id="1394507499">
                      <w:marLeft w:val="0"/>
                      <w:marRight w:val="0"/>
                      <w:marTop w:val="0"/>
                      <w:marBottom w:val="0"/>
                      <w:divBdr>
                        <w:top w:val="none" w:sz="0" w:space="0" w:color="auto"/>
                        <w:left w:val="none" w:sz="0" w:space="0" w:color="auto"/>
                        <w:bottom w:val="none" w:sz="0" w:space="0" w:color="auto"/>
                        <w:right w:val="none" w:sz="0" w:space="0" w:color="auto"/>
                      </w:divBdr>
                    </w:div>
                  </w:divsChild>
                </w:div>
                <w:div w:id="778722871">
                  <w:marLeft w:val="0"/>
                  <w:marRight w:val="0"/>
                  <w:marTop w:val="0"/>
                  <w:marBottom w:val="0"/>
                  <w:divBdr>
                    <w:top w:val="none" w:sz="0" w:space="0" w:color="auto"/>
                    <w:left w:val="none" w:sz="0" w:space="0" w:color="auto"/>
                    <w:bottom w:val="none" w:sz="0" w:space="0" w:color="auto"/>
                    <w:right w:val="none" w:sz="0" w:space="0" w:color="auto"/>
                  </w:divBdr>
                  <w:divsChild>
                    <w:div w:id="1119834292">
                      <w:marLeft w:val="0"/>
                      <w:marRight w:val="0"/>
                      <w:marTop w:val="0"/>
                      <w:marBottom w:val="0"/>
                      <w:divBdr>
                        <w:top w:val="none" w:sz="0" w:space="0" w:color="auto"/>
                        <w:left w:val="none" w:sz="0" w:space="0" w:color="auto"/>
                        <w:bottom w:val="none" w:sz="0" w:space="0" w:color="auto"/>
                        <w:right w:val="none" w:sz="0" w:space="0" w:color="auto"/>
                      </w:divBdr>
                    </w:div>
                  </w:divsChild>
                </w:div>
                <w:div w:id="1963226664">
                  <w:marLeft w:val="0"/>
                  <w:marRight w:val="0"/>
                  <w:marTop w:val="0"/>
                  <w:marBottom w:val="0"/>
                  <w:divBdr>
                    <w:top w:val="none" w:sz="0" w:space="0" w:color="auto"/>
                    <w:left w:val="none" w:sz="0" w:space="0" w:color="auto"/>
                    <w:bottom w:val="none" w:sz="0" w:space="0" w:color="auto"/>
                    <w:right w:val="none" w:sz="0" w:space="0" w:color="auto"/>
                  </w:divBdr>
                  <w:divsChild>
                    <w:div w:id="49812708">
                      <w:marLeft w:val="0"/>
                      <w:marRight w:val="0"/>
                      <w:marTop w:val="0"/>
                      <w:marBottom w:val="0"/>
                      <w:divBdr>
                        <w:top w:val="none" w:sz="0" w:space="0" w:color="auto"/>
                        <w:left w:val="none" w:sz="0" w:space="0" w:color="auto"/>
                        <w:bottom w:val="none" w:sz="0" w:space="0" w:color="auto"/>
                        <w:right w:val="none" w:sz="0" w:space="0" w:color="auto"/>
                      </w:divBdr>
                    </w:div>
                  </w:divsChild>
                </w:div>
                <w:div w:id="1755783920">
                  <w:marLeft w:val="0"/>
                  <w:marRight w:val="0"/>
                  <w:marTop w:val="0"/>
                  <w:marBottom w:val="0"/>
                  <w:divBdr>
                    <w:top w:val="none" w:sz="0" w:space="0" w:color="auto"/>
                    <w:left w:val="none" w:sz="0" w:space="0" w:color="auto"/>
                    <w:bottom w:val="none" w:sz="0" w:space="0" w:color="auto"/>
                    <w:right w:val="none" w:sz="0" w:space="0" w:color="auto"/>
                  </w:divBdr>
                  <w:divsChild>
                    <w:div w:id="315647559">
                      <w:marLeft w:val="0"/>
                      <w:marRight w:val="0"/>
                      <w:marTop w:val="0"/>
                      <w:marBottom w:val="0"/>
                      <w:divBdr>
                        <w:top w:val="none" w:sz="0" w:space="0" w:color="auto"/>
                        <w:left w:val="none" w:sz="0" w:space="0" w:color="auto"/>
                        <w:bottom w:val="none" w:sz="0" w:space="0" w:color="auto"/>
                        <w:right w:val="none" w:sz="0" w:space="0" w:color="auto"/>
                      </w:divBdr>
                    </w:div>
                  </w:divsChild>
                </w:div>
                <w:div w:id="1117062534">
                  <w:marLeft w:val="0"/>
                  <w:marRight w:val="0"/>
                  <w:marTop w:val="0"/>
                  <w:marBottom w:val="0"/>
                  <w:divBdr>
                    <w:top w:val="none" w:sz="0" w:space="0" w:color="auto"/>
                    <w:left w:val="none" w:sz="0" w:space="0" w:color="auto"/>
                    <w:bottom w:val="none" w:sz="0" w:space="0" w:color="auto"/>
                    <w:right w:val="none" w:sz="0" w:space="0" w:color="auto"/>
                  </w:divBdr>
                  <w:divsChild>
                    <w:div w:id="1689090942">
                      <w:marLeft w:val="0"/>
                      <w:marRight w:val="0"/>
                      <w:marTop w:val="0"/>
                      <w:marBottom w:val="0"/>
                      <w:divBdr>
                        <w:top w:val="none" w:sz="0" w:space="0" w:color="auto"/>
                        <w:left w:val="none" w:sz="0" w:space="0" w:color="auto"/>
                        <w:bottom w:val="none" w:sz="0" w:space="0" w:color="auto"/>
                        <w:right w:val="none" w:sz="0" w:space="0" w:color="auto"/>
                      </w:divBdr>
                    </w:div>
                  </w:divsChild>
                </w:div>
                <w:div w:id="864170163">
                  <w:marLeft w:val="0"/>
                  <w:marRight w:val="0"/>
                  <w:marTop w:val="0"/>
                  <w:marBottom w:val="0"/>
                  <w:divBdr>
                    <w:top w:val="none" w:sz="0" w:space="0" w:color="auto"/>
                    <w:left w:val="none" w:sz="0" w:space="0" w:color="auto"/>
                    <w:bottom w:val="none" w:sz="0" w:space="0" w:color="auto"/>
                    <w:right w:val="none" w:sz="0" w:space="0" w:color="auto"/>
                  </w:divBdr>
                  <w:divsChild>
                    <w:div w:id="1718551530">
                      <w:marLeft w:val="0"/>
                      <w:marRight w:val="0"/>
                      <w:marTop w:val="0"/>
                      <w:marBottom w:val="0"/>
                      <w:divBdr>
                        <w:top w:val="none" w:sz="0" w:space="0" w:color="auto"/>
                        <w:left w:val="none" w:sz="0" w:space="0" w:color="auto"/>
                        <w:bottom w:val="none" w:sz="0" w:space="0" w:color="auto"/>
                        <w:right w:val="none" w:sz="0" w:space="0" w:color="auto"/>
                      </w:divBdr>
                    </w:div>
                  </w:divsChild>
                </w:div>
                <w:div w:id="1900821406">
                  <w:marLeft w:val="0"/>
                  <w:marRight w:val="0"/>
                  <w:marTop w:val="0"/>
                  <w:marBottom w:val="0"/>
                  <w:divBdr>
                    <w:top w:val="none" w:sz="0" w:space="0" w:color="auto"/>
                    <w:left w:val="none" w:sz="0" w:space="0" w:color="auto"/>
                    <w:bottom w:val="none" w:sz="0" w:space="0" w:color="auto"/>
                    <w:right w:val="none" w:sz="0" w:space="0" w:color="auto"/>
                  </w:divBdr>
                  <w:divsChild>
                    <w:div w:id="1450513329">
                      <w:marLeft w:val="0"/>
                      <w:marRight w:val="0"/>
                      <w:marTop w:val="0"/>
                      <w:marBottom w:val="0"/>
                      <w:divBdr>
                        <w:top w:val="none" w:sz="0" w:space="0" w:color="auto"/>
                        <w:left w:val="none" w:sz="0" w:space="0" w:color="auto"/>
                        <w:bottom w:val="none" w:sz="0" w:space="0" w:color="auto"/>
                        <w:right w:val="none" w:sz="0" w:space="0" w:color="auto"/>
                      </w:divBdr>
                    </w:div>
                  </w:divsChild>
                </w:div>
                <w:div w:id="1793740640">
                  <w:marLeft w:val="0"/>
                  <w:marRight w:val="0"/>
                  <w:marTop w:val="0"/>
                  <w:marBottom w:val="0"/>
                  <w:divBdr>
                    <w:top w:val="none" w:sz="0" w:space="0" w:color="auto"/>
                    <w:left w:val="none" w:sz="0" w:space="0" w:color="auto"/>
                    <w:bottom w:val="none" w:sz="0" w:space="0" w:color="auto"/>
                    <w:right w:val="none" w:sz="0" w:space="0" w:color="auto"/>
                  </w:divBdr>
                  <w:divsChild>
                    <w:div w:id="707992340">
                      <w:marLeft w:val="0"/>
                      <w:marRight w:val="0"/>
                      <w:marTop w:val="0"/>
                      <w:marBottom w:val="0"/>
                      <w:divBdr>
                        <w:top w:val="none" w:sz="0" w:space="0" w:color="auto"/>
                        <w:left w:val="none" w:sz="0" w:space="0" w:color="auto"/>
                        <w:bottom w:val="none" w:sz="0" w:space="0" w:color="auto"/>
                        <w:right w:val="none" w:sz="0" w:space="0" w:color="auto"/>
                      </w:divBdr>
                    </w:div>
                  </w:divsChild>
                </w:div>
                <w:div w:id="1312446470">
                  <w:marLeft w:val="0"/>
                  <w:marRight w:val="0"/>
                  <w:marTop w:val="0"/>
                  <w:marBottom w:val="0"/>
                  <w:divBdr>
                    <w:top w:val="none" w:sz="0" w:space="0" w:color="auto"/>
                    <w:left w:val="none" w:sz="0" w:space="0" w:color="auto"/>
                    <w:bottom w:val="none" w:sz="0" w:space="0" w:color="auto"/>
                    <w:right w:val="none" w:sz="0" w:space="0" w:color="auto"/>
                  </w:divBdr>
                  <w:divsChild>
                    <w:div w:id="776950175">
                      <w:marLeft w:val="0"/>
                      <w:marRight w:val="0"/>
                      <w:marTop w:val="0"/>
                      <w:marBottom w:val="0"/>
                      <w:divBdr>
                        <w:top w:val="none" w:sz="0" w:space="0" w:color="auto"/>
                        <w:left w:val="none" w:sz="0" w:space="0" w:color="auto"/>
                        <w:bottom w:val="none" w:sz="0" w:space="0" w:color="auto"/>
                        <w:right w:val="none" w:sz="0" w:space="0" w:color="auto"/>
                      </w:divBdr>
                    </w:div>
                  </w:divsChild>
                </w:div>
                <w:div w:id="313798216">
                  <w:marLeft w:val="0"/>
                  <w:marRight w:val="0"/>
                  <w:marTop w:val="0"/>
                  <w:marBottom w:val="0"/>
                  <w:divBdr>
                    <w:top w:val="none" w:sz="0" w:space="0" w:color="auto"/>
                    <w:left w:val="none" w:sz="0" w:space="0" w:color="auto"/>
                    <w:bottom w:val="none" w:sz="0" w:space="0" w:color="auto"/>
                    <w:right w:val="none" w:sz="0" w:space="0" w:color="auto"/>
                  </w:divBdr>
                  <w:divsChild>
                    <w:div w:id="175657883">
                      <w:marLeft w:val="0"/>
                      <w:marRight w:val="0"/>
                      <w:marTop w:val="0"/>
                      <w:marBottom w:val="0"/>
                      <w:divBdr>
                        <w:top w:val="none" w:sz="0" w:space="0" w:color="auto"/>
                        <w:left w:val="none" w:sz="0" w:space="0" w:color="auto"/>
                        <w:bottom w:val="none" w:sz="0" w:space="0" w:color="auto"/>
                        <w:right w:val="none" w:sz="0" w:space="0" w:color="auto"/>
                      </w:divBdr>
                    </w:div>
                  </w:divsChild>
                </w:div>
                <w:div w:id="1179807185">
                  <w:marLeft w:val="0"/>
                  <w:marRight w:val="0"/>
                  <w:marTop w:val="0"/>
                  <w:marBottom w:val="0"/>
                  <w:divBdr>
                    <w:top w:val="none" w:sz="0" w:space="0" w:color="auto"/>
                    <w:left w:val="none" w:sz="0" w:space="0" w:color="auto"/>
                    <w:bottom w:val="none" w:sz="0" w:space="0" w:color="auto"/>
                    <w:right w:val="none" w:sz="0" w:space="0" w:color="auto"/>
                  </w:divBdr>
                  <w:divsChild>
                    <w:div w:id="428745675">
                      <w:marLeft w:val="0"/>
                      <w:marRight w:val="0"/>
                      <w:marTop w:val="0"/>
                      <w:marBottom w:val="0"/>
                      <w:divBdr>
                        <w:top w:val="none" w:sz="0" w:space="0" w:color="auto"/>
                        <w:left w:val="none" w:sz="0" w:space="0" w:color="auto"/>
                        <w:bottom w:val="none" w:sz="0" w:space="0" w:color="auto"/>
                        <w:right w:val="none" w:sz="0" w:space="0" w:color="auto"/>
                      </w:divBdr>
                    </w:div>
                  </w:divsChild>
                </w:div>
                <w:div w:id="1347488495">
                  <w:marLeft w:val="0"/>
                  <w:marRight w:val="0"/>
                  <w:marTop w:val="0"/>
                  <w:marBottom w:val="0"/>
                  <w:divBdr>
                    <w:top w:val="none" w:sz="0" w:space="0" w:color="auto"/>
                    <w:left w:val="none" w:sz="0" w:space="0" w:color="auto"/>
                    <w:bottom w:val="none" w:sz="0" w:space="0" w:color="auto"/>
                    <w:right w:val="none" w:sz="0" w:space="0" w:color="auto"/>
                  </w:divBdr>
                  <w:divsChild>
                    <w:div w:id="439646388">
                      <w:marLeft w:val="0"/>
                      <w:marRight w:val="0"/>
                      <w:marTop w:val="0"/>
                      <w:marBottom w:val="0"/>
                      <w:divBdr>
                        <w:top w:val="none" w:sz="0" w:space="0" w:color="auto"/>
                        <w:left w:val="none" w:sz="0" w:space="0" w:color="auto"/>
                        <w:bottom w:val="none" w:sz="0" w:space="0" w:color="auto"/>
                        <w:right w:val="none" w:sz="0" w:space="0" w:color="auto"/>
                      </w:divBdr>
                    </w:div>
                  </w:divsChild>
                </w:div>
                <w:div w:id="1486312811">
                  <w:marLeft w:val="0"/>
                  <w:marRight w:val="0"/>
                  <w:marTop w:val="0"/>
                  <w:marBottom w:val="0"/>
                  <w:divBdr>
                    <w:top w:val="none" w:sz="0" w:space="0" w:color="auto"/>
                    <w:left w:val="none" w:sz="0" w:space="0" w:color="auto"/>
                    <w:bottom w:val="none" w:sz="0" w:space="0" w:color="auto"/>
                    <w:right w:val="none" w:sz="0" w:space="0" w:color="auto"/>
                  </w:divBdr>
                  <w:divsChild>
                    <w:div w:id="2043938398">
                      <w:marLeft w:val="0"/>
                      <w:marRight w:val="0"/>
                      <w:marTop w:val="0"/>
                      <w:marBottom w:val="0"/>
                      <w:divBdr>
                        <w:top w:val="none" w:sz="0" w:space="0" w:color="auto"/>
                        <w:left w:val="none" w:sz="0" w:space="0" w:color="auto"/>
                        <w:bottom w:val="none" w:sz="0" w:space="0" w:color="auto"/>
                        <w:right w:val="none" w:sz="0" w:space="0" w:color="auto"/>
                      </w:divBdr>
                    </w:div>
                  </w:divsChild>
                </w:div>
                <w:div w:id="1334409712">
                  <w:marLeft w:val="0"/>
                  <w:marRight w:val="0"/>
                  <w:marTop w:val="0"/>
                  <w:marBottom w:val="0"/>
                  <w:divBdr>
                    <w:top w:val="none" w:sz="0" w:space="0" w:color="auto"/>
                    <w:left w:val="none" w:sz="0" w:space="0" w:color="auto"/>
                    <w:bottom w:val="none" w:sz="0" w:space="0" w:color="auto"/>
                    <w:right w:val="none" w:sz="0" w:space="0" w:color="auto"/>
                  </w:divBdr>
                  <w:divsChild>
                    <w:div w:id="2062171229">
                      <w:marLeft w:val="0"/>
                      <w:marRight w:val="0"/>
                      <w:marTop w:val="0"/>
                      <w:marBottom w:val="0"/>
                      <w:divBdr>
                        <w:top w:val="none" w:sz="0" w:space="0" w:color="auto"/>
                        <w:left w:val="none" w:sz="0" w:space="0" w:color="auto"/>
                        <w:bottom w:val="none" w:sz="0" w:space="0" w:color="auto"/>
                        <w:right w:val="none" w:sz="0" w:space="0" w:color="auto"/>
                      </w:divBdr>
                    </w:div>
                  </w:divsChild>
                </w:div>
                <w:div w:id="1506626326">
                  <w:marLeft w:val="0"/>
                  <w:marRight w:val="0"/>
                  <w:marTop w:val="0"/>
                  <w:marBottom w:val="0"/>
                  <w:divBdr>
                    <w:top w:val="none" w:sz="0" w:space="0" w:color="auto"/>
                    <w:left w:val="none" w:sz="0" w:space="0" w:color="auto"/>
                    <w:bottom w:val="none" w:sz="0" w:space="0" w:color="auto"/>
                    <w:right w:val="none" w:sz="0" w:space="0" w:color="auto"/>
                  </w:divBdr>
                  <w:divsChild>
                    <w:div w:id="361591304">
                      <w:marLeft w:val="0"/>
                      <w:marRight w:val="0"/>
                      <w:marTop w:val="0"/>
                      <w:marBottom w:val="0"/>
                      <w:divBdr>
                        <w:top w:val="none" w:sz="0" w:space="0" w:color="auto"/>
                        <w:left w:val="none" w:sz="0" w:space="0" w:color="auto"/>
                        <w:bottom w:val="none" w:sz="0" w:space="0" w:color="auto"/>
                        <w:right w:val="none" w:sz="0" w:space="0" w:color="auto"/>
                      </w:divBdr>
                    </w:div>
                  </w:divsChild>
                </w:div>
                <w:div w:id="108084635">
                  <w:marLeft w:val="0"/>
                  <w:marRight w:val="0"/>
                  <w:marTop w:val="0"/>
                  <w:marBottom w:val="0"/>
                  <w:divBdr>
                    <w:top w:val="none" w:sz="0" w:space="0" w:color="auto"/>
                    <w:left w:val="none" w:sz="0" w:space="0" w:color="auto"/>
                    <w:bottom w:val="none" w:sz="0" w:space="0" w:color="auto"/>
                    <w:right w:val="none" w:sz="0" w:space="0" w:color="auto"/>
                  </w:divBdr>
                  <w:divsChild>
                    <w:div w:id="901716510">
                      <w:marLeft w:val="0"/>
                      <w:marRight w:val="0"/>
                      <w:marTop w:val="0"/>
                      <w:marBottom w:val="0"/>
                      <w:divBdr>
                        <w:top w:val="none" w:sz="0" w:space="0" w:color="auto"/>
                        <w:left w:val="none" w:sz="0" w:space="0" w:color="auto"/>
                        <w:bottom w:val="none" w:sz="0" w:space="0" w:color="auto"/>
                        <w:right w:val="none" w:sz="0" w:space="0" w:color="auto"/>
                      </w:divBdr>
                    </w:div>
                  </w:divsChild>
                </w:div>
                <w:div w:id="960037381">
                  <w:marLeft w:val="0"/>
                  <w:marRight w:val="0"/>
                  <w:marTop w:val="0"/>
                  <w:marBottom w:val="0"/>
                  <w:divBdr>
                    <w:top w:val="none" w:sz="0" w:space="0" w:color="auto"/>
                    <w:left w:val="none" w:sz="0" w:space="0" w:color="auto"/>
                    <w:bottom w:val="none" w:sz="0" w:space="0" w:color="auto"/>
                    <w:right w:val="none" w:sz="0" w:space="0" w:color="auto"/>
                  </w:divBdr>
                  <w:divsChild>
                    <w:div w:id="2051420719">
                      <w:marLeft w:val="0"/>
                      <w:marRight w:val="0"/>
                      <w:marTop w:val="0"/>
                      <w:marBottom w:val="0"/>
                      <w:divBdr>
                        <w:top w:val="none" w:sz="0" w:space="0" w:color="auto"/>
                        <w:left w:val="none" w:sz="0" w:space="0" w:color="auto"/>
                        <w:bottom w:val="none" w:sz="0" w:space="0" w:color="auto"/>
                        <w:right w:val="none" w:sz="0" w:space="0" w:color="auto"/>
                      </w:divBdr>
                    </w:div>
                  </w:divsChild>
                </w:div>
                <w:div w:id="876701512">
                  <w:marLeft w:val="0"/>
                  <w:marRight w:val="0"/>
                  <w:marTop w:val="0"/>
                  <w:marBottom w:val="0"/>
                  <w:divBdr>
                    <w:top w:val="none" w:sz="0" w:space="0" w:color="auto"/>
                    <w:left w:val="none" w:sz="0" w:space="0" w:color="auto"/>
                    <w:bottom w:val="none" w:sz="0" w:space="0" w:color="auto"/>
                    <w:right w:val="none" w:sz="0" w:space="0" w:color="auto"/>
                  </w:divBdr>
                  <w:divsChild>
                    <w:div w:id="97214202">
                      <w:marLeft w:val="0"/>
                      <w:marRight w:val="0"/>
                      <w:marTop w:val="0"/>
                      <w:marBottom w:val="0"/>
                      <w:divBdr>
                        <w:top w:val="none" w:sz="0" w:space="0" w:color="auto"/>
                        <w:left w:val="none" w:sz="0" w:space="0" w:color="auto"/>
                        <w:bottom w:val="none" w:sz="0" w:space="0" w:color="auto"/>
                        <w:right w:val="none" w:sz="0" w:space="0" w:color="auto"/>
                      </w:divBdr>
                    </w:div>
                  </w:divsChild>
                </w:div>
                <w:div w:id="1199244948">
                  <w:marLeft w:val="0"/>
                  <w:marRight w:val="0"/>
                  <w:marTop w:val="0"/>
                  <w:marBottom w:val="0"/>
                  <w:divBdr>
                    <w:top w:val="none" w:sz="0" w:space="0" w:color="auto"/>
                    <w:left w:val="none" w:sz="0" w:space="0" w:color="auto"/>
                    <w:bottom w:val="none" w:sz="0" w:space="0" w:color="auto"/>
                    <w:right w:val="none" w:sz="0" w:space="0" w:color="auto"/>
                  </w:divBdr>
                  <w:divsChild>
                    <w:div w:id="1334453209">
                      <w:marLeft w:val="0"/>
                      <w:marRight w:val="0"/>
                      <w:marTop w:val="0"/>
                      <w:marBottom w:val="0"/>
                      <w:divBdr>
                        <w:top w:val="none" w:sz="0" w:space="0" w:color="auto"/>
                        <w:left w:val="none" w:sz="0" w:space="0" w:color="auto"/>
                        <w:bottom w:val="none" w:sz="0" w:space="0" w:color="auto"/>
                        <w:right w:val="none" w:sz="0" w:space="0" w:color="auto"/>
                      </w:divBdr>
                    </w:div>
                  </w:divsChild>
                </w:div>
                <w:div w:id="916404780">
                  <w:marLeft w:val="0"/>
                  <w:marRight w:val="0"/>
                  <w:marTop w:val="0"/>
                  <w:marBottom w:val="0"/>
                  <w:divBdr>
                    <w:top w:val="none" w:sz="0" w:space="0" w:color="auto"/>
                    <w:left w:val="none" w:sz="0" w:space="0" w:color="auto"/>
                    <w:bottom w:val="none" w:sz="0" w:space="0" w:color="auto"/>
                    <w:right w:val="none" w:sz="0" w:space="0" w:color="auto"/>
                  </w:divBdr>
                  <w:divsChild>
                    <w:div w:id="1571772627">
                      <w:marLeft w:val="0"/>
                      <w:marRight w:val="0"/>
                      <w:marTop w:val="0"/>
                      <w:marBottom w:val="0"/>
                      <w:divBdr>
                        <w:top w:val="none" w:sz="0" w:space="0" w:color="auto"/>
                        <w:left w:val="none" w:sz="0" w:space="0" w:color="auto"/>
                        <w:bottom w:val="none" w:sz="0" w:space="0" w:color="auto"/>
                        <w:right w:val="none" w:sz="0" w:space="0" w:color="auto"/>
                      </w:divBdr>
                    </w:div>
                  </w:divsChild>
                </w:div>
                <w:div w:id="2091154294">
                  <w:marLeft w:val="0"/>
                  <w:marRight w:val="0"/>
                  <w:marTop w:val="0"/>
                  <w:marBottom w:val="0"/>
                  <w:divBdr>
                    <w:top w:val="none" w:sz="0" w:space="0" w:color="auto"/>
                    <w:left w:val="none" w:sz="0" w:space="0" w:color="auto"/>
                    <w:bottom w:val="none" w:sz="0" w:space="0" w:color="auto"/>
                    <w:right w:val="none" w:sz="0" w:space="0" w:color="auto"/>
                  </w:divBdr>
                  <w:divsChild>
                    <w:div w:id="1427775517">
                      <w:marLeft w:val="0"/>
                      <w:marRight w:val="0"/>
                      <w:marTop w:val="0"/>
                      <w:marBottom w:val="0"/>
                      <w:divBdr>
                        <w:top w:val="none" w:sz="0" w:space="0" w:color="auto"/>
                        <w:left w:val="none" w:sz="0" w:space="0" w:color="auto"/>
                        <w:bottom w:val="none" w:sz="0" w:space="0" w:color="auto"/>
                        <w:right w:val="none" w:sz="0" w:space="0" w:color="auto"/>
                      </w:divBdr>
                    </w:div>
                  </w:divsChild>
                </w:div>
                <w:div w:id="339432133">
                  <w:marLeft w:val="0"/>
                  <w:marRight w:val="0"/>
                  <w:marTop w:val="0"/>
                  <w:marBottom w:val="0"/>
                  <w:divBdr>
                    <w:top w:val="none" w:sz="0" w:space="0" w:color="auto"/>
                    <w:left w:val="none" w:sz="0" w:space="0" w:color="auto"/>
                    <w:bottom w:val="none" w:sz="0" w:space="0" w:color="auto"/>
                    <w:right w:val="none" w:sz="0" w:space="0" w:color="auto"/>
                  </w:divBdr>
                  <w:divsChild>
                    <w:div w:id="246352106">
                      <w:marLeft w:val="0"/>
                      <w:marRight w:val="0"/>
                      <w:marTop w:val="0"/>
                      <w:marBottom w:val="0"/>
                      <w:divBdr>
                        <w:top w:val="none" w:sz="0" w:space="0" w:color="auto"/>
                        <w:left w:val="none" w:sz="0" w:space="0" w:color="auto"/>
                        <w:bottom w:val="none" w:sz="0" w:space="0" w:color="auto"/>
                        <w:right w:val="none" w:sz="0" w:space="0" w:color="auto"/>
                      </w:divBdr>
                    </w:div>
                  </w:divsChild>
                </w:div>
                <w:div w:id="64225990">
                  <w:marLeft w:val="0"/>
                  <w:marRight w:val="0"/>
                  <w:marTop w:val="0"/>
                  <w:marBottom w:val="0"/>
                  <w:divBdr>
                    <w:top w:val="none" w:sz="0" w:space="0" w:color="auto"/>
                    <w:left w:val="none" w:sz="0" w:space="0" w:color="auto"/>
                    <w:bottom w:val="none" w:sz="0" w:space="0" w:color="auto"/>
                    <w:right w:val="none" w:sz="0" w:space="0" w:color="auto"/>
                  </w:divBdr>
                  <w:divsChild>
                    <w:div w:id="2124297727">
                      <w:marLeft w:val="0"/>
                      <w:marRight w:val="0"/>
                      <w:marTop w:val="0"/>
                      <w:marBottom w:val="0"/>
                      <w:divBdr>
                        <w:top w:val="none" w:sz="0" w:space="0" w:color="auto"/>
                        <w:left w:val="none" w:sz="0" w:space="0" w:color="auto"/>
                        <w:bottom w:val="none" w:sz="0" w:space="0" w:color="auto"/>
                        <w:right w:val="none" w:sz="0" w:space="0" w:color="auto"/>
                      </w:divBdr>
                    </w:div>
                  </w:divsChild>
                </w:div>
                <w:div w:id="699471966">
                  <w:marLeft w:val="0"/>
                  <w:marRight w:val="0"/>
                  <w:marTop w:val="0"/>
                  <w:marBottom w:val="0"/>
                  <w:divBdr>
                    <w:top w:val="none" w:sz="0" w:space="0" w:color="auto"/>
                    <w:left w:val="none" w:sz="0" w:space="0" w:color="auto"/>
                    <w:bottom w:val="none" w:sz="0" w:space="0" w:color="auto"/>
                    <w:right w:val="none" w:sz="0" w:space="0" w:color="auto"/>
                  </w:divBdr>
                  <w:divsChild>
                    <w:div w:id="1695614390">
                      <w:marLeft w:val="0"/>
                      <w:marRight w:val="0"/>
                      <w:marTop w:val="0"/>
                      <w:marBottom w:val="0"/>
                      <w:divBdr>
                        <w:top w:val="none" w:sz="0" w:space="0" w:color="auto"/>
                        <w:left w:val="none" w:sz="0" w:space="0" w:color="auto"/>
                        <w:bottom w:val="none" w:sz="0" w:space="0" w:color="auto"/>
                        <w:right w:val="none" w:sz="0" w:space="0" w:color="auto"/>
                      </w:divBdr>
                    </w:div>
                  </w:divsChild>
                </w:div>
                <w:div w:id="1655380159">
                  <w:marLeft w:val="0"/>
                  <w:marRight w:val="0"/>
                  <w:marTop w:val="0"/>
                  <w:marBottom w:val="0"/>
                  <w:divBdr>
                    <w:top w:val="none" w:sz="0" w:space="0" w:color="auto"/>
                    <w:left w:val="none" w:sz="0" w:space="0" w:color="auto"/>
                    <w:bottom w:val="none" w:sz="0" w:space="0" w:color="auto"/>
                    <w:right w:val="none" w:sz="0" w:space="0" w:color="auto"/>
                  </w:divBdr>
                  <w:divsChild>
                    <w:div w:id="1660113728">
                      <w:marLeft w:val="0"/>
                      <w:marRight w:val="0"/>
                      <w:marTop w:val="0"/>
                      <w:marBottom w:val="0"/>
                      <w:divBdr>
                        <w:top w:val="none" w:sz="0" w:space="0" w:color="auto"/>
                        <w:left w:val="none" w:sz="0" w:space="0" w:color="auto"/>
                        <w:bottom w:val="none" w:sz="0" w:space="0" w:color="auto"/>
                        <w:right w:val="none" w:sz="0" w:space="0" w:color="auto"/>
                      </w:divBdr>
                    </w:div>
                  </w:divsChild>
                </w:div>
                <w:div w:id="56247767">
                  <w:marLeft w:val="0"/>
                  <w:marRight w:val="0"/>
                  <w:marTop w:val="0"/>
                  <w:marBottom w:val="0"/>
                  <w:divBdr>
                    <w:top w:val="none" w:sz="0" w:space="0" w:color="auto"/>
                    <w:left w:val="none" w:sz="0" w:space="0" w:color="auto"/>
                    <w:bottom w:val="none" w:sz="0" w:space="0" w:color="auto"/>
                    <w:right w:val="none" w:sz="0" w:space="0" w:color="auto"/>
                  </w:divBdr>
                  <w:divsChild>
                    <w:div w:id="1766030231">
                      <w:marLeft w:val="0"/>
                      <w:marRight w:val="0"/>
                      <w:marTop w:val="0"/>
                      <w:marBottom w:val="0"/>
                      <w:divBdr>
                        <w:top w:val="none" w:sz="0" w:space="0" w:color="auto"/>
                        <w:left w:val="none" w:sz="0" w:space="0" w:color="auto"/>
                        <w:bottom w:val="none" w:sz="0" w:space="0" w:color="auto"/>
                        <w:right w:val="none" w:sz="0" w:space="0" w:color="auto"/>
                      </w:divBdr>
                    </w:div>
                  </w:divsChild>
                </w:div>
                <w:div w:id="93281695">
                  <w:marLeft w:val="0"/>
                  <w:marRight w:val="0"/>
                  <w:marTop w:val="0"/>
                  <w:marBottom w:val="0"/>
                  <w:divBdr>
                    <w:top w:val="none" w:sz="0" w:space="0" w:color="auto"/>
                    <w:left w:val="none" w:sz="0" w:space="0" w:color="auto"/>
                    <w:bottom w:val="none" w:sz="0" w:space="0" w:color="auto"/>
                    <w:right w:val="none" w:sz="0" w:space="0" w:color="auto"/>
                  </w:divBdr>
                  <w:divsChild>
                    <w:div w:id="1629314378">
                      <w:marLeft w:val="0"/>
                      <w:marRight w:val="0"/>
                      <w:marTop w:val="0"/>
                      <w:marBottom w:val="0"/>
                      <w:divBdr>
                        <w:top w:val="none" w:sz="0" w:space="0" w:color="auto"/>
                        <w:left w:val="none" w:sz="0" w:space="0" w:color="auto"/>
                        <w:bottom w:val="none" w:sz="0" w:space="0" w:color="auto"/>
                        <w:right w:val="none" w:sz="0" w:space="0" w:color="auto"/>
                      </w:divBdr>
                    </w:div>
                  </w:divsChild>
                </w:div>
                <w:div w:id="1585722387">
                  <w:marLeft w:val="0"/>
                  <w:marRight w:val="0"/>
                  <w:marTop w:val="0"/>
                  <w:marBottom w:val="0"/>
                  <w:divBdr>
                    <w:top w:val="none" w:sz="0" w:space="0" w:color="auto"/>
                    <w:left w:val="none" w:sz="0" w:space="0" w:color="auto"/>
                    <w:bottom w:val="none" w:sz="0" w:space="0" w:color="auto"/>
                    <w:right w:val="none" w:sz="0" w:space="0" w:color="auto"/>
                  </w:divBdr>
                  <w:divsChild>
                    <w:div w:id="1333803004">
                      <w:marLeft w:val="0"/>
                      <w:marRight w:val="0"/>
                      <w:marTop w:val="0"/>
                      <w:marBottom w:val="0"/>
                      <w:divBdr>
                        <w:top w:val="none" w:sz="0" w:space="0" w:color="auto"/>
                        <w:left w:val="none" w:sz="0" w:space="0" w:color="auto"/>
                        <w:bottom w:val="none" w:sz="0" w:space="0" w:color="auto"/>
                        <w:right w:val="none" w:sz="0" w:space="0" w:color="auto"/>
                      </w:divBdr>
                    </w:div>
                  </w:divsChild>
                </w:div>
                <w:div w:id="1768842490">
                  <w:marLeft w:val="0"/>
                  <w:marRight w:val="0"/>
                  <w:marTop w:val="0"/>
                  <w:marBottom w:val="0"/>
                  <w:divBdr>
                    <w:top w:val="none" w:sz="0" w:space="0" w:color="auto"/>
                    <w:left w:val="none" w:sz="0" w:space="0" w:color="auto"/>
                    <w:bottom w:val="none" w:sz="0" w:space="0" w:color="auto"/>
                    <w:right w:val="none" w:sz="0" w:space="0" w:color="auto"/>
                  </w:divBdr>
                  <w:divsChild>
                    <w:div w:id="1489710790">
                      <w:marLeft w:val="0"/>
                      <w:marRight w:val="0"/>
                      <w:marTop w:val="0"/>
                      <w:marBottom w:val="0"/>
                      <w:divBdr>
                        <w:top w:val="none" w:sz="0" w:space="0" w:color="auto"/>
                        <w:left w:val="none" w:sz="0" w:space="0" w:color="auto"/>
                        <w:bottom w:val="none" w:sz="0" w:space="0" w:color="auto"/>
                        <w:right w:val="none" w:sz="0" w:space="0" w:color="auto"/>
                      </w:divBdr>
                    </w:div>
                  </w:divsChild>
                </w:div>
                <w:div w:id="183517408">
                  <w:marLeft w:val="0"/>
                  <w:marRight w:val="0"/>
                  <w:marTop w:val="0"/>
                  <w:marBottom w:val="0"/>
                  <w:divBdr>
                    <w:top w:val="none" w:sz="0" w:space="0" w:color="auto"/>
                    <w:left w:val="none" w:sz="0" w:space="0" w:color="auto"/>
                    <w:bottom w:val="none" w:sz="0" w:space="0" w:color="auto"/>
                    <w:right w:val="none" w:sz="0" w:space="0" w:color="auto"/>
                  </w:divBdr>
                  <w:divsChild>
                    <w:div w:id="1870801203">
                      <w:marLeft w:val="0"/>
                      <w:marRight w:val="0"/>
                      <w:marTop w:val="0"/>
                      <w:marBottom w:val="0"/>
                      <w:divBdr>
                        <w:top w:val="none" w:sz="0" w:space="0" w:color="auto"/>
                        <w:left w:val="none" w:sz="0" w:space="0" w:color="auto"/>
                        <w:bottom w:val="none" w:sz="0" w:space="0" w:color="auto"/>
                        <w:right w:val="none" w:sz="0" w:space="0" w:color="auto"/>
                      </w:divBdr>
                    </w:div>
                  </w:divsChild>
                </w:div>
                <w:div w:id="1080910447">
                  <w:marLeft w:val="0"/>
                  <w:marRight w:val="0"/>
                  <w:marTop w:val="0"/>
                  <w:marBottom w:val="0"/>
                  <w:divBdr>
                    <w:top w:val="none" w:sz="0" w:space="0" w:color="auto"/>
                    <w:left w:val="none" w:sz="0" w:space="0" w:color="auto"/>
                    <w:bottom w:val="none" w:sz="0" w:space="0" w:color="auto"/>
                    <w:right w:val="none" w:sz="0" w:space="0" w:color="auto"/>
                  </w:divBdr>
                  <w:divsChild>
                    <w:div w:id="1643732173">
                      <w:marLeft w:val="0"/>
                      <w:marRight w:val="0"/>
                      <w:marTop w:val="0"/>
                      <w:marBottom w:val="0"/>
                      <w:divBdr>
                        <w:top w:val="none" w:sz="0" w:space="0" w:color="auto"/>
                        <w:left w:val="none" w:sz="0" w:space="0" w:color="auto"/>
                        <w:bottom w:val="none" w:sz="0" w:space="0" w:color="auto"/>
                        <w:right w:val="none" w:sz="0" w:space="0" w:color="auto"/>
                      </w:divBdr>
                    </w:div>
                  </w:divsChild>
                </w:div>
                <w:div w:id="1287809143">
                  <w:marLeft w:val="0"/>
                  <w:marRight w:val="0"/>
                  <w:marTop w:val="0"/>
                  <w:marBottom w:val="0"/>
                  <w:divBdr>
                    <w:top w:val="none" w:sz="0" w:space="0" w:color="auto"/>
                    <w:left w:val="none" w:sz="0" w:space="0" w:color="auto"/>
                    <w:bottom w:val="none" w:sz="0" w:space="0" w:color="auto"/>
                    <w:right w:val="none" w:sz="0" w:space="0" w:color="auto"/>
                  </w:divBdr>
                  <w:divsChild>
                    <w:div w:id="1734890417">
                      <w:marLeft w:val="0"/>
                      <w:marRight w:val="0"/>
                      <w:marTop w:val="0"/>
                      <w:marBottom w:val="0"/>
                      <w:divBdr>
                        <w:top w:val="none" w:sz="0" w:space="0" w:color="auto"/>
                        <w:left w:val="none" w:sz="0" w:space="0" w:color="auto"/>
                        <w:bottom w:val="none" w:sz="0" w:space="0" w:color="auto"/>
                        <w:right w:val="none" w:sz="0" w:space="0" w:color="auto"/>
                      </w:divBdr>
                    </w:div>
                  </w:divsChild>
                </w:div>
                <w:div w:id="104423076">
                  <w:marLeft w:val="0"/>
                  <w:marRight w:val="0"/>
                  <w:marTop w:val="0"/>
                  <w:marBottom w:val="0"/>
                  <w:divBdr>
                    <w:top w:val="none" w:sz="0" w:space="0" w:color="auto"/>
                    <w:left w:val="none" w:sz="0" w:space="0" w:color="auto"/>
                    <w:bottom w:val="none" w:sz="0" w:space="0" w:color="auto"/>
                    <w:right w:val="none" w:sz="0" w:space="0" w:color="auto"/>
                  </w:divBdr>
                  <w:divsChild>
                    <w:div w:id="1297024007">
                      <w:marLeft w:val="0"/>
                      <w:marRight w:val="0"/>
                      <w:marTop w:val="0"/>
                      <w:marBottom w:val="0"/>
                      <w:divBdr>
                        <w:top w:val="none" w:sz="0" w:space="0" w:color="auto"/>
                        <w:left w:val="none" w:sz="0" w:space="0" w:color="auto"/>
                        <w:bottom w:val="none" w:sz="0" w:space="0" w:color="auto"/>
                        <w:right w:val="none" w:sz="0" w:space="0" w:color="auto"/>
                      </w:divBdr>
                    </w:div>
                  </w:divsChild>
                </w:div>
                <w:div w:id="700327410">
                  <w:marLeft w:val="0"/>
                  <w:marRight w:val="0"/>
                  <w:marTop w:val="0"/>
                  <w:marBottom w:val="0"/>
                  <w:divBdr>
                    <w:top w:val="none" w:sz="0" w:space="0" w:color="auto"/>
                    <w:left w:val="none" w:sz="0" w:space="0" w:color="auto"/>
                    <w:bottom w:val="none" w:sz="0" w:space="0" w:color="auto"/>
                    <w:right w:val="none" w:sz="0" w:space="0" w:color="auto"/>
                  </w:divBdr>
                  <w:divsChild>
                    <w:div w:id="1287002325">
                      <w:marLeft w:val="0"/>
                      <w:marRight w:val="0"/>
                      <w:marTop w:val="0"/>
                      <w:marBottom w:val="0"/>
                      <w:divBdr>
                        <w:top w:val="none" w:sz="0" w:space="0" w:color="auto"/>
                        <w:left w:val="none" w:sz="0" w:space="0" w:color="auto"/>
                        <w:bottom w:val="none" w:sz="0" w:space="0" w:color="auto"/>
                        <w:right w:val="none" w:sz="0" w:space="0" w:color="auto"/>
                      </w:divBdr>
                    </w:div>
                  </w:divsChild>
                </w:div>
                <w:div w:id="1640455527">
                  <w:marLeft w:val="0"/>
                  <w:marRight w:val="0"/>
                  <w:marTop w:val="0"/>
                  <w:marBottom w:val="0"/>
                  <w:divBdr>
                    <w:top w:val="none" w:sz="0" w:space="0" w:color="auto"/>
                    <w:left w:val="none" w:sz="0" w:space="0" w:color="auto"/>
                    <w:bottom w:val="none" w:sz="0" w:space="0" w:color="auto"/>
                    <w:right w:val="none" w:sz="0" w:space="0" w:color="auto"/>
                  </w:divBdr>
                  <w:divsChild>
                    <w:div w:id="1158308893">
                      <w:marLeft w:val="0"/>
                      <w:marRight w:val="0"/>
                      <w:marTop w:val="0"/>
                      <w:marBottom w:val="0"/>
                      <w:divBdr>
                        <w:top w:val="none" w:sz="0" w:space="0" w:color="auto"/>
                        <w:left w:val="none" w:sz="0" w:space="0" w:color="auto"/>
                        <w:bottom w:val="none" w:sz="0" w:space="0" w:color="auto"/>
                        <w:right w:val="none" w:sz="0" w:space="0" w:color="auto"/>
                      </w:divBdr>
                    </w:div>
                  </w:divsChild>
                </w:div>
                <w:div w:id="225381729">
                  <w:marLeft w:val="0"/>
                  <w:marRight w:val="0"/>
                  <w:marTop w:val="0"/>
                  <w:marBottom w:val="0"/>
                  <w:divBdr>
                    <w:top w:val="none" w:sz="0" w:space="0" w:color="auto"/>
                    <w:left w:val="none" w:sz="0" w:space="0" w:color="auto"/>
                    <w:bottom w:val="none" w:sz="0" w:space="0" w:color="auto"/>
                    <w:right w:val="none" w:sz="0" w:space="0" w:color="auto"/>
                  </w:divBdr>
                  <w:divsChild>
                    <w:div w:id="1572229670">
                      <w:marLeft w:val="0"/>
                      <w:marRight w:val="0"/>
                      <w:marTop w:val="0"/>
                      <w:marBottom w:val="0"/>
                      <w:divBdr>
                        <w:top w:val="none" w:sz="0" w:space="0" w:color="auto"/>
                        <w:left w:val="none" w:sz="0" w:space="0" w:color="auto"/>
                        <w:bottom w:val="none" w:sz="0" w:space="0" w:color="auto"/>
                        <w:right w:val="none" w:sz="0" w:space="0" w:color="auto"/>
                      </w:divBdr>
                    </w:div>
                  </w:divsChild>
                </w:div>
                <w:div w:id="697119242">
                  <w:marLeft w:val="0"/>
                  <w:marRight w:val="0"/>
                  <w:marTop w:val="0"/>
                  <w:marBottom w:val="0"/>
                  <w:divBdr>
                    <w:top w:val="none" w:sz="0" w:space="0" w:color="auto"/>
                    <w:left w:val="none" w:sz="0" w:space="0" w:color="auto"/>
                    <w:bottom w:val="none" w:sz="0" w:space="0" w:color="auto"/>
                    <w:right w:val="none" w:sz="0" w:space="0" w:color="auto"/>
                  </w:divBdr>
                  <w:divsChild>
                    <w:div w:id="1519154916">
                      <w:marLeft w:val="0"/>
                      <w:marRight w:val="0"/>
                      <w:marTop w:val="0"/>
                      <w:marBottom w:val="0"/>
                      <w:divBdr>
                        <w:top w:val="none" w:sz="0" w:space="0" w:color="auto"/>
                        <w:left w:val="none" w:sz="0" w:space="0" w:color="auto"/>
                        <w:bottom w:val="none" w:sz="0" w:space="0" w:color="auto"/>
                        <w:right w:val="none" w:sz="0" w:space="0" w:color="auto"/>
                      </w:divBdr>
                    </w:div>
                  </w:divsChild>
                </w:div>
                <w:div w:id="2112502990">
                  <w:marLeft w:val="0"/>
                  <w:marRight w:val="0"/>
                  <w:marTop w:val="0"/>
                  <w:marBottom w:val="0"/>
                  <w:divBdr>
                    <w:top w:val="none" w:sz="0" w:space="0" w:color="auto"/>
                    <w:left w:val="none" w:sz="0" w:space="0" w:color="auto"/>
                    <w:bottom w:val="none" w:sz="0" w:space="0" w:color="auto"/>
                    <w:right w:val="none" w:sz="0" w:space="0" w:color="auto"/>
                  </w:divBdr>
                  <w:divsChild>
                    <w:div w:id="807165068">
                      <w:marLeft w:val="0"/>
                      <w:marRight w:val="0"/>
                      <w:marTop w:val="0"/>
                      <w:marBottom w:val="0"/>
                      <w:divBdr>
                        <w:top w:val="none" w:sz="0" w:space="0" w:color="auto"/>
                        <w:left w:val="none" w:sz="0" w:space="0" w:color="auto"/>
                        <w:bottom w:val="none" w:sz="0" w:space="0" w:color="auto"/>
                        <w:right w:val="none" w:sz="0" w:space="0" w:color="auto"/>
                      </w:divBdr>
                    </w:div>
                  </w:divsChild>
                </w:div>
                <w:div w:id="382411237">
                  <w:marLeft w:val="0"/>
                  <w:marRight w:val="0"/>
                  <w:marTop w:val="0"/>
                  <w:marBottom w:val="0"/>
                  <w:divBdr>
                    <w:top w:val="none" w:sz="0" w:space="0" w:color="auto"/>
                    <w:left w:val="none" w:sz="0" w:space="0" w:color="auto"/>
                    <w:bottom w:val="none" w:sz="0" w:space="0" w:color="auto"/>
                    <w:right w:val="none" w:sz="0" w:space="0" w:color="auto"/>
                  </w:divBdr>
                  <w:divsChild>
                    <w:div w:id="1264415893">
                      <w:marLeft w:val="0"/>
                      <w:marRight w:val="0"/>
                      <w:marTop w:val="0"/>
                      <w:marBottom w:val="0"/>
                      <w:divBdr>
                        <w:top w:val="none" w:sz="0" w:space="0" w:color="auto"/>
                        <w:left w:val="none" w:sz="0" w:space="0" w:color="auto"/>
                        <w:bottom w:val="none" w:sz="0" w:space="0" w:color="auto"/>
                        <w:right w:val="none" w:sz="0" w:space="0" w:color="auto"/>
                      </w:divBdr>
                    </w:div>
                  </w:divsChild>
                </w:div>
                <w:div w:id="1896623527">
                  <w:marLeft w:val="0"/>
                  <w:marRight w:val="0"/>
                  <w:marTop w:val="0"/>
                  <w:marBottom w:val="0"/>
                  <w:divBdr>
                    <w:top w:val="none" w:sz="0" w:space="0" w:color="auto"/>
                    <w:left w:val="none" w:sz="0" w:space="0" w:color="auto"/>
                    <w:bottom w:val="none" w:sz="0" w:space="0" w:color="auto"/>
                    <w:right w:val="none" w:sz="0" w:space="0" w:color="auto"/>
                  </w:divBdr>
                  <w:divsChild>
                    <w:div w:id="1610089772">
                      <w:marLeft w:val="0"/>
                      <w:marRight w:val="0"/>
                      <w:marTop w:val="0"/>
                      <w:marBottom w:val="0"/>
                      <w:divBdr>
                        <w:top w:val="none" w:sz="0" w:space="0" w:color="auto"/>
                        <w:left w:val="none" w:sz="0" w:space="0" w:color="auto"/>
                        <w:bottom w:val="none" w:sz="0" w:space="0" w:color="auto"/>
                        <w:right w:val="none" w:sz="0" w:space="0" w:color="auto"/>
                      </w:divBdr>
                    </w:div>
                  </w:divsChild>
                </w:div>
                <w:div w:id="1664551144">
                  <w:marLeft w:val="0"/>
                  <w:marRight w:val="0"/>
                  <w:marTop w:val="0"/>
                  <w:marBottom w:val="0"/>
                  <w:divBdr>
                    <w:top w:val="none" w:sz="0" w:space="0" w:color="auto"/>
                    <w:left w:val="none" w:sz="0" w:space="0" w:color="auto"/>
                    <w:bottom w:val="none" w:sz="0" w:space="0" w:color="auto"/>
                    <w:right w:val="none" w:sz="0" w:space="0" w:color="auto"/>
                  </w:divBdr>
                  <w:divsChild>
                    <w:div w:id="2043171418">
                      <w:marLeft w:val="0"/>
                      <w:marRight w:val="0"/>
                      <w:marTop w:val="0"/>
                      <w:marBottom w:val="0"/>
                      <w:divBdr>
                        <w:top w:val="none" w:sz="0" w:space="0" w:color="auto"/>
                        <w:left w:val="none" w:sz="0" w:space="0" w:color="auto"/>
                        <w:bottom w:val="none" w:sz="0" w:space="0" w:color="auto"/>
                        <w:right w:val="none" w:sz="0" w:space="0" w:color="auto"/>
                      </w:divBdr>
                    </w:div>
                  </w:divsChild>
                </w:div>
                <w:div w:id="1982342602">
                  <w:marLeft w:val="0"/>
                  <w:marRight w:val="0"/>
                  <w:marTop w:val="0"/>
                  <w:marBottom w:val="0"/>
                  <w:divBdr>
                    <w:top w:val="none" w:sz="0" w:space="0" w:color="auto"/>
                    <w:left w:val="none" w:sz="0" w:space="0" w:color="auto"/>
                    <w:bottom w:val="none" w:sz="0" w:space="0" w:color="auto"/>
                    <w:right w:val="none" w:sz="0" w:space="0" w:color="auto"/>
                  </w:divBdr>
                  <w:divsChild>
                    <w:div w:id="604575011">
                      <w:marLeft w:val="0"/>
                      <w:marRight w:val="0"/>
                      <w:marTop w:val="0"/>
                      <w:marBottom w:val="0"/>
                      <w:divBdr>
                        <w:top w:val="none" w:sz="0" w:space="0" w:color="auto"/>
                        <w:left w:val="none" w:sz="0" w:space="0" w:color="auto"/>
                        <w:bottom w:val="none" w:sz="0" w:space="0" w:color="auto"/>
                        <w:right w:val="none" w:sz="0" w:space="0" w:color="auto"/>
                      </w:divBdr>
                    </w:div>
                  </w:divsChild>
                </w:div>
                <w:div w:id="865749437">
                  <w:marLeft w:val="0"/>
                  <w:marRight w:val="0"/>
                  <w:marTop w:val="0"/>
                  <w:marBottom w:val="0"/>
                  <w:divBdr>
                    <w:top w:val="none" w:sz="0" w:space="0" w:color="auto"/>
                    <w:left w:val="none" w:sz="0" w:space="0" w:color="auto"/>
                    <w:bottom w:val="none" w:sz="0" w:space="0" w:color="auto"/>
                    <w:right w:val="none" w:sz="0" w:space="0" w:color="auto"/>
                  </w:divBdr>
                  <w:divsChild>
                    <w:div w:id="1178546507">
                      <w:marLeft w:val="0"/>
                      <w:marRight w:val="0"/>
                      <w:marTop w:val="0"/>
                      <w:marBottom w:val="0"/>
                      <w:divBdr>
                        <w:top w:val="none" w:sz="0" w:space="0" w:color="auto"/>
                        <w:left w:val="none" w:sz="0" w:space="0" w:color="auto"/>
                        <w:bottom w:val="none" w:sz="0" w:space="0" w:color="auto"/>
                        <w:right w:val="none" w:sz="0" w:space="0" w:color="auto"/>
                      </w:divBdr>
                    </w:div>
                  </w:divsChild>
                </w:div>
                <w:div w:id="2138062220">
                  <w:marLeft w:val="0"/>
                  <w:marRight w:val="0"/>
                  <w:marTop w:val="0"/>
                  <w:marBottom w:val="0"/>
                  <w:divBdr>
                    <w:top w:val="none" w:sz="0" w:space="0" w:color="auto"/>
                    <w:left w:val="none" w:sz="0" w:space="0" w:color="auto"/>
                    <w:bottom w:val="none" w:sz="0" w:space="0" w:color="auto"/>
                    <w:right w:val="none" w:sz="0" w:space="0" w:color="auto"/>
                  </w:divBdr>
                  <w:divsChild>
                    <w:div w:id="1847162641">
                      <w:marLeft w:val="0"/>
                      <w:marRight w:val="0"/>
                      <w:marTop w:val="0"/>
                      <w:marBottom w:val="0"/>
                      <w:divBdr>
                        <w:top w:val="none" w:sz="0" w:space="0" w:color="auto"/>
                        <w:left w:val="none" w:sz="0" w:space="0" w:color="auto"/>
                        <w:bottom w:val="none" w:sz="0" w:space="0" w:color="auto"/>
                        <w:right w:val="none" w:sz="0" w:space="0" w:color="auto"/>
                      </w:divBdr>
                    </w:div>
                  </w:divsChild>
                </w:div>
                <w:div w:id="1289972991">
                  <w:marLeft w:val="0"/>
                  <w:marRight w:val="0"/>
                  <w:marTop w:val="0"/>
                  <w:marBottom w:val="0"/>
                  <w:divBdr>
                    <w:top w:val="none" w:sz="0" w:space="0" w:color="auto"/>
                    <w:left w:val="none" w:sz="0" w:space="0" w:color="auto"/>
                    <w:bottom w:val="none" w:sz="0" w:space="0" w:color="auto"/>
                    <w:right w:val="none" w:sz="0" w:space="0" w:color="auto"/>
                  </w:divBdr>
                  <w:divsChild>
                    <w:div w:id="1154687914">
                      <w:marLeft w:val="0"/>
                      <w:marRight w:val="0"/>
                      <w:marTop w:val="0"/>
                      <w:marBottom w:val="0"/>
                      <w:divBdr>
                        <w:top w:val="none" w:sz="0" w:space="0" w:color="auto"/>
                        <w:left w:val="none" w:sz="0" w:space="0" w:color="auto"/>
                        <w:bottom w:val="none" w:sz="0" w:space="0" w:color="auto"/>
                        <w:right w:val="none" w:sz="0" w:space="0" w:color="auto"/>
                      </w:divBdr>
                    </w:div>
                  </w:divsChild>
                </w:div>
                <w:div w:id="1200123666">
                  <w:marLeft w:val="0"/>
                  <w:marRight w:val="0"/>
                  <w:marTop w:val="0"/>
                  <w:marBottom w:val="0"/>
                  <w:divBdr>
                    <w:top w:val="none" w:sz="0" w:space="0" w:color="auto"/>
                    <w:left w:val="none" w:sz="0" w:space="0" w:color="auto"/>
                    <w:bottom w:val="none" w:sz="0" w:space="0" w:color="auto"/>
                    <w:right w:val="none" w:sz="0" w:space="0" w:color="auto"/>
                  </w:divBdr>
                  <w:divsChild>
                    <w:div w:id="719978718">
                      <w:marLeft w:val="0"/>
                      <w:marRight w:val="0"/>
                      <w:marTop w:val="0"/>
                      <w:marBottom w:val="0"/>
                      <w:divBdr>
                        <w:top w:val="none" w:sz="0" w:space="0" w:color="auto"/>
                        <w:left w:val="none" w:sz="0" w:space="0" w:color="auto"/>
                        <w:bottom w:val="none" w:sz="0" w:space="0" w:color="auto"/>
                        <w:right w:val="none" w:sz="0" w:space="0" w:color="auto"/>
                      </w:divBdr>
                    </w:div>
                  </w:divsChild>
                </w:div>
                <w:div w:id="784469637">
                  <w:marLeft w:val="0"/>
                  <w:marRight w:val="0"/>
                  <w:marTop w:val="0"/>
                  <w:marBottom w:val="0"/>
                  <w:divBdr>
                    <w:top w:val="none" w:sz="0" w:space="0" w:color="auto"/>
                    <w:left w:val="none" w:sz="0" w:space="0" w:color="auto"/>
                    <w:bottom w:val="none" w:sz="0" w:space="0" w:color="auto"/>
                    <w:right w:val="none" w:sz="0" w:space="0" w:color="auto"/>
                  </w:divBdr>
                  <w:divsChild>
                    <w:div w:id="668140031">
                      <w:marLeft w:val="0"/>
                      <w:marRight w:val="0"/>
                      <w:marTop w:val="0"/>
                      <w:marBottom w:val="0"/>
                      <w:divBdr>
                        <w:top w:val="none" w:sz="0" w:space="0" w:color="auto"/>
                        <w:left w:val="none" w:sz="0" w:space="0" w:color="auto"/>
                        <w:bottom w:val="none" w:sz="0" w:space="0" w:color="auto"/>
                        <w:right w:val="none" w:sz="0" w:space="0" w:color="auto"/>
                      </w:divBdr>
                    </w:div>
                  </w:divsChild>
                </w:div>
                <w:div w:id="769013997">
                  <w:marLeft w:val="0"/>
                  <w:marRight w:val="0"/>
                  <w:marTop w:val="0"/>
                  <w:marBottom w:val="0"/>
                  <w:divBdr>
                    <w:top w:val="none" w:sz="0" w:space="0" w:color="auto"/>
                    <w:left w:val="none" w:sz="0" w:space="0" w:color="auto"/>
                    <w:bottom w:val="none" w:sz="0" w:space="0" w:color="auto"/>
                    <w:right w:val="none" w:sz="0" w:space="0" w:color="auto"/>
                  </w:divBdr>
                  <w:divsChild>
                    <w:div w:id="517043810">
                      <w:marLeft w:val="0"/>
                      <w:marRight w:val="0"/>
                      <w:marTop w:val="0"/>
                      <w:marBottom w:val="0"/>
                      <w:divBdr>
                        <w:top w:val="none" w:sz="0" w:space="0" w:color="auto"/>
                        <w:left w:val="none" w:sz="0" w:space="0" w:color="auto"/>
                        <w:bottom w:val="none" w:sz="0" w:space="0" w:color="auto"/>
                        <w:right w:val="none" w:sz="0" w:space="0" w:color="auto"/>
                      </w:divBdr>
                    </w:div>
                  </w:divsChild>
                </w:div>
                <w:div w:id="392429607">
                  <w:marLeft w:val="0"/>
                  <w:marRight w:val="0"/>
                  <w:marTop w:val="0"/>
                  <w:marBottom w:val="0"/>
                  <w:divBdr>
                    <w:top w:val="none" w:sz="0" w:space="0" w:color="auto"/>
                    <w:left w:val="none" w:sz="0" w:space="0" w:color="auto"/>
                    <w:bottom w:val="none" w:sz="0" w:space="0" w:color="auto"/>
                    <w:right w:val="none" w:sz="0" w:space="0" w:color="auto"/>
                  </w:divBdr>
                  <w:divsChild>
                    <w:div w:id="119766105">
                      <w:marLeft w:val="0"/>
                      <w:marRight w:val="0"/>
                      <w:marTop w:val="0"/>
                      <w:marBottom w:val="0"/>
                      <w:divBdr>
                        <w:top w:val="none" w:sz="0" w:space="0" w:color="auto"/>
                        <w:left w:val="none" w:sz="0" w:space="0" w:color="auto"/>
                        <w:bottom w:val="none" w:sz="0" w:space="0" w:color="auto"/>
                        <w:right w:val="none" w:sz="0" w:space="0" w:color="auto"/>
                      </w:divBdr>
                    </w:div>
                  </w:divsChild>
                </w:div>
                <w:div w:id="1580942787">
                  <w:marLeft w:val="0"/>
                  <w:marRight w:val="0"/>
                  <w:marTop w:val="0"/>
                  <w:marBottom w:val="0"/>
                  <w:divBdr>
                    <w:top w:val="none" w:sz="0" w:space="0" w:color="auto"/>
                    <w:left w:val="none" w:sz="0" w:space="0" w:color="auto"/>
                    <w:bottom w:val="none" w:sz="0" w:space="0" w:color="auto"/>
                    <w:right w:val="none" w:sz="0" w:space="0" w:color="auto"/>
                  </w:divBdr>
                  <w:divsChild>
                    <w:div w:id="1734356337">
                      <w:marLeft w:val="0"/>
                      <w:marRight w:val="0"/>
                      <w:marTop w:val="0"/>
                      <w:marBottom w:val="0"/>
                      <w:divBdr>
                        <w:top w:val="none" w:sz="0" w:space="0" w:color="auto"/>
                        <w:left w:val="none" w:sz="0" w:space="0" w:color="auto"/>
                        <w:bottom w:val="none" w:sz="0" w:space="0" w:color="auto"/>
                        <w:right w:val="none" w:sz="0" w:space="0" w:color="auto"/>
                      </w:divBdr>
                    </w:div>
                  </w:divsChild>
                </w:div>
                <w:div w:id="182016199">
                  <w:marLeft w:val="0"/>
                  <w:marRight w:val="0"/>
                  <w:marTop w:val="0"/>
                  <w:marBottom w:val="0"/>
                  <w:divBdr>
                    <w:top w:val="none" w:sz="0" w:space="0" w:color="auto"/>
                    <w:left w:val="none" w:sz="0" w:space="0" w:color="auto"/>
                    <w:bottom w:val="none" w:sz="0" w:space="0" w:color="auto"/>
                    <w:right w:val="none" w:sz="0" w:space="0" w:color="auto"/>
                  </w:divBdr>
                  <w:divsChild>
                    <w:div w:id="1542666961">
                      <w:marLeft w:val="0"/>
                      <w:marRight w:val="0"/>
                      <w:marTop w:val="0"/>
                      <w:marBottom w:val="0"/>
                      <w:divBdr>
                        <w:top w:val="none" w:sz="0" w:space="0" w:color="auto"/>
                        <w:left w:val="none" w:sz="0" w:space="0" w:color="auto"/>
                        <w:bottom w:val="none" w:sz="0" w:space="0" w:color="auto"/>
                        <w:right w:val="none" w:sz="0" w:space="0" w:color="auto"/>
                      </w:divBdr>
                    </w:div>
                  </w:divsChild>
                </w:div>
                <w:div w:id="1431583709">
                  <w:marLeft w:val="0"/>
                  <w:marRight w:val="0"/>
                  <w:marTop w:val="0"/>
                  <w:marBottom w:val="0"/>
                  <w:divBdr>
                    <w:top w:val="none" w:sz="0" w:space="0" w:color="auto"/>
                    <w:left w:val="none" w:sz="0" w:space="0" w:color="auto"/>
                    <w:bottom w:val="none" w:sz="0" w:space="0" w:color="auto"/>
                    <w:right w:val="none" w:sz="0" w:space="0" w:color="auto"/>
                  </w:divBdr>
                  <w:divsChild>
                    <w:div w:id="2123651180">
                      <w:marLeft w:val="0"/>
                      <w:marRight w:val="0"/>
                      <w:marTop w:val="0"/>
                      <w:marBottom w:val="0"/>
                      <w:divBdr>
                        <w:top w:val="none" w:sz="0" w:space="0" w:color="auto"/>
                        <w:left w:val="none" w:sz="0" w:space="0" w:color="auto"/>
                        <w:bottom w:val="none" w:sz="0" w:space="0" w:color="auto"/>
                        <w:right w:val="none" w:sz="0" w:space="0" w:color="auto"/>
                      </w:divBdr>
                    </w:div>
                  </w:divsChild>
                </w:div>
                <w:div w:id="1085612181">
                  <w:marLeft w:val="0"/>
                  <w:marRight w:val="0"/>
                  <w:marTop w:val="0"/>
                  <w:marBottom w:val="0"/>
                  <w:divBdr>
                    <w:top w:val="none" w:sz="0" w:space="0" w:color="auto"/>
                    <w:left w:val="none" w:sz="0" w:space="0" w:color="auto"/>
                    <w:bottom w:val="none" w:sz="0" w:space="0" w:color="auto"/>
                    <w:right w:val="none" w:sz="0" w:space="0" w:color="auto"/>
                  </w:divBdr>
                  <w:divsChild>
                    <w:div w:id="855390704">
                      <w:marLeft w:val="0"/>
                      <w:marRight w:val="0"/>
                      <w:marTop w:val="0"/>
                      <w:marBottom w:val="0"/>
                      <w:divBdr>
                        <w:top w:val="none" w:sz="0" w:space="0" w:color="auto"/>
                        <w:left w:val="none" w:sz="0" w:space="0" w:color="auto"/>
                        <w:bottom w:val="none" w:sz="0" w:space="0" w:color="auto"/>
                        <w:right w:val="none" w:sz="0" w:space="0" w:color="auto"/>
                      </w:divBdr>
                    </w:div>
                  </w:divsChild>
                </w:div>
                <w:div w:id="1484856003">
                  <w:marLeft w:val="0"/>
                  <w:marRight w:val="0"/>
                  <w:marTop w:val="0"/>
                  <w:marBottom w:val="0"/>
                  <w:divBdr>
                    <w:top w:val="none" w:sz="0" w:space="0" w:color="auto"/>
                    <w:left w:val="none" w:sz="0" w:space="0" w:color="auto"/>
                    <w:bottom w:val="none" w:sz="0" w:space="0" w:color="auto"/>
                    <w:right w:val="none" w:sz="0" w:space="0" w:color="auto"/>
                  </w:divBdr>
                  <w:divsChild>
                    <w:div w:id="272322438">
                      <w:marLeft w:val="0"/>
                      <w:marRight w:val="0"/>
                      <w:marTop w:val="0"/>
                      <w:marBottom w:val="0"/>
                      <w:divBdr>
                        <w:top w:val="none" w:sz="0" w:space="0" w:color="auto"/>
                        <w:left w:val="none" w:sz="0" w:space="0" w:color="auto"/>
                        <w:bottom w:val="none" w:sz="0" w:space="0" w:color="auto"/>
                        <w:right w:val="none" w:sz="0" w:space="0" w:color="auto"/>
                      </w:divBdr>
                    </w:div>
                  </w:divsChild>
                </w:div>
                <w:div w:id="1361130560">
                  <w:marLeft w:val="0"/>
                  <w:marRight w:val="0"/>
                  <w:marTop w:val="0"/>
                  <w:marBottom w:val="0"/>
                  <w:divBdr>
                    <w:top w:val="none" w:sz="0" w:space="0" w:color="auto"/>
                    <w:left w:val="none" w:sz="0" w:space="0" w:color="auto"/>
                    <w:bottom w:val="none" w:sz="0" w:space="0" w:color="auto"/>
                    <w:right w:val="none" w:sz="0" w:space="0" w:color="auto"/>
                  </w:divBdr>
                  <w:divsChild>
                    <w:div w:id="999387560">
                      <w:marLeft w:val="0"/>
                      <w:marRight w:val="0"/>
                      <w:marTop w:val="0"/>
                      <w:marBottom w:val="0"/>
                      <w:divBdr>
                        <w:top w:val="none" w:sz="0" w:space="0" w:color="auto"/>
                        <w:left w:val="none" w:sz="0" w:space="0" w:color="auto"/>
                        <w:bottom w:val="none" w:sz="0" w:space="0" w:color="auto"/>
                        <w:right w:val="none" w:sz="0" w:space="0" w:color="auto"/>
                      </w:divBdr>
                    </w:div>
                  </w:divsChild>
                </w:div>
                <w:div w:id="1854227075">
                  <w:marLeft w:val="0"/>
                  <w:marRight w:val="0"/>
                  <w:marTop w:val="0"/>
                  <w:marBottom w:val="0"/>
                  <w:divBdr>
                    <w:top w:val="none" w:sz="0" w:space="0" w:color="auto"/>
                    <w:left w:val="none" w:sz="0" w:space="0" w:color="auto"/>
                    <w:bottom w:val="none" w:sz="0" w:space="0" w:color="auto"/>
                    <w:right w:val="none" w:sz="0" w:space="0" w:color="auto"/>
                  </w:divBdr>
                  <w:divsChild>
                    <w:div w:id="342901050">
                      <w:marLeft w:val="0"/>
                      <w:marRight w:val="0"/>
                      <w:marTop w:val="0"/>
                      <w:marBottom w:val="0"/>
                      <w:divBdr>
                        <w:top w:val="none" w:sz="0" w:space="0" w:color="auto"/>
                        <w:left w:val="none" w:sz="0" w:space="0" w:color="auto"/>
                        <w:bottom w:val="none" w:sz="0" w:space="0" w:color="auto"/>
                        <w:right w:val="none" w:sz="0" w:space="0" w:color="auto"/>
                      </w:divBdr>
                    </w:div>
                  </w:divsChild>
                </w:div>
                <w:div w:id="1030640888">
                  <w:marLeft w:val="0"/>
                  <w:marRight w:val="0"/>
                  <w:marTop w:val="0"/>
                  <w:marBottom w:val="0"/>
                  <w:divBdr>
                    <w:top w:val="none" w:sz="0" w:space="0" w:color="auto"/>
                    <w:left w:val="none" w:sz="0" w:space="0" w:color="auto"/>
                    <w:bottom w:val="none" w:sz="0" w:space="0" w:color="auto"/>
                    <w:right w:val="none" w:sz="0" w:space="0" w:color="auto"/>
                  </w:divBdr>
                  <w:divsChild>
                    <w:div w:id="1168595752">
                      <w:marLeft w:val="0"/>
                      <w:marRight w:val="0"/>
                      <w:marTop w:val="0"/>
                      <w:marBottom w:val="0"/>
                      <w:divBdr>
                        <w:top w:val="none" w:sz="0" w:space="0" w:color="auto"/>
                        <w:left w:val="none" w:sz="0" w:space="0" w:color="auto"/>
                        <w:bottom w:val="none" w:sz="0" w:space="0" w:color="auto"/>
                        <w:right w:val="none" w:sz="0" w:space="0" w:color="auto"/>
                      </w:divBdr>
                    </w:div>
                  </w:divsChild>
                </w:div>
                <w:div w:id="1163159101">
                  <w:marLeft w:val="0"/>
                  <w:marRight w:val="0"/>
                  <w:marTop w:val="0"/>
                  <w:marBottom w:val="0"/>
                  <w:divBdr>
                    <w:top w:val="none" w:sz="0" w:space="0" w:color="auto"/>
                    <w:left w:val="none" w:sz="0" w:space="0" w:color="auto"/>
                    <w:bottom w:val="none" w:sz="0" w:space="0" w:color="auto"/>
                    <w:right w:val="none" w:sz="0" w:space="0" w:color="auto"/>
                  </w:divBdr>
                  <w:divsChild>
                    <w:div w:id="1570144070">
                      <w:marLeft w:val="0"/>
                      <w:marRight w:val="0"/>
                      <w:marTop w:val="0"/>
                      <w:marBottom w:val="0"/>
                      <w:divBdr>
                        <w:top w:val="none" w:sz="0" w:space="0" w:color="auto"/>
                        <w:left w:val="none" w:sz="0" w:space="0" w:color="auto"/>
                        <w:bottom w:val="none" w:sz="0" w:space="0" w:color="auto"/>
                        <w:right w:val="none" w:sz="0" w:space="0" w:color="auto"/>
                      </w:divBdr>
                    </w:div>
                  </w:divsChild>
                </w:div>
                <w:div w:id="1837453160">
                  <w:marLeft w:val="0"/>
                  <w:marRight w:val="0"/>
                  <w:marTop w:val="0"/>
                  <w:marBottom w:val="0"/>
                  <w:divBdr>
                    <w:top w:val="none" w:sz="0" w:space="0" w:color="auto"/>
                    <w:left w:val="none" w:sz="0" w:space="0" w:color="auto"/>
                    <w:bottom w:val="none" w:sz="0" w:space="0" w:color="auto"/>
                    <w:right w:val="none" w:sz="0" w:space="0" w:color="auto"/>
                  </w:divBdr>
                  <w:divsChild>
                    <w:div w:id="1793473153">
                      <w:marLeft w:val="0"/>
                      <w:marRight w:val="0"/>
                      <w:marTop w:val="0"/>
                      <w:marBottom w:val="0"/>
                      <w:divBdr>
                        <w:top w:val="none" w:sz="0" w:space="0" w:color="auto"/>
                        <w:left w:val="none" w:sz="0" w:space="0" w:color="auto"/>
                        <w:bottom w:val="none" w:sz="0" w:space="0" w:color="auto"/>
                        <w:right w:val="none" w:sz="0" w:space="0" w:color="auto"/>
                      </w:divBdr>
                    </w:div>
                  </w:divsChild>
                </w:div>
                <w:div w:id="1655137385">
                  <w:marLeft w:val="0"/>
                  <w:marRight w:val="0"/>
                  <w:marTop w:val="0"/>
                  <w:marBottom w:val="0"/>
                  <w:divBdr>
                    <w:top w:val="none" w:sz="0" w:space="0" w:color="auto"/>
                    <w:left w:val="none" w:sz="0" w:space="0" w:color="auto"/>
                    <w:bottom w:val="none" w:sz="0" w:space="0" w:color="auto"/>
                    <w:right w:val="none" w:sz="0" w:space="0" w:color="auto"/>
                  </w:divBdr>
                  <w:divsChild>
                    <w:div w:id="1519126614">
                      <w:marLeft w:val="0"/>
                      <w:marRight w:val="0"/>
                      <w:marTop w:val="0"/>
                      <w:marBottom w:val="0"/>
                      <w:divBdr>
                        <w:top w:val="none" w:sz="0" w:space="0" w:color="auto"/>
                        <w:left w:val="none" w:sz="0" w:space="0" w:color="auto"/>
                        <w:bottom w:val="none" w:sz="0" w:space="0" w:color="auto"/>
                        <w:right w:val="none" w:sz="0" w:space="0" w:color="auto"/>
                      </w:divBdr>
                    </w:div>
                  </w:divsChild>
                </w:div>
                <w:div w:id="1047143140">
                  <w:marLeft w:val="0"/>
                  <w:marRight w:val="0"/>
                  <w:marTop w:val="0"/>
                  <w:marBottom w:val="0"/>
                  <w:divBdr>
                    <w:top w:val="none" w:sz="0" w:space="0" w:color="auto"/>
                    <w:left w:val="none" w:sz="0" w:space="0" w:color="auto"/>
                    <w:bottom w:val="none" w:sz="0" w:space="0" w:color="auto"/>
                    <w:right w:val="none" w:sz="0" w:space="0" w:color="auto"/>
                  </w:divBdr>
                  <w:divsChild>
                    <w:div w:id="1149245113">
                      <w:marLeft w:val="0"/>
                      <w:marRight w:val="0"/>
                      <w:marTop w:val="0"/>
                      <w:marBottom w:val="0"/>
                      <w:divBdr>
                        <w:top w:val="none" w:sz="0" w:space="0" w:color="auto"/>
                        <w:left w:val="none" w:sz="0" w:space="0" w:color="auto"/>
                        <w:bottom w:val="none" w:sz="0" w:space="0" w:color="auto"/>
                        <w:right w:val="none" w:sz="0" w:space="0" w:color="auto"/>
                      </w:divBdr>
                    </w:div>
                  </w:divsChild>
                </w:div>
                <w:div w:id="1654485411">
                  <w:marLeft w:val="0"/>
                  <w:marRight w:val="0"/>
                  <w:marTop w:val="0"/>
                  <w:marBottom w:val="0"/>
                  <w:divBdr>
                    <w:top w:val="none" w:sz="0" w:space="0" w:color="auto"/>
                    <w:left w:val="none" w:sz="0" w:space="0" w:color="auto"/>
                    <w:bottom w:val="none" w:sz="0" w:space="0" w:color="auto"/>
                    <w:right w:val="none" w:sz="0" w:space="0" w:color="auto"/>
                  </w:divBdr>
                  <w:divsChild>
                    <w:div w:id="540900477">
                      <w:marLeft w:val="0"/>
                      <w:marRight w:val="0"/>
                      <w:marTop w:val="0"/>
                      <w:marBottom w:val="0"/>
                      <w:divBdr>
                        <w:top w:val="none" w:sz="0" w:space="0" w:color="auto"/>
                        <w:left w:val="none" w:sz="0" w:space="0" w:color="auto"/>
                        <w:bottom w:val="none" w:sz="0" w:space="0" w:color="auto"/>
                        <w:right w:val="none" w:sz="0" w:space="0" w:color="auto"/>
                      </w:divBdr>
                    </w:div>
                  </w:divsChild>
                </w:div>
                <w:div w:id="1826051475">
                  <w:marLeft w:val="0"/>
                  <w:marRight w:val="0"/>
                  <w:marTop w:val="0"/>
                  <w:marBottom w:val="0"/>
                  <w:divBdr>
                    <w:top w:val="none" w:sz="0" w:space="0" w:color="auto"/>
                    <w:left w:val="none" w:sz="0" w:space="0" w:color="auto"/>
                    <w:bottom w:val="none" w:sz="0" w:space="0" w:color="auto"/>
                    <w:right w:val="none" w:sz="0" w:space="0" w:color="auto"/>
                  </w:divBdr>
                  <w:divsChild>
                    <w:div w:id="446892949">
                      <w:marLeft w:val="0"/>
                      <w:marRight w:val="0"/>
                      <w:marTop w:val="0"/>
                      <w:marBottom w:val="0"/>
                      <w:divBdr>
                        <w:top w:val="none" w:sz="0" w:space="0" w:color="auto"/>
                        <w:left w:val="none" w:sz="0" w:space="0" w:color="auto"/>
                        <w:bottom w:val="none" w:sz="0" w:space="0" w:color="auto"/>
                        <w:right w:val="none" w:sz="0" w:space="0" w:color="auto"/>
                      </w:divBdr>
                    </w:div>
                  </w:divsChild>
                </w:div>
                <w:div w:id="1955407367">
                  <w:marLeft w:val="0"/>
                  <w:marRight w:val="0"/>
                  <w:marTop w:val="0"/>
                  <w:marBottom w:val="0"/>
                  <w:divBdr>
                    <w:top w:val="none" w:sz="0" w:space="0" w:color="auto"/>
                    <w:left w:val="none" w:sz="0" w:space="0" w:color="auto"/>
                    <w:bottom w:val="none" w:sz="0" w:space="0" w:color="auto"/>
                    <w:right w:val="none" w:sz="0" w:space="0" w:color="auto"/>
                  </w:divBdr>
                  <w:divsChild>
                    <w:div w:id="435097010">
                      <w:marLeft w:val="0"/>
                      <w:marRight w:val="0"/>
                      <w:marTop w:val="0"/>
                      <w:marBottom w:val="0"/>
                      <w:divBdr>
                        <w:top w:val="none" w:sz="0" w:space="0" w:color="auto"/>
                        <w:left w:val="none" w:sz="0" w:space="0" w:color="auto"/>
                        <w:bottom w:val="none" w:sz="0" w:space="0" w:color="auto"/>
                        <w:right w:val="none" w:sz="0" w:space="0" w:color="auto"/>
                      </w:divBdr>
                    </w:div>
                  </w:divsChild>
                </w:div>
                <w:div w:id="523056652">
                  <w:marLeft w:val="0"/>
                  <w:marRight w:val="0"/>
                  <w:marTop w:val="0"/>
                  <w:marBottom w:val="0"/>
                  <w:divBdr>
                    <w:top w:val="none" w:sz="0" w:space="0" w:color="auto"/>
                    <w:left w:val="none" w:sz="0" w:space="0" w:color="auto"/>
                    <w:bottom w:val="none" w:sz="0" w:space="0" w:color="auto"/>
                    <w:right w:val="none" w:sz="0" w:space="0" w:color="auto"/>
                  </w:divBdr>
                  <w:divsChild>
                    <w:div w:id="1795246910">
                      <w:marLeft w:val="0"/>
                      <w:marRight w:val="0"/>
                      <w:marTop w:val="0"/>
                      <w:marBottom w:val="0"/>
                      <w:divBdr>
                        <w:top w:val="none" w:sz="0" w:space="0" w:color="auto"/>
                        <w:left w:val="none" w:sz="0" w:space="0" w:color="auto"/>
                        <w:bottom w:val="none" w:sz="0" w:space="0" w:color="auto"/>
                        <w:right w:val="none" w:sz="0" w:space="0" w:color="auto"/>
                      </w:divBdr>
                    </w:div>
                  </w:divsChild>
                </w:div>
                <w:div w:id="369113331">
                  <w:marLeft w:val="0"/>
                  <w:marRight w:val="0"/>
                  <w:marTop w:val="0"/>
                  <w:marBottom w:val="0"/>
                  <w:divBdr>
                    <w:top w:val="none" w:sz="0" w:space="0" w:color="auto"/>
                    <w:left w:val="none" w:sz="0" w:space="0" w:color="auto"/>
                    <w:bottom w:val="none" w:sz="0" w:space="0" w:color="auto"/>
                    <w:right w:val="none" w:sz="0" w:space="0" w:color="auto"/>
                  </w:divBdr>
                  <w:divsChild>
                    <w:div w:id="273826488">
                      <w:marLeft w:val="0"/>
                      <w:marRight w:val="0"/>
                      <w:marTop w:val="0"/>
                      <w:marBottom w:val="0"/>
                      <w:divBdr>
                        <w:top w:val="none" w:sz="0" w:space="0" w:color="auto"/>
                        <w:left w:val="none" w:sz="0" w:space="0" w:color="auto"/>
                        <w:bottom w:val="none" w:sz="0" w:space="0" w:color="auto"/>
                        <w:right w:val="none" w:sz="0" w:space="0" w:color="auto"/>
                      </w:divBdr>
                    </w:div>
                  </w:divsChild>
                </w:div>
                <w:div w:id="407926724">
                  <w:marLeft w:val="0"/>
                  <w:marRight w:val="0"/>
                  <w:marTop w:val="0"/>
                  <w:marBottom w:val="0"/>
                  <w:divBdr>
                    <w:top w:val="none" w:sz="0" w:space="0" w:color="auto"/>
                    <w:left w:val="none" w:sz="0" w:space="0" w:color="auto"/>
                    <w:bottom w:val="none" w:sz="0" w:space="0" w:color="auto"/>
                    <w:right w:val="none" w:sz="0" w:space="0" w:color="auto"/>
                  </w:divBdr>
                  <w:divsChild>
                    <w:div w:id="1541472627">
                      <w:marLeft w:val="0"/>
                      <w:marRight w:val="0"/>
                      <w:marTop w:val="0"/>
                      <w:marBottom w:val="0"/>
                      <w:divBdr>
                        <w:top w:val="none" w:sz="0" w:space="0" w:color="auto"/>
                        <w:left w:val="none" w:sz="0" w:space="0" w:color="auto"/>
                        <w:bottom w:val="none" w:sz="0" w:space="0" w:color="auto"/>
                        <w:right w:val="none" w:sz="0" w:space="0" w:color="auto"/>
                      </w:divBdr>
                    </w:div>
                  </w:divsChild>
                </w:div>
                <w:div w:id="1026709105">
                  <w:marLeft w:val="0"/>
                  <w:marRight w:val="0"/>
                  <w:marTop w:val="0"/>
                  <w:marBottom w:val="0"/>
                  <w:divBdr>
                    <w:top w:val="none" w:sz="0" w:space="0" w:color="auto"/>
                    <w:left w:val="none" w:sz="0" w:space="0" w:color="auto"/>
                    <w:bottom w:val="none" w:sz="0" w:space="0" w:color="auto"/>
                    <w:right w:val="none" w:sz="0" w:space="0" w:color="auto"/>
                  </w:divBdr>
                  <w:divsChild>
                    <w:div w:id="1047798147">
                      <w:marLeft w:val="0"/>
                      <w:marRight w:val="0"/>
                      <w:marTop w:val="0"/>
                      <w:marBottom w:val="0"/>
                      <w:divBdr>
                        <w:top w:val="none" w:sz="0" w:space="0" w:color="auto"/>
                        <w:left w:val="none" w:sz="0" w:space="0" w:color="auto"/>
                        <w:bottom w:val="none" w:sz="0" w:space="0" w:color="auto"/>
                        <w:right w:val="none" w:sz="0" w:space="0" w:color="auto"/>
                      </w:divBdr>
                    </w:div>
                  </w:divsChild>
                </w:div>
                <w:div w:id="1823620826">
                  <w:marLeft w:val="0"/>
                  <w:marRight w:val="0"/>
                  <w:marTop w:val="0"/>
                  <w:marBottom w:val="0"/>
                  <w:divBdr>
                    <w:top w:val="none" w:sz="0" w:space="0" w:color="auto"/>
                    <w:left w:val="none" w:sz="0" w:space="0" w:color="auto"/>
                    <w:bottom w:val="none" w:sz="0" w:space="0" w:color="auto"/>
                    <w:right w:val="none" w:sz="0" w:space="0" w:color="auto"/>
                  </w:divBdr>
                  <w:divsChild>
                    <w:div w:id="1159534960">
                      <w:marLeft w:val="0"/>
                      <w:marRight w:val="0"/>
                      <w:marTop w:val="0"/>
                      <w:marBottom w:val="0"/>
                      <w:divBdr>
                        <w:top w:val="none" w:sz="0" w:space="0" w:color="auto"/>
                        <w:left w:val="none" w:sz="0" w:space="0" w:color="auto"/>
                        <w:bottom w:val="none" w:sz="0" w:space="0" w:color="auto"/>
                        <w:right w:val="none" w:sz="0" w:space="0" w:color="auto"/>
                      </w:divBdr>
                    </w:div>
                  </w:divsChild>
                </w:div>
                <w:div w:id="1818299145">
                  <w:marLeft w:val="0"/>
                  <w:marRight w:val="0"/>
                  <w:marTop w:val="0"/>
                  <w:marBottom w:val="0"/>
                  <w:divBdr>
                    <w:top w:val="none" w:sz="0" w:space="0" w:color="auto"/>
                    <w:left w:val="none" w:sz="0" w:space="0" w:color="auto"/>
                    <w:bottom w:val="none" w:sz="0" w:space="0" w:color="auto"/>
                    <w:right w:val="none" w:sz="0" w:space="0" w:color="auto"/>
                  </w:divBdr>
                  <w:divsChild>
                    <w:div w:id="1002973563">
                      <w:marLeft w:val="0"/>
                      <w:marRight w:val="0"/>
                      <w:marTop w:val="0"/>
                      <w:marBottom w:val="0"/>
                      <w:divBdr>
                        <w:top w:val="none" w:sz="0" w:space="0" w:color="auto"/>
                        <w:left w:val="none" w:sz="0" w:space="0" w:color="auto"/>
                        <w:bottom w:val="none" w:sz="0" w:space="0" w:color="auto"/>
                        <w:right w:val="none" w:sz="0" w:space="0" w:color="auto"/>
                      </w:divBdr>
                    </w:div>
                  </w:divsChild>
                </w:div>
                <w:div w:id="1019039802">
                  <w:marLeft w:val="0"/>
                  <w:marRight w:val="0"/>
                  <w:marTop w:val="0"/>
                  <w:marBottom w:val="0"/>
                  <w:divBdr>
                    <w:top w:val="none" w:sz="0" w:space="0" w:color="auto"/>
                    <w:left w:val="none" w:sz="0" w:space="0" w:color="auto"/>
                    <w:bottom w:val="none" w:sz="0" w:space="0" w:color="auto"/>
                    <w:right w:val="none" w:sz="0" w:space="0" w:color="auto"/>
                  </w:divBdr>
                  <w:divsChild>
                    <w:div w:id="1429497014">
                      <w:marLeft w:val="0"/>
                      <w:marRight w:val="0"/>
                      <w:marTop w:val="0"/>
                      <w:marBottom w:val="0"/>
                      <w:divBdr>
                        <w:top w:val="none" w:sz="0" w:space="0" w:color="auto"/>
                        <w:left w:val="none" w:sz="0" w:space="0" w:color="auto"/>
                        <w:bottom w:val="none" w:sz="0" w:space="0" w:color="auto"/>
                        <w:right w:val="none" w:sz="0" w:space="0" w:color="auto"/>
                      </w:divBdr>
                    </w:div>
                  </w:divsChild>
                </w:div>
                <w:div w:id="150369309">
                  <w:marLeft w:val="0"/>
                  <w:marRight w:val="0"/>
                  <w:marTop w:val="0"/>
                  <w:marBottom w:val="0"/>
                  <w:divBdr>
                    <w:top w:val="none" w:sz="0" w:space="0" w:color="auto"/>
                    <w:left w:val="none" w:sz="0" w:space="0" w:color="auto"/>
                    <w:bottom w:val="none" w:sz="0" w:space="0" w:color="auto"/>
                    <w:right w:val="none" w:sz="0" w:space="0" w:color="auto"/>
                  </w:divBdr>
                  <w:divsChild>
                    <w:div w:id="1462456539">
                      <w:marLeft w:val="0"/>
                      <w:marRight w:val="0"/>
                      <w:marTop w:val="0"/>
                      <w:marBottom w:val="0"/>
                      <w:divBdr>
                        <w:top w:val="none" w:sz="0" w:space="0" w:color="auto"/>
                        <w:left w:val="none" w:sz="0" w:space="0" w:color="auto"/>
                        <w:bottom w:val="none" w:sz="0" w:space="0" w:color="auto"/>
                        <w:right w:val="none" w:sz="0" w:space="0" w:color="auto"/>
                      </w:divBdr>
                    </w:div>
                  </w:divsChild>
                </w:div>
                <w:div w:id="2144347254">
                  <w:marLeft w:val="0"/>
                  <w:marRight w:val="0"/>
                  <w:marTop w:val="0"/>
                  <w:marBottom w:val="0"/>
                  <w:divBdr>
                    <w:top w:val="none" w:sz="0" w:space="0" w:color="auto"/>
                    <w:left w:val="none" w:sz="0" w:space="0" w:color="auto"/>
                    <w:bottom w:val="none" w:sz="0" w:space="0" w:color="auto"/>
                    <w:right w:val="none" w:sz="0" w:space="0" w:color="auto"/>
                  </w:divBdr>
                  <w:divsChild>
                    <w:div w:id="961691716">
                      <w:marLeft w:val="0"/>
                      <w:marRight w:val="0"/>
                      <w:marTop w:val="0"/>
                      <w:marBottom w:val="0"/>
                      <w:divBdr>
                        <w:top w:val="none" w:sz="0" w:space="0" w:color="auto"/>
                        <w:left w:val="none" w:sz="0" w:space="0" w:color="auto"/>
                        <w:bottom w:val="none" w:sz="0" w:space="0" w:color="auto"/>
                        <w:right w:val="none" w:sz="0" w:space="0" w:color="auto"/>
                      </w:divBdr>
                    </w:div>
                  </w:divsChild>
                </w:div>
                <w:div w:id="1715230730">
                  <w:marLeft w:val="0"/>
                  <w:marRight w:val="0"/>
                  <w:marTop w:val="0"/>
                  <w:marBottom w:val="0"/>
                  <w:divBdr>
                    <w:top w:val="none" w:sz="0" w:space="0" w:color="auto"/>
                    <w:left w:val="none" w:sz="0" w:space="0" w:color="auto"/>
                    <w:bottom w:val="none" w:sz="0" w:space="0" w:color="auto"/>
                    <w:right w:val="none" w:sz="0" w:space="0" w:color="auto"/>
                  </w:divBdr>
                  <w:divsChild>
                    <w:div w:id="1548567429">
                      <w:marLeft w:val="0"/>
                      <w:marRight w:val="0"/>
                      <w:marTop w:val="0"/>
                      <w:marBottom w:val="0"/>
                      <w:divBdr>
                        <w:top w:val="none" w:sz="0" w:space="0" w:color="auto"/>
                        <w:left w:val="none" w:sz="0" w:space="0" w:color="auto"/>
                        <w:bottom w:val="none" w:sz="0" w:space="0" w:color="auto"/>
                        <w:right w:val="none" w:sz="0" w:space="0" w:color="auto"/>
                      </w:divBdr>
                    </w:div>
                  </w:divsChild>
                </w:div>
                <w:div w:id="72237828">
                  <w:marLeft w:val="0"/>
                  <w:marRight w:val="0"/>
                  <w:marTop w:val="0"/>
                  <w:marBottom w:val="0"/>
                  <w:divBdr>
                    <w:top w:val="none" w:sz="0" w:space="0" w:color="auto"/>
                    <w:left w:val="none" w:sz="0" w:space="0" w:color="auto"/>
                    <w:bottom w:val="none" w:sz="0" w:space="0" w:color="auto"/>
                    <w:right w:val="none" w:sz="0" w:space="0" w:color="auto"/>
                  </w:divBdr>
                  <w:divsChild>
                    <w:div w:id="284315607">
                      <w:marLeft w:val="0"/>
                      <w:marRight w:val="0"/>
                      <w:marTop w:val="0"/>
                      <w:marBottom w:val="0"/>
                      <w:divBdr>
                        <w:top w:val="none" w:sz="0" w:space="0" w:color="auto"/>
                        <w:left w:val="none" w:sz="0" w:space="0" w:color="auto"/>
                        <w:bottom w:val="none" w:sz="0" w:space="0" w:color="auto"/>
                        <w:right w:val="none" w:sz="0" w:space="0" w:color="auto"/>
                      </w:divBdr>
                    </w:div>
                  </w:divsChild>
                </w:div>
                <w:div w:id="790325656">
                  <w:marLeft w:val="0"/>
                  <w:marRight w:val="0"/>
                  <w:marTop w:val="0"/>
                  <w:marBottom w:val="0"/>
                  <w:divBdr>
                    <w:top w:val="none" w:sz="0" w:space="0" w:color="auto"/>
                    <w:left w:val="none" w:sz="0" w:space="0" w:color="auto"/>
                    <w:bottom w:val="none" w:sz="0" w:space="0" w:color="auto"/>
                    <w:right w:val="none" w:sz="0" w:space="0" w:color="auto"/>
                  </w:divBdr>
                  <w:divsChild>
                    <w:div w:id="238944744">
                      <w:marLeft w:val="0"/>
                      <w:marRight w:val="0"/>
                      <w:marTop w:val="0"/>
                      <w:marBottom w:val="0"/>
                      <w:divBdr>
                        <w:top w:val="none" w:sz="0" w:space="0" w:color="auto"/>
                        <w:left w:val="none" w:sz="0" w:space="0" w:color="auto"/>
                        <w:bottom w:val="none" w:sz="0" w:space="0" w:color="auto"/>
                        <w:right w:val="none" w:sz="0" w:space="0" w:color="auto"/>
                      </w:divBdr>
                    </w:div>
                  </w:divsChild>
                </w:div>
                <w:div w:id="1663194928">
                  <w:marLeft w:val="0"/>
                  <w:marRight w:val="0"/>
                  <w:marTop w:val="0"/>
                  <w:marBottom w:val="0"/>
                  <w:divBdr>
                    <w:top w:val="none" w:sz="0" w:space="0" w:color="auto"/>
                    <w:left w:val="none" w:sz="0" w:space="0" w:color="auto"/>
                    <w:bottom w:val="none" w:sz="0" w:space="0" w:color="auto"/>
                    <w:right w:val="none" w:sz="0" w:space="0" w:color="auto"/>
                  </w:divBdr>
                  <w:divsChild>
                    <w:div w:id="563026048">
                      <w:marLeft w:val="0"/>
                      <w:marRight w:val="0"/>
                      <w:marTop w:val="0"/>
                      <w:marBottom w:val="0"/>
                      <w:divBdr>
                        <w:top w:val="none" w:sz="0" w:space="0" w:color="auto"/>
                        <w:left w:val="none" w:sz="0" w:space="0" w:color="auto"/>
                        <w:bottom w:val="none" w:sz="0" w:space="0" w:color="auto"/>
                        <w:right w:val="none" w:sz="0" w:space="0" w:color="auto"/>
                      </w:divBdr>
                    </w:div>
                  </w:divsChild>
                </w:div>
                <w:div w:id="1141849813">
                  <w:marLeft w:val="0"/>
                  <w:marRight w:val="0"/>
                  <w:marTop w:val="0"/>
                  <w:marBottom w:val="0"/>
                  <w:divBdr>
                    <w:top w:val="none" w:sz="0" w:space="0" w:color="auto"/>
                    <w:left w:val="none" w:sz="0" w:space="0" w:color="auto"/>
                    <w:bottom w:val="none" w:sz="0" w:space="0" w:color="auto"/>
                    <w:right w:val="none" w:sz="0" w:space="0" w:color="auto"/>
                  </w:divBdr>
                  <w:divsChild>
                    <w:div w:id="1767382964">
                      <w:marLeft w:val="0"/>
                      <w:marRight w:val="0"/>
                      <w:marTop w:val="0"/>
                      <w:marBottom w:val="0"/>
                      <w:divBdr>
                        <w:top w:val="none" w:sz="0" w:space="0" w:color="auto"/>
                        <w:left w:val="none" w:sz="0" w:space="0" w:color="auto"/>
                        <w:bottom w:val="none" w:sz="0" w:space="0" w:color="auto"/>
                        <w:right w:val="none" w:sz="0" w:space="0" w:color="auto"/>
                      </w:divBdr>
                    </w:div>
                  </w:divsChild>
                </w:div>
                <w:div w:id="930774062">
                  <w:marLeft w:val="0"/>
                  <w:marRight w:val="0"/>
                  <w:marTop w:val="0"/>
                  <w:marBottom w:val="0"/>
                  <w:divBdr>
                    <w:top w:val="none" w:sz="0" w:space="0" w:color="auto"/>
                    <w:left w:val="none" w:sz="0" w:space="0" w:color="auto"/>
                    <w:bottom w:val="none" w:sz="0" w:space="0" w:color="auto"/>
                    <w:right w:val="none" w:sz="0" w:space="0" w:color="auto"/>
                  </w:divBdr>
                  <w:divsChild>
                    <w:div w:id="499468785">
                      <w:marLeft w:val="0"/>
                      <w:marRight w:val="0"/>
                      <w:marTop w:val="0"/>
                      <w:marBottom w:val="0"/>
                      <w:divBdr>
                        <w:top w:val="none" w:sz="0" w:space="0" w:color="auto"/>
                        <w:left w:val="none" w:sz="0" w:space="0" w:color="auto"/>
                        <w:bottom w:val="none" w:sz="0" w:space="0" w:color="auto"/>
                        <w:right w:val="none" w:sz="0" w:space="0" w:color="auto"/>
                      </w:divBdr>
                    </w:div>
                  </w:divsChild>
                </w:div>
                <w:div w:id="208492954">
                  <w:marLeft w:val="0"/>
                  <w:marRight w:val="0"/>
                  <w:marTop w:val="0"/>
                  <w:marBottom w:val="0"/>
                  <w:divBdr>
                    <w:top w:val="none" w:sz="0" w:space="0" w:color="auto"/>
                    <w:left w:val="none" w:sz="0" w:space="0" w:color="auto"/>
                    <w:bottom w:val="none" w:sz="0" w:space="0" w:color="auto"/>
                    <w:right w:val="none" w:sz="0" w:space="0" w:color="auto"/>
                  </w:divBdr>
                  <w:divsChild>
                    <w:div w:id="684745021">
                      <w:marLeft w:val="0"/>
                      <w:marRight w:val="0"/>
                      <w:marTop w:val="0"/>
                      <w:marBottom w:val="0"/>
                      <w:divBdr>
                        <w:top w:val="none" w:sz="0" w:space="0" w:color="auto"/>
                        <w:left w:val="none" w:sz="0" w:space="0" w:color="auto"/>
                        <w:bottom w:val="none" w:sz="0" w:space="0" w:color="auto"/>
                        <w:right w:val="none" w:sz="0" w:space="0" w:color="auto"/>
                      </w:divBdr>
                    </w:div>
                  </w:divsChild>
                </w:div>
                <w:div w:id="1032607960">
                  <w:marLeft w:val="0"/>
                  <w:marRight w:val="0"/>
                  <w:marTop w:val="0"/>
                  <w:marBottom w:val="0"/>
                  <w:divBdr>
                    <w:top w:val="none" w:sz="0" w:space="0" w:color="auto"/>
                    <w:left w:val="none" w:sz="0" w:space="0" w:color="auto"/>
                    <w:bottom w:val="none" w:sz="0" w:space="0" w:color="auto"/>
                    <w:right w:val="none" w:sz="0" w:space="0" w:color="auto"/>
                  </w:divBdr>
                  <w:divsChild>
                    <w:div w:id="98262865">
                      <w:marLeft w:val="0"/>
                      <w:marRight w:val="0"/>
                      <w:marTop w:val="0"/>
                      <w:marBottom w:val="0"/>
                      <w:divBdr>
                        <w:top w:val="none" w:sz="0" w:space="0" w:color="auto"/>
                        <w:left w:val="none" w:sz="0" w:space="0" w:color="auto"/>
                        <w:bottom w:val="none" w:sz="0" w:space="0" w:color="auto"/>
                        <w:right w:val="none" w:sz="0" w:space="0" w:color="auto"/>
                      </w:divBdr>
                    </w:div>
                  </w:divsChild>
                </w:div>
                <w:div w:id="1681541595">
                  <w:marLeft w:val="0"/>
                  <w:marRight w:val="0"/>
                  <w:marTop w:val="0"/>
                  <w:marBottom w:val="0"/>
                  <w:divBdr>
                    <w:top w:val="none" w:sz="0" w:space="0" w:color="auto"/>
                    <w:left w:val="none" w:sz="0" w:space="0" w:color="auto"/>
                    <w:bottom w:val="none" w:sz="0" w:space="0" w:color="auto"/>
                    <w:right w:val="none" w:sz="0" w:space="0" w:color="auto"/>
                  </w:divBdr>
                  <w:divsChild>
                    <w:div w:id="1854564842">
                      <w:marLeft w:val="0"/>
                      <w:marRight w:val="0"/>
                      <w:marTop w:val="0"/>
                      <w:marBottom w:val="0"/>
                      <w:divBdr>
                        <w:top w:val="none" w:sz="0" w:space="0" w:color="auto"/>
                        <w:left w:val="none" w:sz="0" w:space="0" w:color="auto"/>
                        <w:bottom w:val="none" w:sz="0" w:space="0" w:color="auto"/>
                        <w:right w:val="none" w:sz="0" w:space="0" w:color="auto"/>
                      </w:divBdr>
                    </w:div>
                  </w:divsChild>
                </w:div>
                <w:div w:id="1107701415">
                  <w:marLeft w:val="0"/>
                  <w:marRight w:val="0"/>
                  <w:marTop w:val="0"/>
                  <w:marBottom w:val="0"/>
                  <w:divBdr>
                    <w:top w:val="none" w:sz="0" w:space="0" w:color="auto"/>
                    <w:left w:val="none" w:sz="0" w:space="0" w:color="auto"/>
                    <w:bottom w:val="none" w:sz="0" w:space="0" w:color="auto"/>
                    <w:right w:val="none" w:sz="0" w:space="0" w:color="auto"/>
                  </w:divBdr>
                  <w:divsChild>
                    <w:div w:id="1761950943">
                      <w:marLeft w:val="0"/>
                      <w:marRight w:val="0"/>
                      <w:marTop w:val="0"/>
                      <w:marBottom w:val="0"/>
                      <w:divBdr>
                        <w:top w:val="none" w:sz="0" w:space="0" w:color="auto"/>
                        <w:left w:val="none" w:sz="0" w:space="0" w:color="auto"/>
                        <w:bottom w:val="none" w:sz="0" w:space="0" w:color="auto"/>
                        <w:right w:val="none" w:sz="0" w:space="0" w:color="auto"/>
                      </w:divBdr>
                    </w:div>
                  </w:divsChild>
                </w:div>
                <w:div w:id="727654220">
                  <w:marLeft w:val="0"/>
                  <w:marRight w:val="0"/>
                  <w:marTop w:val="0"/>
                  <w:marBottom w:val="0"/>
                  <w:divBdr>
                    <w:top w:val="none" w:sz="0" w:space="0" w:color="auto"/>
                    <w:left w:val="none" w:sz="0" w:space="0" w:color="auto"/>
                    <w:bottom w:val="none" w:sz="0" w:space="0" w:color="auto"/>
                    <w:right w:val="none" w:sz="0" w:space="0" w:color="auto"/>
                  </w:divBdr>
                  <w:divsChild>
                    <w:div w:id="1623606975">
                      <w:marLeft w:val="0"/>
                      <w:marRight w:val="0"/>
                      <w:marTop w:val="0"/>
                      <w:marBottom w:val="0"/>
                      <w:divBdr>
                        <w:top w:val="none" w:sz="0" w:space="0" w:color="auto"/>
                        <w:left w:val="none" w:sz="0" w:space="0" w:color="auto"/>
                        <w:bottom w:val="none" w:sz="0" w:space="0" w:color="auto"/>
                        <w:right w:val="none" w:sz="0" w:space="0" w:color="auto"/>
                      </w:divBdr>
                    </w:div>
                  </w:divsChild>
                </w:div>
                <w:div w:id="1424255419">
                  <w:marLeft w:val="0"/>
                  <w:marRight w:val="0"/>
                  <w:marTop w:val="0"/>
                  <w:marBottom w:val="0"/>
                  <w:divBdr>
                    <w:top w:val="none" w:sz="0" w:space="0" w:color="auto"/>
                    <w:left w:val="none" w:sz="0" w:space="0" w:color="auto"/>
                    <w:bottom w:val="none" w:sz="0" w:space="0" w:color="auto"/>
                    <w:right w:val="none" w:sz="0" w:space="0" w:color="auto"/>
                  </w:divBdr>
                  <w:divsChild>
                    <w:div w:id="1138688476">
                      <w:marLeft w:val="0"/>
                      <w:marRight w:val="0"/>
                      <w:marTop w:val="0"/>
                      <w:marBottom w:val="0"/>
                      <w:divBdr>
                        <w:top w:val="none" w:sz="0" w:space="0" w:color="auto"/>
                        <w:left w:val="none" w:sz="0" w:space="0" w:color="auto"/>
                        <w:bottom w:val="none" w:sz="0" w:space="0" w:color="auto"/>
                        <w:right w:val="none" w:sz="0" w:space="0" w:color="auto"/>
                      </w:divBdr>
                    </w:div>
                  </w:divsChild>
                </w:div>
                <w:div w:id="505287610">
                  <w:marLeft w:val="0"/>
                  <w:marRight w:val="0"/>
                  <w:marTop w:val="0"/>
                  <w:marBottom w:val="0"/>
                  <w:divBdr>
                    <w:top w:val="none" w:sz="0" w:space="0" w:color="auto"/>
                    <w:left w:val="none" w:sz="0" w:space="0" w:color="auto"/>
                    <w:bottom w:val="none" w:sz="0" w:space="0" w:color="auto"/>
                    <w:right w:val="none" w:sz="0" w:space="0" w:color="auto"/>
                  </w:divBdr>
                  <w:divsChild>
                    <w:div w:id="1499275434">
                      <w:marLeft w:val="0"/>
                      <w:marRight w:val="0"/>
                      <w:marTop w:val="0"/>
                      <w:marBottom w:val="0"/>
                      <w:divBdr>
                        <w:top w:val="none" w:sz="0" w:space="0" w:color="auto"/>
                        <w:left w:val="none" w:sz="0" w:space="0" w:color="auto"/>
                        <w:bottom w:val="none" w:sz="0" w:space="0" w:color="auto"/>
                        <w:right w:val="none" w:sz="0" w:space="0" w:color="auto"/>
                      </w:divBdr>
                    </w:div>
                  </w:divsChild>
                </w:div>
                <w:div w:id="1348096836">
                  <w:marLeft w:val="0"/>
                  <w:marRight w:val="0"/>
                  <w:marTop w:val="0"/>
                  <w:marBottom w:val="0"/>
                  <w:divBdr>
                    <w:top w:val="none" w:sz="0" w:space="0" w:color="auto"/>
                    <w:left w:val="none" w:sz="0" w:space="0" w:color="auto"/>
                    <w:bottom w:val="none" w:sz="0" w:space="0" w:color="auto"/>
                    <w:right w:val="none" w:sz="0" w:space="0" w:color="auto"/>
                  </w:divBdr>
                  <w:divsChild>
                    <w:div w:id="1093933627">
                      <w:marLeft w:val="0"/>
                      <w:marRight w:val="0"/>
                      <w:marTop w:val="0"/>
                      <w:marBottom w:val="0"/>
                      <w:divBdr>
                        <w:top w:val="none" w:sz="0" w:space="0" w:color="auto"/>
                        <w:left w:val="none" w:sz="0" w:space="0" w:color="auto"/>
                        <w:bottom w:val="none" w:sz="0" w:space="0" w:color="auto"/>
                        <w:right w:val="none" w:sz="0" w:space="0" w:color="auto"/>
                      </w:divBdr>
                    </w:div>
                  </w:divsChild>
                </w:div>
                <w:div w:id="156000380">
                  <w:marLeft w:val="0"/>
                  <w:marRight w:val="0"/>
                  <w:marTop w:val="0"/>
                  <w:marBottom w:val="0"/>
                  <w:divBdr>
                    <w:top w:val="none" w:sz="0" w:space="0" w:color="auto"/>
                    <w:left w:val="none" w:sz="0" w:space="0" w:color="auto"/>
                    <w:bottom w:val="none" w:sz="0" w:space="0" w:color="auto"/>
                    <w:right w:val="none" w:sz="0" w:space="0" w:color="auto"/>
                  </w:divBdr>
                  <w:divsChild>
                    <w:div w:id="1963681366">
                      <w:marLeft w:val="0"/>
                      <w:marRight w:val="0"/>
                      <w:marTop w:val="0"/>
                      <w:marBottom w:val="0"/>
                      <w:divBdr>
                        <w:top w:val="none" w:sz="0" w:space="0" w:color="auto"/>
                        <w:left w:val="none" w:sz="0" w:space="0" w:color="auto"/>
                        <w:bottom w:val="none" w:sz="0" w:space="0" w:color="auto"/>
                        <w:right w:val="none" w:sz="0" w:space="0" w:color="auto"/>
                      </w:divBdr>
                    </w:div>
                  </w:divsChild>
                </w:div>
                <w:div w:id="365568243">
                  <w:marLeft w:val="0"/>
                  <w:marRight w:val="0"/>
                  <w:marTop w:val="0"/>
                  <w:marBottom w:val="0"/>
                  <w:divBdr>
                    <w:top w:val="none" w:sz="0" w:space="0" w:color="auto"/>
                    <w:left w:val="none" w:sz="0" w:space="0" w:color="auto"/>
                    <w:bottom w:val="none" w:sz="0" w:space="0" w:color="auto"/>
                    <w:right w:val="none" w:sz="0" w:space="0" w:color="auto"/>
                  </w:divBdr>
                  <w:divsChild>
                    <w:div w:id="369457548">
                      <w:marLeft w:val="0"/>
                      <w:marRight w:val="0"/>
                      <w:marTop w:val="0"/>
                      <w:marBottom w:val="0"/>
                      <w:divBdr>
                        <w:top w:val="none" w:sz="0" w:space="0" w:color="auto"/>
                        <w:left w:val="none" w:sz="0" w:space="0" w:color="auto"/>
                        <w:bottom w:val="none" w:sz="0" w:space="0" w:color="auto"/>
                        <w:right w:val="none" w:sz="0" w:space="0" w:color="auto"/>
                      </w:divBdr>
                    </w:div>
                  </w:divsChild>
                </w:div>
                <w:div w:id="1455709370">
                  <w:marLeft w:val="0"/>
                  <w:marRight w:val="0"/>
                  <w:marTop w:val="0"/>
                  <w:marBottom w:val="0"/>
                  <w:divBdr>
                    <w:top w:val="none" w:sz="0" w:space="0" w:color="auto"/>
                    <w:left w:val="none" w:sz="0" w:space="0" w:color="auto"/>
                    <w:bottom w:val="none" w:sz="0" w:space="0" w:color="auto"/>
                    <w:right w:val="none" w:sz="0" w:space="0" w:color="auto"/>
                  </w:divBdr>
                  <w:divsChild>
                    <w:div w:id="496459034">
                      <w:marLeft w:val="0"/>
                      <w:marRight w:val="0"/>
                      <w:marTop w:val="0"/>
                      <w:marBottom w:val="0"/>
                      <w:divBdr>
                        <w:top w:val="none" w:sz="0" w:space="0" w:color="auto"/>
                        <w:left w:val="none" w:sz="0" w:space="0" w:color="auto"/>
                        <w:bottom w:val="none" w:sz="0" w:space="0" w:color="auto"/>
                        <w:right w:val="none" w:sz="0" w:space="0" w:color="auto"/>
                      </w:divBdr>
                    </w:div>
                  </w:divsChild>
                </w:div>
                <w:div w:id="1249270450">
                  <w:marLeft w:val="0"/>
                  <w:marRight w:val="0"/>
                  <w:marTop w:val="0"/>
                  <w:marBottom w:val="0"/>
                  <w:divBdr>
                    <w:top w:val="none" w:sz="0" w:space="0" w:color="auto"/>
                    <w:left w:val="none" w:sz="0" w:space="0" w:color="auto"/>
                    <w:bottom w:val="none" w:sz="0" w:space="0" w:color="auto"/>
                    <w:right w:val="none" w:sz="0" w:space="0" w:color="auto"/>
                  </w:divBdr>
                  <w:divsChild>
                    <w:div w:id="1812285153">
                      <w:marLeft w:val="0"/>
                      <w:marRight w:val="0"/>
                      <w:marTop w:val="0"/>
                      <w:marBottom w:val="0"/>
                      <w:divBdr>
                        <w:top w:val="none" w:sz="0" w:space="0" w:color="auto"/>
                        <w:left w:val="none" w:sz="0" w:space="0" w:color="auto"/>
                        <w:bottom w:val="none" w:sz="0" w:space="0" w:color="auto"/>
                        <w:right w:val="none" w:sz="0" w:space="0" w:color="auto"/>
                      </w:divBdr>
                    </w:div>
                  </w:divsChild>
                </w:div>
                <w:div w:id="1559702127">
                  <w:marLeft w:val="0"/>
                  <w:marRight w:val="0"/>
                  <w:marTop w:val="0"/>
                  <w:marBottom w:val="0"/>
                  <w:divBdr>
                    <w:top w:val="none" w:sz="0" w:space="0" w:color="auto"/>
                    <w:left w:val="none" w:sz="0" w:space="0" w:color="auto"/>
                    <w:bottom w:val="none" w:sz="0" w:space="0" w:color="auto"/>
                    <w:right w:val="none" w:sz="0" w:space="0" w:color="auto"/>
                  </w:divBdr>
                  <w:divsChild>
                    <w:div w:id="341056459">
                      <w:marLeft w:val="0"/>
                      <w:marRight w:val="0"/>
                      <w:marTop w:val="0"/>
                      <w:marBottom w:val="0"/>
                      <w:divBdr>
                        <w:top w:val="none" w:sz="0" w:space="0" w:color="auto"/>
                        <w:left w:val="none" w:sz="0" w:space="0" w:color="auto"/>
                        <w:bottom w:val="none" w:sz="0" w:space="0" w:color="auto"/>
                        <w:right w:val="none" w:sz="0" w:space="0" w:color="auto"/>
                      </w:divBdr>
                    </w:div>
                  </w:divsChild>
                </w:div>
                <w:div w:id="1989823723">
                  <w:marLeft w:val="0"/>
                  <w:marRight w:val="0"/>
                  <w:marTop w:val="0"/>
                  <w:marBottom w:val="0"/>
                  <w:divBdr>
                    <w:top w:val="none" w:sz="0" w:space="0" w:color="auto"/>
                    <w:left w:val="none" w:sz="0" w:space="0" w:color="auto"/>
                    <w:bottom w:val="none" w:sz="0" w:space="0" w:color="auto"/>
                    <w:right w:val="none" w:sz="0" w:space="0" w:color="auto"/>
                  </w:divBdr>
                  <w:divsChild>
                    <w:div w:id="142311092">
                      <w:marLeft w:val="0"/>
                      <w:marRight w:val="0"/>
                      <w:marTop w:val="0"/>
                      <w:marBottom w:val="0"/>
                      <w:divBdr>
                        <w:top w:val="none" w:sz="0" w:space="0" w:color="auto"/>
                        <w:left w:val="none" w:sz="0" w:space="0" w:color="auto"/>
                        <w:bottom w:val="none" w:sz="0" w:space="0" w:color="auto"/>
                        <w:right w:val="none" w:sz="0" w:space="0" w:color="auto"/>
                      </w:divBdr>
                    </w:div>
                  </w:divsChild>
                </w:div>
                <w:div w:id="1617516450">
                  <w:marLeft w:val="0"/>
                  <w:marRight w:val="0"/>
                  <w:marTop w:val="0"/>
                  <w:marBottom w:val="0"/>
                  <w:divBdr>
                    <w:top w:val="none" w:sz="0" w:space="0" w:color="auto"/>
                    <w:left w:val="none" w:sz="0" w:space="0" w:color="auto"/>
                    <w:bottom w:val="none" w:sz="0" w:space="0" w:color="auto"/>
                    <w:right w:val="none" w:sz="0" w:space="0" w:color="auto"/>
                  </w:divBdr>
                  <w:divsChild>
                    <w:div w:id="1715497043">
                      <w:marLeft w:val="0"/>
                      <w:marRight w:val="0"/>
                      <w:marTop w:val="0"/>
                      <w:marBottom w:val="0"/>
                      <w:divBdr>
                        <w:top w:val="none" w:sz="0" w:space="0" w:color="auto"/>
                        <w:left w:val="none" w:sz="0" w:space="0" w:color="auto"/>
                        <w:bottom w:val="none" w:sz="0" w:space="0" w:color="auto"/>
                        <w:right w:val="none" w:sz="0" w:space="0" w:color="auto"/>
                      </w:divBdr>
                    </w:div>
                  </w:divsChild>
                </w:div>
                <w:div w:id="1489444622">
                  <w:marLeft w:val="0"/>
                  <w:marRight w:val="0"/>
                  <w:marTop w:val="0"/>
                  <w:marBottom w:val="0"/>
                  <w:divBdr>
                    <w:top w:val="none" w:sz="0" w:space="0" w:color="auto"/>
                    <w:left w:val="none" w:sz="0" w:space="0" w:color="auto"/>
                    <w:bottom w:val="none" w:sz="0" w:space="0" w:color="auto"/>
                    <w:right w:val="none" w:sz="0" w:space="0" w:color="auto"/>
                  </w:divBdr>
                  <w:divsChild>
                    <w:div w:id="2136177031">
                      <w:marLeft w:val="0"/>
                      <w:marRight w:val="0"/>
                      <w:marTop w:val="0"/>
                      <w:marBottom w:val="0"/>
                      <w:divBdr>
                        <w:top w:val="none" w:sz="0" w:space="0" w:color="auto"/>
                        <w:left w:val="none" w:sz="0" w:space="0" w:color="auto"/>
                        <w:bottom w:val="none" w:sz="0" w:space="0" w:color="auto"/>
                        <w:right w:val="none" w:sz="0" w:space="0" w:color="auto"/>
                      </w:divBdr>
                    </w:div>
                  </w:divsChild>
                </w:div>
                <w:div w:id="350953269">
                  <w:marLeft w:val="0"/>
                  <w:marRight w:val="0"/>
                  <w:marTop w:val="0"/>
                  <w:marBottom w:val="0"/>
                  <w:divBdr>
                    <w:top w:val="none" w:sz="0" w:space="0" w:color="auto"/>
                    <w:left w:val="none" w:sz="0" w:space="0" w:color="auto"/>
                    <w:bottom w:val="none" w:sz="0" w:space="0" w:color="auto"/>
                    <w:right w:val="none" w:sz="0" w:space="0" w:color="auto"/>
                  </w:divBdr>
                  <w:divsChild>
                    <w:div w:id="1905486159">
                      <w:marLeft w:val="0"/>
                      <w:marRight w:val="0"/>
                      <w:marTop w:val="0"/>
                      <w:marBottom w:val="0"/>
                      <w:divBdr>
                        <w:top w:val="none" w:sz="0" w:space="0" w:color="auto"/>
                        <w:left w:val="none" w:sz="0" w:space="0" w:color="auto"/>
                        <w:bottom w:val="none" w:sz="0" w:space="0" w:color="auto"/>
                        <w:right w:val="none" w:sz="0" w:space="0" w:color="auto"/>
                      </w:divBdr>
                    </w:div>
                  </w:divsChild>
                </w:div>
                <w:div w:id="345601437">
                  <w:marLeft w:val="0"/>
                  <w:marRight w:val="0"/>
                  <w:marTop w:val="0"/>
                  <w:marBottom w:val="0"/>
                  <w:divBdr>
                    <w:top w:val="none" w:sz="0" w:space="0" w:color="auto"/>
                    <w:left w:val="none" w:sz="0" w:space="0" w:color="auto"/>
                    <w:bottom w:val="none" w:sz="0" w:space="0" w:color="auto"/>
                    <w:right w:val="none" w:sz="0" w:space="0" w:color="auto"/>
                  </w:divBdr>
                  <w:divsChild>
                    <w:div w:id="982586400">
                      <w:marLeft w:val="0"/>
                      <w:marRight w:val="0"/>
                      <w:marTop w:val="0"/>
                      <w:marBottom w:val="0"/>
                      <w:divBdr>
                        <w:top w:val="none" w:sz="0" w:space="0" w:color="auto"/>
                        <w:left w:val="none" w:sz="0" w:space="0" w:color="auto"/>
                        <w:bottom w:val="none" w:sz="0" w:space="0" w:color="auto"/>
                        <w:right w:val="none" w:sz="0" w:space="0" w:color="auto"/>
                      </w:divBdr>
                    </w:div>
                  </w:divsChild>
                </w:div>
                <w:div w:id="1106727559">
                  <w:marLeft w:val="0"/>
                  <w:marRight w:val="0"/>
                  <w:marTop w:val="0"/>
                  <w:marBottom w:val="0"/>
                  <w:divBdr>
                    <w:top w:val="none" w:sz="0" w:space="0" w:color="auto"/>
                    <w:left w:val="none" w:sz="0" w:space="0" w:color="auto"/>
                    <w:bottom w:val="none" w:sz="0" w:space="0" w:color="auto"/>
                    <w:right w:val="none" w:sz="0" w:space="0" w:color="auto"/>
                  </w:divBdr>
                  <w:divsChild>
                    <w:div w:id="810438056">
                      <w:marLeft w:val="0"/>
                      <w:marRight w:val="0"/>
                      <w:marTop w:val="0"/>
                      <w:marBottom w:val="0"/>
                      <w:divBdr>
                        <w:top w:val="none" w:sz="0" w:space="0" w:color="auto"/>
                        <w:left w:val="none" w:sz="0" w:space="0" w:color="auto"/>
                        <w:bottom w:val="none" w:sz="0" w:space="0" w:color="auto"/>
                        <w:right w:val="none" w:sz="0" w:space="0" w:color="auto"/>
                      </w:divBdr>
                    </w:div>
                  </w:divsChild>
                </w:div>
                <w:div w:id="1939020803">
                  <w:marLeft w:val="0"/>
                  <w:marRight w:val="0"/>
                  <w:marTop w:val="0"/>
                  <w:marBottom w:val="0"/>
                  <w:divBdr>
                    <w:top w:val="none" w:sz="0" w:space="0" w:color="auto"/>
                    <w:left w:val="none" w:sz="0" w:space="0" w:color="auto"/>
                    <w:bottom w:val="none" w:sz="0" w:space="0" w:color="auto"/>
                    <w:right w:val="none" w:sz="0" w:space="0" w:color="auto"/>
                  </w:divBdr>
                  <w:divsChild>
                    <w:div w:id="949975101">
                      <w:marLeft w:val="0"/>
                      <w:marRight w:val="0"/>
                      <w:marTop w:val="0"/>
                      <w:marBottom w:val="0"/>
                      <w:divBdr>
                        <w:top w:val="none" w:sz="0" w:space="0" w:color="auto"/>
                        <w:left w:val="none" w:sz="0" w:space="0" w:color="auto"/>
                        <w:bottom w:val="none" w:sz="0" w:space="0" w:color="auto"/>
                        <w:right w:val="none" w:sz="0" w:space="0" w:color="auto"/>
                      </w:divBdr>
                    </w:div>
                  </w:divsChild>
                </w:div>
                <w:div w:id="890925635">
                  <w:marLeft w:val="0"/>
                  <w:marRight w:val="0"/>
                  <w:marTop w:val="0"/>
                  <w:marBottom w:val="0"/>
                  <w:divBdr>
                    <w:top w:val="none" w:sz="0" w:space="0" w:color="auto"/>
                    <w:left w:val="none" w:sz="0" w:space="0" w:color="auto"/>
                    <w:bottom w:val="none" w:sz="0" w:space="0" w:color="auto"/>
                    <w:right w:val="none" w:sz="0" w:space="0" w:color="auto"/>
                  </w:divBdr>
                  <w:divsChild>
                    <w:div w:id="661272534">
                      <w:marLeft w:val="0"/>
                      <w:marRight w:val="0"/>
                      <w:marTop w:val="0"/>
                      <w:marBottom w:val="0"/>
                      <w:divBdr>
                        <w:top w:val="none" w:sz="0" w:space="0" w:color="auto"/>
                        <w:left w:val="none" w:sz="0" w:space="0" w:color="auto"/>
                        <w:bottom w:val="none" w:sz="0" w:space="0" w:color="auto"/>
                        <w:right w:val="none" w:sz="0" w:space="0" w:color="auto"/>
                      </w:divBdr>
                    </w:div>
                  </w:divsChild>
                </w:div>
                <w:div w:id="1384518304">
                  <w:marLeft w:val="0"/>
                  <w:marRight w:val="0"/>
                  <w:marTop w:val="0"/>
                  <w:marBottom w:val="0"/>
                  <w:divBdr>
                    <w:top w:val="none" w:sz="0" w:space="0" w:color="auto"/>
                    <w:left w:val="none" w:sz="0" w:space="0" w:color="auto"/>
                    <w:bottom w:val="none" w:sz="0" w:space="0" w:color="auto"/>
                    <w:right w:val="none" w:sz="0" w:space="0" w:color="auto"/>
                  </w:divBdr>
                  <w:divsChild>
                    <w:div w:id="710493344">
                      <w:marLeft w:val="0"/>
                      <w:marRight w:val="0"/>
                      <w:marTop w:val="0"/>
                      <w:marBottom w:val="0"/>
                      <w:divBdr>
                        <w:top w:val="none" w:sz="0" w:space="0" w:color="auto"/>
                        <w:left w:val="none" w:sz="0" w:space="0" w:color="auto"/>
                        <w:bottom w:val="none" w:sz="0" w:space="0" w:color="auto"/>
                        <w:right w:val="none" w:sz="0" w:space="0" w:color="auto"/>
                      </w:divBdr>
                    </w:div>
                  </w:divsChild>
                </w:div>
                <w:div w:id="1075323373">
                  <w:marLeft w:val="0"/>
                  <w:marRight w:val="0"/>
                  <w:marTop w:val="0"/>
                  <w:marBottom w:val="0"/>
                  <w:divBdr>
                    <w:top w:val="none" w:sz="0" w:space="0" w:color="auto"/>
                    <w:left w:val="none" w:sz="0" w:space="0" w:color="auto"/>
                    <w:bottom w:val="none" w:sz="0" w:space="0" w:color="auto"/>
                    <w:right w:val="none" w:sz="0" w:space="0" w:color="auto"/>
                  </w:divBdr>
                  <w:divsChild>
                    <w:div w:id="401415545">
                      <w:marLeft w:val="0"/>
                      <w:marRight w:val="0"/>
                      <w:marTop w:val="0"/>
                      <w:marBottom w:val="0"/>
                      <w:divBdr>
                        <w:top w:val="none" w:sz="0" w:space="0" w:color="auto"/>
                        <w:left w:val="none" w:sz="0" w:space="0" w:color="auto"/>
                        <w:bottom w:val="none" w:sz="0" w:space="0" w:color="auto"/>
                        <w:right w:val="none" w:sz="0" w:space="0" w:color="auto"/>
                      </w:divBdr>
                    </w:div>
                  </w:divsChild>
                </w:div>
                <w:div w:id="1617635833">
                  <w:marLeft w:val="0"/>
                  <w:marRight w:val="0"/>
                  <w:marTop w:val="0"/>
                  <w:marBottom w:val="0"/>
                  <w:divBdr>
                    <w:top w:val="none" w:sz="0" w:space="0" w:color="auto"/>
                    <w:left w:val="none" w:sz="0" w:space="0" w:color="auto"/>
                    <w:bottom w:val="none" w:sz="0" w:space="0" w:color="auto"/>
                    <w:right w:val="none" w:sz="0" w:space="0" w:color="auto"/>
                  </w:divBdr>
                  <w:divsChild>
                    <w:div w:id="355234646">
                      <w:marLeft w:val="0"/>
                      <w:marRight w:val="0"/>
                      <w:marTop w:val="0"/>
                      <w:marBottom w:val="0"/>
                      <w:divBdr>
                        <w:top w:val="none" w:sz="0" w:space="0" w:color="auto"/>
                        <w:left w:val="none" w:sz="0" w:space="0" w:color="auto"/>
                        <w:bottom w:val="none" w:sz="0" w:space="0" w:color="auto"/>
                        <w:right w:val="none" w:sz="0" w:space="0" w:color="auto"/>
                      </w:divBdr>
                    </w:div>
                  </w:divsChild>
                </w:div>
                <w:div w:id="1678969136">
                  <w:marLeft w:val="0"/>
                  <w:marRight w:val="0"/>
                  <w:marTop w:val="0"/>
                  <w:marBottom w:val="0"/>
                  <w:divBdr>
                    <w:top w:val="none" w:sz="0" w:space="0" w:color="auto"/>
                    <w:left w:val="none" w:sz="0" w:space="0" w:color="auto"/>
                    <w:bottom w:val="none" w:sz="0" w:space="0" w:color="auto"/>
                    <w:right w:val="none" w:sz="0" w:space="0" w:color="auto"/>
                  </w:divBdr>
                  <w:divsChild>
                    <w:div w:id="1489051309">
                      <w:marLeft w:val="0"/>
                      <w:marRight w:val="0"/>
                      <w:marTop w:val="0"/>
                      <w:marBottom w:val="0"/>
                      <w:divBdr>
                        <w:top w:val="none" w:sz="0" w:space="0" w:color="auto"/>
                        <w:left w:val="none" w:sz="0" w:space="0" w:color="auto"/>
                        <w:bottom w:val="none" w:sz="0" w:space="0" w:color="auto"/>
                        <w:right w:val="none" w:sz="0" w:space="0" w:color="auto"/>
                      </w:divBdr>
                    </w:div>
                  </w:divsChild>
                </w:div>
                <w:div w:id="2001351728">
                  <w:marLeft w:val="0"/>
                  <w:marRight w:val="0"/>
                  <w:marTop w:val="0"/>
                  <w:marBottom w:val="0"/>
                  <w:divBdr>
                    <w:top w:val="none" w:sz="0" w:space="0" w:color="auto"/>
                    <w:left w:val="none" w:sz="0" w:space="0" w:color="auto"/>
                    <w:bottom w:val="none" w:sz="0" w:space="0" w:color="auto"/>
                    <w:right w:val="none" w:sz="0" w:space="0" w:color="auto"/>
                  </w:divBdr>
                  <w:divsChild>
                    <w:div w:id="2074770510">
                      <w:marLeft w:val="0"/>
                      <w:marRight w:val="0"/>
                      <w:marTop w:val="0"/>
                      <w:marBottom w:val="0"/>
                      <w:divBdr>
                        <w:top w:val="none" w:sz="0" w:space="0" w:color="auto"/>
                        <w:left w:val="none" w:sz="0" w:space="0" w:color="auto"/>
                        <w:bottom w:val="none" w:sz="0" w:space="0" w:color="auto"/>
                        <w:right w:val="none" w:sz="0" w:space="0" w:color="auto"/>
                      </w:divBdr>
                    </w:div>
                  </w:divsChild>
                </w:div>
                <w:div w:id="2146266379">
                  <w:marLeft w:val="0"/>
                  <w:marRight w:val="0"/>
                  <w:marTop w:val="0"/>
                  <w:marBottom w:val="0"/>
                  <w:divBdr>
                    <w:top w:val="none" w:sz="0" w:space="0" w:color="auto"/>
                    <w:left w:val="none" w:sz="0" w:space="0" w:color="auto"/>
                    <w:bottom w:val="none" w:sz="0" w:space="0" w:color="auto"/>
                    <w:right w:val="none" w:sz="0" w:space="0" w:color="auto"/>
                  </w:divBdr>
                  <w:divsChild>
                    <w:div w:id="461921223">
                      <w:marLeft w:val="0"/>
                      <w:marRight w:val="0"/>
                      <w:marTop w:val="0"/>
                      <w:marBottom w:val="0"/>
                      <w:divBdr>
                        <w:top w:val="none" w:sz="0" w:space="0" w:color="auto"/>
                        <w:left w:val="none" w:sz="0" w:space="0" w:color="auto"/>
                        <w:bottom w:val="none" w:sz="0" w:space="0" w:color="auto"/>
                        <w:right w:val="none" w:sz="0" w:space="0" w:color="auto"/>
                      </w:divBdr>
                    </w:div>
                  </w:divsChild>
                </w:div>
                <w:div w:id="718361681">
                  <w:marLeft w:val="0"/>
                  <w:marRight w:val="0"/>
                  <w:marTop w:val="0"/>
                  <w:marBottom w:val="0"/>
                  <w:divBdr>
                    <w:top w:val="none" w:sz="0" w:space="0" w:color="auto"/>
                    <w:left w:val="none" w:sz="0" w:space="0" w:color="auto"/>
                    <w:bottom w:val="none" w:sz="0" w:space="0" w:color="auto"/>
                    <w:right w:val="none" w:sz="0" w:space="0" w:color="auto"/>
                  </w:divBdr>
                  <w:divsChild>
                    <w:div w:id="1475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9734">
          <w:marLeft w:val="0"/>
          <w:marRight w:val="0"/>
          <w:marTop w:val="0"/>
          <w:marBottom w:val="0"/>
          <w:divBdr>
            <w:top w:val="none" w:sz="0" w:space="0" w:color="auto"/>
            <w:left w:val="none" w:sz="0" w:space="0" w:color="auto"/>
            <w:bottom w:val="none" w:sz="0" w:space="0" w:color="auto"/>
            <w:right w:val="none" w:sz="0" w:space="0" w:color="auto"/>
          </w:divBdr>
        </w:div>
      </w:divsChild>
    </w:div>
    <w:div w:id="1535270109">
      <w:bodyDiv w:val="1"/>
      <w:marLeft w:val="0"/>
      <w:marRight w:val="0"/>
      <w:marTop w:val="0"/>
      <w:marBottom w:val="0"/>
      <w:divBdr>
        <w:top w:val="none" w:sz="0" w:space="0" w:color="auto"/>
        <w:left w:val="none" w:sz="0" w:space="0" w:color="auto"/>
        <w:bottom w:val="none" w:sz="0" w:space="0" w:color="auto"/>
        <w:right w:val="none" w:sz="0" w:space="0" w:color="auto"/>
      </w:divBdr>
    </w:div>
    <w:div w:id="1589777259">
      <w:bodyDiv w:val="1"/>
      <w:marLeft w:val="0"/>
      <w:marRight w:val="0"/>
      <w:marTop w:val="0"/>
      <w:marBottom w:val="0"/>
      <w:divBdr>
        <w:top w:val="none" w:sz="0" w:space="0" w:color="auto"/>
        <w:left w:val="none" w:sz="0" w:space="0" w:color="auto"/>
        <w:bottom w:val="none" w:sz="0" w:space="0" w:color="auto"/>
        <w:right w:val="none" w:sz="0" w:space="0" w:color="auto"/>
      </w:divBdr>
    </w:div>
    <w:div w:id="1600865776">
      <w:bodyDiv w:val="1"/>
      <w:marLeft w:val="0"/>
      <w:marRight w:val="0"/>
      <w:marTop w:val="0"/>
      <w:marBottom w:val="0"/>
      <w:divBdr>
        <w:top w:val="none" w:sz="0" w:space="0" w:color="auto"/>
        <w:left w:val="none" w:sz="0" w:space="0" w:color="auto"/>
        <w:bottom w:val="none" w:sz="0" w:space="0" w:color="auto"/>
        <w:right w:val="none" w:sz="0" w:space="0" w:color="auto"/>
      </w:divBdr>
    </w:div>
    <w:div w:id="1611350924">
      <w:marLeft w:val="0"/>
      <w:marRight w:val="0"/>
      <w:marTop w:val="0"/>
      <w:marBottom w:val="0"/>
      <w:divBdr>
        <w:top w:val="none" w:sz="0" w:space="0" w:color="auto"/>
        <w:left w:val="none" w:sz="0" w:space="0" w:color="auto"/>
        <w:bottom w:val="none" w:sz="0" w:space="0" w:color="auto"/>
        <w:right w:val="none" w:sz="0" w:space="0" w:color="auto"/>
      </w:divBdr>
      <w:divsChild>
        <w:div w:id="2076389462">
          <w:marLeft w:val="0"/>
          <w:marRight w:val="0"/>
          <w:marTop w:val="0"/>
          <w:marBottom w:val="0"/>
          <w:divBdr>
            <w:top w:val="none" w:sz="0" w:space="0" w:color="auto"/>
            <w:left w:val="none" w:sz="0" w:space="0" w:color="auto"/>
            <w:bottom w:val="none" w:sz="0" w:space="0" w:color="auto"/>
            <w:right w:val="none" w:sz="0" w:space="0" w:color="auto"/>
          </w:divBdr>
        </w:div>
      </w:divsChild>
    </w:div>
    <w:div w:id="1621259131">
      <w:marLeft w:val="0"/>
      <w:marRight w:val="0"/>
      <w:marTop w:val="0"/>
      <w:marBottom w:val="0"/>
      <w:divBdr>
        <w:top w:val="none" w:sz="0" w:space="0" w:color="auto"/>
        <w:left w:val="none" w:sz="0" w:space="0" w:color="auto"/>
        <w:bottom w:val="none" w:sz="0" w:space="0" w:color="auto"/>
        <w:right w:val="none" w:sz="0" w:space="0" w:color="auto"/>
      </w:divBdr>
      <w:divsChild>
        <w:div w:id="652560445">
          <w:marLeft w:val="0"/>
          <w:marRight w:val="0"/>
          <w:marTop w:val="0"/>
          <w:marBottom w:val="0"/>
          <w:divBdr>
            <w:top w:val="none" w:sz="0" w:space="0" w:color="auto"/>
            <w:left w:val="none" w:sz="0" w:space="0" w:color="auto"/>
            <w:bottom w:val="none" w:sz="0" w:space="0" w:color="auto"/>
            <w:right w:val="none" w:sz="0" w:space="0" w:color="auto"/>
          </w:divBdr>
        </w:div>
      </w:divsChild>
    </w:div>
    <w:div w:id="1635065460">
      <w:bodyDiv w:val="1"/>
      <w:marLeft w:val="0"/>
      <w:marRight w:val="0"/>
      <w:marTop w:val="0"/>
      <w:marBottom w:val="0"/>
      <w:divBdr>
        <w:top w:val="none" w:sz="0" w:space="0" w:color="auto"/>
        <w:left w:val="none" w:sz="0" w:space="0" w:color="auto"/>
        <w:bottom w:val="none" w:sz="0" w:space="0" w:color="auto"/>
        <w:right w:val="none" w:sz="0" w:space="0" w:color="auto"/>
      </w:divBdr>
    </w:div>
    <w:div w:id="1635215268">
      <w:marLeft w:val="0"/>
      <w:marRight w:val="0"/>
      <w:marTop w:val="0"/>
      <w:marBottom w:val="0"/>
      <w:divBdr>
        <w:top w:val="none" w:sz="0" w:space="0" w:color="auto"/>
        <w:left w:val="none" w:sz="0" w:space="0" w:color="auto"/>
        <w:bottom w:val="none" w:sz="0" w:space="0" w:color="auto"/>
        <w:right w:val="none" w:sz="0" w:space="0" w:color="auto"/>
      </w:divBdr>
      <w:divsChild>
        <w:div w:id="888689272">
          <w:marLeft w:val="0"/>
          <w:marRight w:val="0"/>
          <w:marTop w:val="0"/>
          <w:marBottom w:val="0"/>
          <w:divBdr>
            <w:top w:val="none" w:sz="0" w:space="0" w:color="auto"/>
            <w:left w:val="none" w:sz="0" w:space="0" w:color="auto"/>
            <w:bottom w:val="none" w:sz="0" w:space="0" w:color="auto"/>
            <w:right w:val="none" w:sz="0" w:space="0" w:color="auto"/>
          </w:divBdr>
        </w:div>
      </w:divsChild>
    </w:div>
    <w:div w:id="1641038852">
      <w:bodyDiv w:val="1"/>
      <w:marLeft w:val="0"/>
      <w:marRight w:val="0"/>
      <w:marTop w:val="0"/>
      <w:marBottom w:val="0"/>
      <w:divBdr>
        <w:top w:val="none" w:sz="0" w:space="0" w:color="auto"/>
        <w:left w:val="none" w:sz="0" w:space="0" w:color="auto"/>
        <w:bottom w:val="none" w:sz="0" w:space="0" w:color="auto"/>
        <w:right w:val="none" w:sz="0" w:space="0" w:color="auto"/>
      </w:divBdr>
    </w:div>
    <w:div w:id="1641571424">
      <w:bodyDiv w:val="1"/>
      <w:marLeft w:val="0"/>
      <w:marRight w:val="0"/>
      <w:marTop w:val="0"/>
      <w:marBottom w:val="0"/>
      <w:divBdr>
        <w:top w:val="none" w:sz="0" w:space="0" w:color="auto"/>
        <w:left w:val="none" w:sz="0" w:space="0" w:color="auto"/>
        <w:bottom w:val="none" w:sz="0" w:space="0" w:color="auto"/>
        <w:right w:val="none" w:sz="0" w:space="0" w:color="auto"/>
      </w:divBdr>
    </w:div>
    <w:div w:id="1661538327">
      <w:bodyDiv w:val="1"/>
      <w:marLeft w:val="0"/>
      <w:marRight w:val="0"/>
      <w:marTop w:val="0"/>
      <w:marBottom w:val="0"/>
      <w:divBdr>
        <w:top w:val="none" w:sz="0" w:space="0" w:color="auto"/>
        <w:left w:val="none" w:sz="0" w:space="0" w:color="auto"/>
        <w:bottom w:val="none" w:sz="0" w:space="0" w:color="auto"/>
        <w:right w:val="none" w:sz="0" w:space="0" w:color="auto"/>
      </w:divBdr>
    </w:div>
    <w:div w:id="1663699613">
      <w:marLeft w:val="0"/>
      <w:marRight w:val="0"/>
      <w:marTop w:val="0"/>
      <w:marBottom w:val="0"/>
      <w:divBdr>
        <w:top w:val="none" w:sz="0" w:space="0" w:color="auto"/>
        <w:left w:val="none" w:sz="0" w:space="0" w:color="auto"/>
        <w:bottom w:val="none" w:sz="0" w:space="0" w:color="auto"/>
        <w:right w:val="none" w:sz="0" w:space="0" w:color="auto"/>
      </w:divBdr>
      <w:divsChild>
        <w:div w:id="689450433">
          <w:marLeft w:val="0"/>
          <w:marRight w:val="0"/>
          <w:marTop w:val="0"/>
          <w:marBottom w:val="0"/>
          <w:divBdr>
            <w:top w:val="none" w:sz="0" w:space="0" w:color="auto"/>
            <w:left w:val="none" w:sz="0" w:space="0" w:color="auto"/>
            <w:bottom w:val="none" w:sz="0" w:space="0" w:color="auto"/>
            <w:right w:val="none" w:sz="0" w:space="0" w:color="auto"/>
          </w:divBdr>
        </w:div>
      </w:divsChild>
    </w:div>
    <w:div w:id="1675035192">
      <w:marLeft w:val="0"/>
      <w:marRight w:val="0"/>
      <w:marTop w:val="0"/>
      <w:marBottom w:val="0"/>
      <w:divBdr>
        <w:top w:val="none" w:sz="0" w:space="0" w:color="auto"/>
        <w:left w:val="none" w:sz="0" w:space="0" w:color="auto"/>
        <w:bottom w:val="none" w:sz="0" w:space="0" w:color="auto"/>
        <w:right w:val="none" w:sz="0" w:space="0" w:color="auto"/>
      </w:divBdr>
      <w:divsChild>
        <w:div w:id="45881028">
          <w:marLeft w:val="0"/>
          <w:marRight w:val="0"/>
          <w:marTop w:val="0"/>
          <w:marBottom w:val="0"/>
          <w:divBdr>
            <w:top w:val="none" w:sz="0" w:space="0" w:color="auto"/>
            <w:left w:val="none" w:sz="0" w:space="0" w:color="auto"/>
            <w:bottom w:val="none" w:sz="0" w:space="0" w:color="auto"/>
            <w:right w:val="none" w:sz="0" w:space="0" w:color="auto"/>
          </w:divBdr>
        </w:div>
      </w:divsChild>
    </w:div>
    <w:div w:id="1684237701">
      <w:marLeft w:val="0"/>
      <w:marRight w:val="0"/>
      <w:marTop w:val="0"/>
      <w:marBottom w:val="0"/>
      <w:divBdr>
        <w:top w:val="none" w:sz="0" w:space="0" w:color="auto"/>
        <w:left w:val="none" w:sz="0" w:space="0" w:color="auto"/>
        <w:bottom w:val="none" w:sz="0" w:space="0" w:color="auto"/>
        <w:right w:val="none" w:sz="0" w:space="0" w:color="auto"/>
      </w:divBdr>
      <w:divsChild>
        <w:div w:id="1840972069">
          <w:marLeft w:val="0"/>
          <w:marRight w:val="0"/>
          <w:marTop w:val="0"/>
          <w:marBottom w:val="0"/>
          <w:divBdr>
            <w:top w:val="none" w:sz="0" w:space="0" w:color="auto"/>
            <w:left w:val="none" w:sz="0" w:space="0" w:color="auto"/>
            <w:bottom w:val="none" w:sz="0" w:space="0" w:color="auto"/>
            <w:right w:val="none" w:sz="0" w:space="0" w:color="auto"/>
          </w:divBdr>
        </w:div>
      </w:divsChild>
    </w:div>
    <w:div w:id="1686905477">
      <w:marLeft w:val="0"/>
      <w:marRight w:val="0"/>
      <w:marTop w:val="0"/>
      <w:marBottom w:val="0"/>
      <w:divBdr>
        <w:top w:val="none" w:sz="0" w:space="0" w:color="auto"/>
        <w:left w:val="none" w:sz="0" w:space="0" w:color="auto"/>
        <w:bottom w:val="none" w:sz="0" w:space="0" w:color="auto"/>
        <w:right w:val="none" w:sz="0" w:space="0" w:color="auto"/>
      </w:divBdr>
      <w:divsChild>
        <w:div w:id="335115602">
          <w:marLeft w:val="0"/>
          <w:marRight w:val="0"/>
          <w:marTop w:val="0"/>
          <w:marBottom w:val="0"/>
          <w:divBdr>
            <w:top w:val="none" w:sz="0" w:space="0" w:color="auto"/>
            <w:left w:val="none" w:sz="0" w:space="0" w:color="auto"/>
            <w:bottom w:val="none" w:sz="0" w:space="0" w:color="auto"/>
            <w:right w:val="none" w:sz="0" w:space="0" w:color="auto"/>
          </w:divBdr>
        </w:div>
      </w:divsChild>
    </w:div>
    <w:div w:id="1688822509">
      <w:bodyDiv w:val="1"/>
      <w:marLeft w:val="0"/>
      <w:marRight w:val="0"/>
      <w:marTop w:val="0"/>
      <w:marBottom w:val="0"/>
      <w:divBdr>
        <w:top w:val="none" w:sz="0" w:space="0" w:color="auto"/>
        <w:left w:val="none" w:sz="0" w:space="0" w:color="auto"/>
        <w:bottom w:val="none" w:sz="0" w:space="0" w:color="auto"/>
        <w:right w:val="none" w:sz="0" w:space="0" w:color="auto"/>
      </w:divBdr>
    </w:div>
    <w:div w:id="1695350837">
      <w:bodyDiv w:val="1"/>
      <w:marLeft w:val="0"/>
      <w:marRight w:val="0"/>
      <w:marTop w:val="0"/>
      <w:marBottom w:val="0"/>
      <w:divBdr>
        <w:top w:val="none" w:sz="0" w:space="0" w:color="auto"/>
        <w:left w:val="none" w:sz="0" w:space="0" w:color="auto"/>
        <w:bottom w:val="none" w:sz="0" w:space="0" w:color="auto"/>
        <w:right w:val="none" w:sz="0" w:space="0" w:color="auto"/>
      </w:divBdr>
    </w:div>
    <w:div w:id="1707481630">
      <w:bodyDiv w:val="1"/>
      <w:marLeft w:val="0"/>
      <w:marRight w:val="0"/>
      <w:marTop w:val="0"/>
      <w:marBottom w:val="0"/>
      <w:divBdr>
        <w:top w:val="none" w:sz="0" w:space="0" w:color="auto"/>
        <w:left w:val="none" w:sz="0" w:space="0" w:color="auto"/>
        <w:bottom w:val="none" w:sz="0" w:space="0" w:color="auto"/>
        <w:right w:val="none" w:sz="0" w:space="0" w:color="auto"/>
      </w:divBdr>
    </w:div>
    <w:div w:id="1712881280">
      <w:marLeft w:val="0"/>
      <w:marRight w:val="0"/>
      <w:marTop w:val="0"/>
      <w:marBottom w:val="0"/>
      <w:divBdr>
        <w:top w:val="none" w:sz="0" w:space="0" w:color="auto"/>
        <w:left w:val="none" w:sz="0" w:space="0" w:color="auto"/>
        <w:bottom w:val="none" w:sz="0" w:space="0" w:color="auto"/>
        <w:right w:val="none" w:sz="0" w:space="0" w:color="auto"/>
      </w:divBdr>
      <w:divsChild>
        <w:div w:id="124130895">
          <w:marLeft w:val="0"/>
          <w:marRight w:val="0"/>
          <w:marTop w:val="0"/>
          <w:marBottom w:val="0"/>
          <w:divBdr>
            <w:top w:val="none" w:sz="0" w:space="0" w:color="auto"/>
            <w:left w:val="none" w:sz="0" w:space="0" w:color="auto"/>
            <w:bottom w:val="none" w:sz="0" w:space="0" w:color="auto"/>
            <w:right w:val="none" w:sz="0" w:space="0" w:color="auto"/>
          </w:divBdr>
        </w:div>
      </w:divsChild>
    </w:div>
    <w:div w:id="1719159398">
      <w:marLeft w:val="0"/>
      <w:marRight w:val="0"/>
      <w:marTop w:val="0"/>
      <w:marBottom w:val="0"/>
      <w:divBdr>
        <w:top w:val="none" w:sz="0" w:space="0" w:color="auto"/>
        <w:left w:val="none" w:sz="0" w:space="0" w:color="auto"/>
        <w:bottom w:val="none" w:sz="0" w:space="0" w:color="auto"/>
        <w:right w:val="none" w:sz="0" w:space="0" w:color="auto"/>
      </w:divBdr>
      <w:divsChild>
        <w:div w:id="728725061">
          <w:marLeft w:val="0"/>
          <w:marRight w:val="0"/>
          <w:marTop w:val="0"/>
          <w:marBottom w:val="0"/>
          <w:divBdr>
            <w:top w:val="none" w:sz="0" w:space="0" w:color="auto"/>
            <w:left w:val="none" w:sz="0" w:space="0" w:color="auto"/>
            <w:bottom w:val="none" w:sz="0" w:space="0" w:color="auto"/>
            <w:right w:val="none" w:sz="0" w:space="0" w:color="auto"/>
          </w:divBdr>
        </w:div>
      </w:divsChild>
    </w:div>
    <w:div w:id="1723484365">
      <w:bodyDiv w:val="1"/>
      <w:marLeft w:val="0"/>
      <w:marRight w:val="0"/>
      <w:marTop w:val="0"/>
      <w:marBottom w:val="0"/>
      <w:divBdr>
        <w:top w:val="none" w:sz="0" w:space="0" w:color="auto"/>
        <w:left w:val="none" w:sz="0" w:space="0" w:color="auto"/>
        <w:bottom w:val="none" w:sz="0" w:space="0" w:color="auto"/>
        <w:right w:val="none" w:sz="0" w:space="0" w:color="auto"/>
      </w:divBdr>
    </w:div>
    <w:div w:id="1739211317">
      <w:bodyDiv w:val="1"/>
      <w:marLeft w:val="0"/>
      <w:marRight w:val="0"/>
      <w:marTop w:val="0"/>
      <w:marBottom w:val="0"/>
      <w:divBdr>
        <w:top w:val="none" w:sz="0" w:space="0" w:color="auto"/>
        <w:left w:val="none" w:sz="0" w:space="0" w:color="auto"/>
        <w:bottom w:val="none" w:sz="0" w:space="0" w:color="auto"/>
        <w:right w:val="none" w:sz="0" w:space="0" w:color="auto"/>
      </w:divBdr>
      <w:divsChild>
        <w:div w:id="1710495241">
          <w:marLeft w:val="0"/>
          <w:marRight w:val="0"/>
          <w:marTop w:val="0"/>
          <w:marBottom w:val="0"/>
          <w:divBdr>
            <w:top w:val="none" w:sz="0" w:space="0" w:color="auto"/>
            <w:left w:val="none" w:sz="0" w:space="0" w:color="auto"/>
            <w:bottom w:val="none" w:sz="0" w:space="0" w:color="auto"/>
            <w:right w:val="none" w:sz="0" w:space="0" w:color="auto"/>
          </w:divBdr>
          <w:divsChild>
            <w:div w:id="1496871356">
              <w:marLeft w:val="0"/>
              <w:marRight w:val="0"/>
              <w:marTop w:val="0"/>
              <w:marBottom w:val="0"/>
              <w:divBdr>
                <w:top w:val="none" w:sz="0" w:space="0" w:color="auto"/>
                <w:left w:val="none" w:sz="0" w:space="0" w:color="auto"/>
                <w:bottom w:val="none" w:sz="0" w:space="0" w:color="auto"/>
                <w:right w:val="none" w:sz="0" w:space="0" w:color="auto"/>
              </w:divBdr>
              <w:divsChild>
                <w:div w:id="1955670214">
                  <w:marLeft w:val="0"/>
                  <w:marRight w:val="0"/>
                  <w:marTop w:val="0"/>
                  <w:marBottom w:val="0"/>
                  <w:divBdr>
                    <w:top w:val="none" w:sz="0" w:space="0" w:color="auto"/>
                    <w:left w:val="none" w:sz="0" w:space="0" w:color="auto"/>
                    <w:bottom w:val="none" w:sz="0" w:space="0" w:color="auto"/>
                    <w:right w:val="none" w:sz="0" w:space="0" w:color="auto"/>
                  </w:divBdr>
                  <w:divsChild>
                    <w:div w:id="651640466">
                      <w:marLeft w:val="0"/>
                      <w:marRight w:val="0"/>
                      <w:marTop w:val="0"/>
                      <w:marBottom w:val="0"/>
                      <w:divBdr>
                        <w:top w:val="none" w:sz="0" w:space="0" w:color="auto"/>
                        <w:left w:val="none" w:sz="0" w:space="0" w:color="auto"/>
                        <w:bottom w:val="none" w:sz="0" w:space="0" w:color="auto"/>
                        <w:right w:val="none" w:sz="0" w:space="0" w:color="auto"/>
                      </w:divBdr>
                      <w:divsChild>
                        <w:div w:id="702748414">
                          <w:marLeft w:val="0"/>
                          <w:marRight w:val="0"/>
                          <w:marTop w:val="0"/>
                          <w:marBottom w:val="0"/>
                          <w:divBdr>
                            <w:top w:val="none" w:sz="0" w:space="0" w:color="auto"/>
                            <w:left w:val="none" w:sz="0" w:space="0" w:color="auto"/>
                            <w:bottom w:val="none" w:sz="0" w:space="0" w:color="auto"/>
                            <w:right w:val="none" w:sz="0" w:space="0" w:color="auto"/>
                          </w:divBdr>
                          <w:divsChild>
                            <w:div w:id="10343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672424">
      <w:marLeft w:val="0"/>
      <w:marRight w:val="0"/>
      <w:marTop w:val="0"/>
      <w:marBottom w:val="0"/>
      <w:divBdr>
        <w:top w:val="none" w:sz="0" w:space="0" w:color="auto"/>
        <w:left w:val="none" w:sz="0" w:space="0" w:color="auto"/>
        <w:bottom w:val="none" w:sz="0" w:space="0" w:color="auto"/>
        <w:right w:val="none" w:sz="0" w:space="0" w:color="auto"/>
      </w:divBdr>
      <w:divsChild>
        <w:div w:id="725421970">
          <w:marLeft w:val="0"/>
          <w:marRight w:val="0"/>
          <w:marTop w:val="0"/>
          <w:marBottom w:val="0"/>
          <w:divBdr>
            <w:top w:val="none" w:sz="0" w:space="0" w:color="auto"/>
            <w:left w:val="none" w:sz="0" w:space="0" w:color="auto"/>
            <w:bottom w:val="none" w:sz="0" w:space="0" w:color="auto"/>
            <w:right w:val="none" w:sz="0" w:space="0" w:color="auto"/>
          </w:divBdr>
        </w:div>
      </w:divsChild>
    </w:div>
    <w:div w:id="1761294588">
      <w:bodyDiv w:val="1"/>
      <w:marLeft w:val="0"/>
      <w:marRight w:val="0"/>
      <w:marTop w:val="0"/>
      <w:marBottom w:val="0"/>
      <w:divBdr>
        <w:top w:val="none" w:sz="0" w:space="0" w:color="auto"/>
        <w:left w:val="none" w:sz="0" w:space="0" w:color="auto"/>
        <w:bottom w:val="none" w:sz="0" w:space="0" w:color="auto"/>
        <w:right w:val="none" w:sz="0" w:space="0" w:color="auto"/>
      </w:divBdr>
    </w:div>
    <w:div w:id="1761945111">
      <w:bodyDiv w:val="1"/>
      <w:marLeft w:val="0"/>
      <w:marRight w:val="0"/>
      <w:marTop w:val="0"/>
      <w:marBottom w:val="0"/>
      <w:divBdr>
        <w:top w:val="none" w:sz="0" w:space="0" w:color="auto"/>
        <w:left w:val="none" w:sz="0" w:space="0" w:color="auto"/>
        <w:bottom w:val="none" w:sz="0" w:space="0" w:color="auto"/>
        <w:right w:val="none" w:sz="0" w:space="0" w:color="auto"/>
      </w:divBdr>
    </w:div>
    <w:div w:id="1768966826">
      <w:marLeft w:val="0"/>
      <w:marRight w:val="0"/>
      <w:marTop w:val="0"/>
      <w:marBottom w:val="0"/>
      <w:divBdr>
        <w:top w:val="none" w:sz="0" w:space="0" w:color="auto"/>
        <w:left w:val="none" w:sz="0" w:space="0" w:color="auto"/>
        <w:bottom w:val="none" w:sz="0" w:space="0" w:color="auto"/>
        <w:right w:val="none" w:sz="0" w:space="0" w:color="auto"/>
      </w:divBdr>
      <w:divsChild>
        <w:div w:id="1909605744">
          <w:marLeft w:val="0"/>
          <w:marRight w:val="0"/>
          <w:marTop w:val="0"/>
          <w:marBottom w:val="0"/>
          <w:divBdr>
            <w:top w:val="none" w:sz="0" w:space="0" w:color="auto"/>
            <w:left w:val="none" w:sz="0" w:space="0" w:color="auto"/>
            <w:bottom w:val="none" w:sz="0" w:space="0" w:color="auto"/>
            <w:right w:val="none" w:sz="0" w:space="0" w:color="auto"/>
          </w:divBdr>
        </w:div>
      </w:divsChild>
    </w:div>
    <w:div w:id="1776100064">
      <w:marLeft w:val="0"/>
      <w:marRight w:val="0"/>
      <w:marTop w:val="0"/>
      <w:marBottom w:val="0"/>
      <w:divBdr>
        <w:top w:val="none" w:sz="0" w:space="0" w:color="auto"/>
        <w:left w:val="none" w:sz="0" w:space="0" w:color="auto"/>
        <w:bottom w:val="none" w:sz="0" w:space="0" w:color="auto"/>
        <w:right w:val="none" w:sz="0" w:space="0" w:color="auto"/>
      </w:divBdr>
      <w:divsChild>
        <w:div w:id="1262105690">
          <w:marLeft w:val="0"/>
          <w:marRight w:val="0"/>
          <w:marTop w:val="0"/>
          <w:marBottom w:val="0"/>
          <w:divBdr>
            <w:top w:val="none" w:sz="0" w:space="0" w:color="auto"/>
            <w:left w:val="none" w:sz="0" w:space="0" w:color="auto"/>
            <w:bottom w:val="none" w:sz="0" w:space="0" w:color="auto"/>
            <w:right w:val="none" w:sz="0" w:space="0" w:color="auto"/>
          </w:divBdr>
        </w:div>
      </w:divsChild>
    </w:div>
    <w:div w:id="1777560999">
      <w:marLeft w:val="0"/>
      <w:marRight w:val="0"/>
      <w:marTop w:val="0"/>
      <w:marBottom w:val="0"/>
      <w:divBdr>
        <w:top w:val="none" w:sz="0" w:space="0" w:color="auto"/>
        <w:left w:val="none" w:sz="0" w:space="0" w:color="auto"/>
        <w:bottom w:val="none" w:sz="0" w:space="0" w:color="auto"/>
        <w:right w:val="none" w:sz="0" w:space="0" w:color="auto"/>
      </w:divBdr>
      <w:divsChild>
        <w:div w:id="2143497358">
          <w:marLeft w:val="0"/>
          <w:marRight w:val="0"/>
          <w:marTop w:val="0"/>
          <w:marBottom w:val="0"/>
          <w:divBdr>
            <w:top w:val="none" w:sz="0" w:space="0" w:color="auto"/>
            <w:left w:val="none" w:sz="0" w:space="0" w:color="auto"/>
            <w:bottom w:val="none" w:sz="0" w:space="0" w:color="auto"/>
            <w:right w:val="none" w:sz="0" w:space="0" w:color="auto"/>
          </w:divBdr>
        </w:div>
      </w:divsChild>
    </w:div>
    <w:div w:id="1778332947">
      <w:bodyDiv w:val="1"/>
      <w:marLeft w:val="0"/>
      <w:marRight w:val="0"/>
      <w:marTop w:val="0"/>
      <w:marBottom w:val="0"/>
      <w:divBdr>
        <w:top w:val="none" w:sz="0" w:space="0" w:color="auto"/>
        <w:left w:val="none" w:sz="0" w:space="0" w:color="auto"/>
        <w:bottom w:val="none" w:sz="0" w:space="0" w:color="auto"/>
        <w:right w:val="none" w:sz="0" w:space="0" w:color="auto"/>
      </w:divBdr>
    </w:div>
    <w:div w:id="1791821693">
      <w:bodyDiv w:val="1"/>
      <w:marLeft w:val="0"/>
      <w:marRight w:val="0"/>
      <w:marTop w:val="0"/>
      <w:marBottom w:val="0"/>
      <w:divBdr>
        <w:top w:val="none" w:sz="0" w:space="0" w:color="auto"/>
        <w:left w:val="none" w:sz="0" w:space="0" w:color="auto"/>
        <w:bottom w:val="none" w:sz="0" w:space="0" w:color="auto"/>
        <w:right w:val="none" w:sz="0" w:space="0" w:color="auto"/>
      </w:divBdr>
      <w:divsChild>
        <w:div w:id="1479885550">
          <w:marLeft w:val="0"/>
          <w:marRight w:val="0"/>
          <w:marTop w:val="0"/>
          <w:marBottom w:val="0"/>
          <w:divBdr>
            <w:top w:val="none" w:sz="0" w:space="0" w:color="auto"/>
            <w:left w:val="none" w:sz="0" w:space="0" w:color="auto"/>
            <w:bottom w:val="none" w:sz="0" w:space="0" w:color="auto"/>
            <w:right w:val="none" w:sz="0" w:space="0" w:color="auto"/>
          </w:divBdr>
        </w:div>
        <w:div w:id="972825866">
          <w:marLeft w:val="0"/>
          <w:marRight w:val="0"/>
          <w:marTop w:val="0"/>
          <w:marBottom w:val="0"/>
          <w:divBdr>
            <w:top w:val="none" w:sz="0" w:space="0" w:color="auto"/>
            <w:left w:val="none" w:sz="0" w:space="0" w:color="auto"/>
            <w:bottom w:val="none" w:sz="0" w:space="0" w:color="auto"/>
            <w:right w:val="none" w:sz="0" w:space="0" w:color="auto"/>
          </w:divBdr>
        </w:div>
        <w:div w:id="2013024371">
          <w:marLeft w:val="0"/>
          <w:marRight w:val="0"/>
          <w:marTop w:val="0"/>
          <w:marBottom w:val="0"/>
          <w:divBdr>
            <w:top w:val="none" w:sz="0" w:space="0" w:color="auto"/>
            <w:left w:val="none" w:sz="0" w:space="0" w:color="auto"/>
            <w:bottom w:val="none" w:sz="0" w:space="0" w:color="auto"/>
            <w:right w:val="none" w:sz="0" w:space="0" w:color="auto"/>
          </w:divBdr>
        </w:div>
        <w:div w:id="1208183061">
          <w:marLeft w:val="0"/>
          <w:marRight w:val="0"/>
          <w:marTop w:val="0"/>
          <w:marBottom w:val="0"/>
          <w:divBdr>
            <w:top w:val="none" w:sz="0" w:space="0" w:color="auto"/>
            <w:left w:val="none" w:sz="0" w:space="0" w:color="auto"/>
            <w:bottom w:val="none" w:sz="0" w:space="0" w:color="auto"/>
            <w:right w:val="none" w:sz="0" w:space="0" w:color="auto"/>
          </w:divBdr>
          <w:divsChild>
            <w:div w:id="1875076689">
              <w:marLeft w:val="0"/>
              <w:marRight w:val="0"/>
              <w:marTop w:val="30"/>
              <w:marBottom w:val="30"/>
              <w:divBdr>
                <w:top w:val="none" w:sz="0" w:space="0" w:color="auto"/>
                <w:left w:val="none" w:sz="0" w:space="0" w:color="auto"/>
                <w:bottom w:val="none" w:sz="0" w:space="0" w:color="auto"/>
                <w:right w:val="none" w:sz="0" w:space="0" w:color="auto"/>
              </w:divBdr>
              <w:divsChild>
                <w:div w:id="1615943897">
                  <w:marLeft w:val="0"/>
                  <w:marRight w:val="0"/>
                  <w:marTop w:val="0"/>
                  <w:marBottom w:val="0"/>
                  <w:divBdr>
                    <w:top w:val="none" w:sz="0" w:space="0" w:color="auto"/>
                    <w:left w:val="none" w:sz="0" w:space="0" w:color="auto"/>
                    <w:bottom w:val="none" w:sz="0" w:space="0" w:color="auto"/>
                    <w:right w:val="none" w:sz="0" w:space="0" w:color="auto"/>
                  </w:divBdr>
                  <w:divsChild>
                    <w:div w:id="2023972609">
                      <w:marLeft w:val="0"/>
                      <w:marRight w:val="0"/>
                      <w:marTop w:val="0"/>
                      <w:marBottom w:val="0"/>
                      <w:divBdr>
                        <w:top w:val="none" w:sz="0" w:space="0" w:color="auto"/>
                        <w:left w:val="none" w:sz="0" w:space="0" w:color="auto"/>
                        <w:bottom w:val="none" w:sz="0" w:space="0" w:color="auto"/>
                        <w:right w:val="none" w:sz="0" w:space="0" w:color="auto"/>
                      </w:divBdr>
                    </w:div>
                  </w:divsChild>
                </w:div>
                <w:div w:id="1538618270">
                  <w:marLeft w:val="0"/>
                  <w:marRight w:val="0"/>
                  <w:marTop w:val="0"/>
                  <w:marBottom w:val="0"/>
                  <w:divBdr>
                    <w:top w:val="none" w:sz="0" w:space="0" w:color="auto"/>
                    <w:left w:val="none" w:sz="0" w:space="0" w:color="auto"/>
                    <w:bottom w:val="none" w:sz="0" w:space="0" w:color="auto"/>
                    <w:right w:val="none" w:sz="0" w:space="0" w:color="auto"/>
                  </w:divBdr>
                  <w:divsChild>
                    <w:div w:id="209001102">
                      <w:marLeft w:val="0"/>
                      <w:marRight w:val="0"/>
                      <w:marTop w:val="0"/>
                      <w:marBottom w:val="0"/>
                      <w:divBdr>
                        <w:top w:val="none" w:sz="0" w:space="0" w:color="auto"/>
                        <w:left w:val="none" w:sz="0" w:space="0" w:color="auto"/>
                        <w:bottom w:val="none" w:sz="0" w:space="0" w:color="auto"/>
                        <w:right w:val="none" w:sz="0" w:space="0" w:color="auto"/>
                      </w:divBdr>
                    </w:div>
                  </w:divsChild>
                </w:div>
                <w:div w:id="1756052993">
                  <w:marLeft w:val="0"/>
                  <w:marRight w:val="0"/>
                  <w:marTop w:val="0"/>
                  <w:marBottom w:val="0"/>
                  <w:divBdr>
                    <w:top w:val="none" w:sz="0" w:space="0" w:color="auto"/>
                    <w:left w:val="none" w:sz="0" w:space="0" w:color="auto"/>
                    <w:bottom w:val="none" w:sz="0" w:space="0" w:color="auto"/>
                    <w:right w:val="none" w:sz="0" w:space="0" w:color="auto"/>
                  </w:divBdr>
                  <w:divsChild>
                    <w:div w:id="696856212">
                      <w:marLeft w:val="0"/>
                      <w:marRight w:val="0"/>
                      <w:marTop w:val="0"/>
                      <w:marBottom w:val="0"/>
                      <w:divBdr>
                        <w:top w:val="none" w:sz="0" w:space="0" w:color="auto"/>
                        <w:left w:val="none" w:sz="0" w:space="0" w:color="auto"/>
                        <w:bottom w:val="none" w:sz="0" w:space="0" w:color="auto"/>
                        <w:right w:val="none" w:sz="0" w:space="0" w:color="auto"/>
                      </w:divBdr>
                    </w:div>
                  </w:divsChild>
                </w:div>
                <w:div w:id="1230460526">
                  <w:marLeft w:val="0"/>
                  <w:marRight w:val="0"/>
                  <w:marTop w:val="0"/>
                  <w:marBottom w:val="0"/>
                  <w:divBdr>
                    <w:top w:val="none" w:sz="0" w:space="0" w:color="auto"/>
                    <w:left w:val="none" w:sz="0" w:space="0" w:color="auto"/>
                    <w:bottom w:val="none" w:sz="0" w:space="0" w:color="auto"/>
                    <w:right w:val="none" w:sz="0" w:space="0" w:color="auto"/>
                  </w:divBdr>
                  <w:divsChild>
                    <w:div w:id="1348944015">
                      <w:marLeft w:val="0"/>
                      <w:marRight w:val="0"/>
                      <w:marTop w:val="0"/>
                      <w:marBottom w:val="0"/>
                      <w:divBdr>
                        <w:top w:val="none" w:sz="0" w:space="0" w:color="auto"/>
                        <w:left w:val="none" w:sz="0" w:space="0" w:color="auto"/>
                        <w:bottom w:val="none" w:sz="0" w:space="0" w:color="auto"/>
                        <w:right w:val="none" w:sz="0" w:space="0" w:color="auto"/>
                      </w:divBdr>
                    </w:div>
                  </w:divsChild>
                </w:div>
                <w:div w:id="301234767">
                  <w:marLeft w:val="0"/>
                  <w:marRight w:val="0"/>
                  <w:marTop w:val="0"/>
                  <w:marBottom w:val="0"/>
                  <w:divBdr>
                    <w:top w:val="none" w:sz="0" w:space="0" w:color="auto"/>
                    <w:left w:val="none" w:sz="0" w:space="0" w:color="auto"/>
                    <w:bottom w:val="none" w:sz="0" w:space="0" w:color="auto"/>
                    <w:right w:val="none" w:sz="0" w:space="0" w:color="auto"/>
                  </w:divBdr>
                  <w:divsChild>
                    <w:div w:id="1305159987">
                      <w:marLeft w:val="0"/>
                      <w:marRight w:val="0"/>
                      <w:marTop w:val="0"/>
                      <w:marBottom w:val="0"/>
                      <w:divBdr>
                        <w:top w:val="none" w:sz="0" w:space="0" w:color="auto"/>
                        <w:left w:val="none" w:sz="0" w:space="0" w:color="auto"/>
                        <w:bottom w:val="none" w:sz="0" w:space="0" w:color="auto"/>
                        <w:right w:val="none" w:sz="0" w:space="0" w:color="auto"/>
                      </w:divBdr>
                    </w:div>
                  </w:divsChild>
                </w:div>
                <w:div w:id="1807309790">
                  <w:marLeft w:val="0"/>
                  <w:marRight w:val="0"/>
                  <w:marTop w:val="0"/>
                  <w:marBottom w:val="0"/>
                  <w:divBdr>
                    <w:top w:val="none" w:sz="0" w:space="0" w:color="auto"/>
                    <w:left w:val="none" w:sz="0" w:space="0" w:color="auto"/>
                    <w:bottom w:val="none" w:sz="0" w:space="0" w:color="auto"/>
                    <w:right w:val="none" w:sz="0" w:space="0" w:color="auto"/>
                  </w:divBdr>
                  <w:divsChild>
                    <w:div w:id="1471938806">
                      <w:marLeft w:val="0"/>
                      <w:marRight w:val="0"/>
                      <w:marTop w:val="0"/>
                      <w:marBottom w:val="0"/>
                      <w:divBdr>
                        <w:top w:val="none" w:sz="0" w:space="0" w:color="auto"/>
                        <w:left w:val="none" w:sz="0" w:space="0" w:color="auto"/>
                        <w:bottom w:val="none" w:sz="0" w:space="0" w:color="auto"/>
                        <w:right w:val="none" w:sz="0" w:space="0" w:color="auto"/>
                      </w:divBdr>
                    </w:div>
                  </w:divsChild>
                </w:div>
                <w:div w:id="781266984">
                  <w:marLeft w:val="0"/>
                  <w:marRight w:val="0"/>
                  <w:marTop w:val="0"/>
                  <w:marBottom w:val="0"/>
                  <w:divBdr>
                    <w:top w:val="none" w:sz="0" w:space="0" w:color="auto"/>
                    <w:left w:val="none" w:sz="0" w:space="0" w:color="auto"/>
                    <w:bottom w:val="none" w:sz="0" w:space="0" w:color="auto"/>
                    <w:right w:val="none" w:sz="0" w:space="0" w:color="auto"/>
                  </w:divBdr>
                  <w:divsChild>
                    <w:div w:id="2111704299">
                      <w:marLeft w:val="0"/>
                      <w:marRight w:val="0"/>
                      <w:marTop w:val="0"/>
                      <w:marBottom w:val="0"/>
                      <w:divBdr>
                        <w:top w:val="none" w:sz="0" w:space="0" w:color="auto"/>
                        <w:left w:val="none" w:sz="0" w:space="0" w:color="auto"/>
                        <w:bottom w:val="none" w:sz="0" w:space="0" w:color="auto"/>
                        <w:right w:val="none" w:sz="0" w:space="0" w:color="auto"/>
                      </w:divBdr>
                    </w:div>
                  </w:divsChild>
                </w:div>
                <w:div w:id="2821893">
                  <w:marLeft w:val="0"/>
                  <w:marRight w:val="0"/>
                  <w:marTop w:val="0"/>
                  <w:marBottom w:val="0"/>
                  <w:divBdr>
                    <w:top w:val="none" w:sz="0" w:space="0" w:color="auto"/>
                    <w:left w:val="none" w:sz="0" w:space="0" w:color="auto"/>
                    <w:bottom w:val="none" w:sz="0" w:space="0" w:color="auto"/>
                    <w:right w:val="none" w:sz="0" w:space="0" w:color="auto"/>
                  </w:divBdr>
                  <w:divsChild>
                    <w:div w:id="232856474">
                      <w:marLeft w:val="0"/>
                      <w:marRight w:val="0"/>
                      <w:marTop w:val="0"/>
                      <w:marBottom w:val="0"/>
                      <w:divBdr>
                        <w:top w:val="none" w:sz="0" w:space="0" w:color="auto"/>
                        <w:left w:val="none" w:sz="0" w:space="0" w:color="auto"/>
                        <w:bottom w:val="none" w:sz="0" w:space="0" w:color="auto"/>
                        <w:right w:val="none" w:sz="0" w:space="0" w:color="auto"/>
                      </w:divBdr>
                    </w:div>
                  </w:divsChild>
                </w:div>
                <w:div w:id="706678949">
                  <w:marLeft w:val="0"/>
                  <w:marRight w:val="0"/>
                  <w:marTop w:val="0"/>
                  <w:marBottom w:val="0"/>
                  <w:divBdr>
                    <w:top w:val="none" w:sz="0" w:space="0" w:color="auto"/>
                    <w:left w:val="none" w:sz="0" w:space="0" w:color="auto"/>
                    <w:bottom w:val="none" w:sz="0" w:space="0" w:color="auto"/>
                    <w:right w:val="none" w:sz="0" w:space="0" w:color="auto"/>
                  </w:divBdr>
                  <w:divsChild>
                    <w:div w:id="890574337">
                      <w:marLeft w:val="0"/>
                      <w:marRight w:val="0"/>
                      <w:marTop w:val="0"/>
                      <w:marBottom w:val="0"/>
                      <w:divBdr>
                        <w:top w:val="none" w:sz="0" w:space="0" w:color="auto"/>
                        <w:left w:val="none" w:sz="0" w:space="0" w:color="auto"/>
                        <w:bottom w:val="none" w:sz="0" w:space="0" w:color="auto"/>
                        <w:right w:val="none" w:sz="0" w:space="0" w:color="auto"/>
                      </w:divBdr>
                    </w:div>
                  </w:divsChild>
                </w:div>
                <w:div w:id="354507209">
                  <w:marLeft w:val="0"/>
                  <w:marRight w:val="0"/>
                  <w:marTop w:val="0"/>
                  <w:marBottom w:val="0"/>
                  <w:divBdr>
                    <w:top w:val="none" w:sz="0" w:space="0" w:color="auto"/>
                    <w:left w:val="none" w:sz="0" w:space="0" w:color="auto"/>
                    <w:bottom w:val="none" w:sz="0" w:space="0" w:color="auto"/>
                    <w:right w:val="none" w:sz="0" w:space="0" w:color="auto"/>
                  </w:divBdr>
                  <w:divsChild>
                    <w:div w:id="133834275">
                      <w:marLeft w:val="0"/>
                      <w:marRight w:val="0"/>
                      <w:marTop w:val="0"/>
                      <w:marBottom w:val="0"/>
                      <w:divBdr>
                        <w:top w:val="none" w:sz="0" w:space="0" w:color="auto"/>
                        <w:left w:val="none" w:sz="0" w:space="0" w:color="auto"/>
                        <w:bottom w:val="none" w:sz="0" w:space="0" w:color="auto"/>
                        <w:right w:val="none" w:sz="0" w:space="0" w:color="auto"/>
                      </w:divBdr>
                    </w:div>
                  </w:divsChild>
                </w:div>
                <w:div w:id="1286306974">
                  <w:marLeft w:val="0"/>
                  <w:marRight w:val="0"/>
                  <w:marTop w:val="0"/>
                  <w:marBottom w:val="0"/>
                  <w:divBdr>
                    <w:top w:val="none" w:sz="0" w:space="0" w:color="auto"/>
                    <w:left w:val="none" w:sz="0" w:space="0" w:color="auto"/>
                    <w:bottom w:val="none" w:sz="0" w:space="0" w:color="auto"/>
                    <w:right w:val="none" w:sz="0" w:space="0" w:color="auto"/>
                  </w:divBdr>
                  <w:divsChild>
                    <w:div w:id="87695941">
                      <w:marLeft w:val="0"/>
                      <w:marRight w:val="0"/>
                      <w:marTop w:val="0"/>
                      <w:marBottom w:val="0"/>
                      <w:divBdr>
                        <w:top w:val="none" w:sz="0" w:space="0" w:color="auto"/>
                        <w:left w:val="none" w:sz="0" w:space="0" w:color="auto"/>
                        <w:bottom w:val="none" w:sz="0" w:space="0" w:color="auto"/>
                        <w:right w:val="none" w:sz="0" w:space="0" w:color="auto"/>
                      </w:divBdr>
                    </w:div>
                  </w:divsChild>
                </w:div>
                <w:div w:id="975257515">
                  <w:marLeft w:val="0"/>
                  <w:marRight w:val="0"/>
                  <w:marTop w:val="0"/>
                  <w:marBottom w:val="0"/>
                  <w:divBdr>
                    <w:top w:val="none" w:sz="0" w:space="0" w:color="auto"/>
                    <w:left w:val="none" w:sz="0" w:space="0" w:color="auto"/>
                    <w:bottom w:val="none" w:sz="0" w:space="0" w:color="auto"/>
                    <w:right w:val="none" w:sz="0" w:space="0" w:color="auto"/>
                  </w:divBdr>
                  <w:divsChild>
                    <w:div w:id="1698506870">
                      <w:marLeft w:val="0"/>
                      <w:marRight w:val="0"/>
                      <w:marTop w:val="0"/>
                      <w:marBottom w:val="0"/>
                      <w:divBdr>
                        <w:top w:val="none" w:sz="0" w:space="0" w:color="auto"/>
                        <w:left w:val="none" w:sz="0" w:space="0" w:color="auto"/>
                        <w:bottom w:val="none" w:sz="0" w:space="0" w:color="auto"/>
                        <w:right w:val="none" w:sz="0" w:space="0" w:color="auto"/>
                      </w:divBdr>
                    </w:div>
                  </w:divsChild>
                </w:div>
                <w:div w:id="1005669767">
                  <w:marLeft w:val="0"/>
                  <w:marRight w:val="0"/>
                  <w:marTop w:val="0"/>
                  <w:marBottom w:val="0"/>
                  <w:divBdr>
                    <w:top w:val="none" w:sz="0" w:space="0" w:color="auto"/>
                    <w:left w:val="none" w:sz="0" w:space="0" w:color="auto"/>
                    <w:bottom w:val="none" w:sz="0" w:space="0" w:color="auto"/>
                    <w:right w:val="none" w:sz="0" w:space="0" w:color="auto"/>
                  </w:divBdr>
                  <w:divsChild>
                    <w:div w:id="236787425">
                      <w:marLeft w:val="0"/>
                      <w:marRight w:val="0"/>
                      <w:marTop w:val="0"/>
                      <w:marBottom w:val="0"/>
                      <w:divBdr>
                        <w:top w:val="none" w:sz="0" w:space="0" w:color="auto"/>
                        <w:left w:val="none" w:sz="0" w:space="0" w:color="auto"/>
                        <w:bottom w:val="none" w:sz="0" w:space="0" w:color="auto"/>
                        <w:right w:val="none" w:sz="0" w:space="0" w:color="auto"/>
                      </w:divBdr>
                    </w:div>
                  </w:divsChild>
                </w:div>
                <w:div w:id="1906526509">
                  <w:marLeft w:val="0"/>
                  <w:marRight w:val="0"/>
                  <w:marTop w:val="0"/>
                  <w:marBottom w:val="0"/>
                  <w:divBdr>
                    <w:top w:val="none" w:sz="0" w:space="0" w:color="auto"/>
                    <w:left w:val="none" w:sz="0" w:space="0" w:color="auto"/>
                    <w:bottom w:val="none" w:sz="0" w:space="0" w:color="auto"/>
                    <w:right w:val="none" w:sz="0" w:space="0" w:color="auto"/>
                  </w:divBdr>
                  <w:divsChild>
                    <w:div w:id="1435400373">
                      <w:marLeft w:val="0"/>
                      <w:marRight w:val="0"/>
                      <w:marTop w:val="0"/>
                      <w:marBottom w:val="0"/>
                      <w:divBdr>
                        <w:top w:val="none" w:sz="0" w:space="0" w:color="auto"/>
                        <w:left w:val="none" w:sz="0" w:space="0" w:color="auto"/>
                        <w:bottom w:val="none" w:sz="0" w:space="0" w:color="auto"/>
                        <w:right w:val="none" w:sz="0" w:space="0" w:color="auto"/>
                      </w:divBdr>
                    </w:div>
                  </w:divsChild>
                </w:div>
                <w:div w:id="891035973">
                  <w:marLeft w:val="0"/>
                  <w:marRight w:val="0"/>
                  <w:marTop w:val="0"/>
                  <w:marBottom w:val="0"/>
                  <w:divBdr>
                    <w:top w:val="none" w:sz="0" w:space="0" w:color="auto"/>
                    <w:left w:val="none" w:sz="0" w:space="0" w:color="auto"/>
                    <w:bottom w:val="none" w:sz="0" w:space="0" w:color="auto"/>
                    <w:right w:val="none" w:sz="0" w:space="0" w:color="auto"/>
                  </w:divBdr>
                  <w:divsChild>
                    <w:div w:id="1662125037">
                      <w:marLeft w:val="0"/>
                      <w:marRight w:val="0"/>
                      <w:marTop w:val="0"/>
                      <w:marBottom w:val="0"/>
                      <w:divBdr>
                        <w:top w:val="none" w:sz="0" w:space="0" w:color="auto"/>
                        <w:left w:val="none" w:sz="0" w:space="0" w:color="auto"/>
                        <w:bottom w:val="none" w:sz="0" w:space="0" w:color="auto"/>
                        <w:right w:val="none" w:sz="0" w:space="0" w:color="auto"/>
                      </w:divBdr>
                    </w:div>
                  </w:divsChild>
                </w:div>
                <w:div w:id="664942731">
                  <w:marLeft w:val="0"/>
                  <w:marRight w:val="0"/>
                  <w:marTop w:val="0"/>
                  <w:marBottom w:val="0"/>
                  <w:divBdr>
                    <w:top w:val="none" w:sz="0" w:space="0" w:color="auto"/>
                    <w:left w:val="none" w:sz="0" w:space="0" w:color="auto"/>
                    <w:bottom w:val="none" w:sz="0" w:space="0" w:color="auto"/>
                    <w:right w:val="none" w:sz="0" w:space="0" w:color="auto"/>
                  </w:divBdr>
                  <w:divsChild>
                    <w:div w:id="1941835254">
                      <w:marLeft w:val="0"/>
                      <w:marRight w:val="0"/>
                      <w:marTop w:val="0"/>
                      <w:marBottom w:val="0"/>
                      <w:divBdr>
                        <w:top w:val="none" w:sz="0" w:space="0" w:color="auto"/>
                        <w:left w:val="none" w:sz="0" w:space="0" w:color="auto"/>
                        <w:bottom w:val="none" w:sz="0" w:space="0" w:color="auto"/>
                        <w:right w:val="none" w:sz="0" w:space="0" w:color="auto"/>
                      </w:divBdr>
                    </w:div>
                  </w:divsChild>
                </w:div>
                <w:div w:id="1840581131">
                  <w:marLeft w:val="0"/>
                  <w:marRight w:val="0"/>
                  <w:marTop w:val="0"/>
                  <w:marBottom w:val="0"/>
                  <w:divBdr>
                    <w:top w:val="none" w:sz="0" w:space="0" w:color="auto"/>
                    <w:left w:val="none" w:sz="0" w:space="0" w:color="auto"/>
                    <w:bottom w:val="none" w:sz="0" w:space="0" w:color="auto"/>
                    <w:right w:val="none" w:sz="0" w:space="0" w:color="auto"/>
                  </w:divBdr>
                  <w:divsChild>
                    <w:div w:id="1050811010">
                      <w:marLeft w:val="0"/>
                      <w:marRight w:val="0"/>
                      <w:marTop w:val="0"/>
                      <w:marBottom w:val="0"/>
                      <w:divBdr>
                        <w:top w:val="none" w:sz="0" w:space="0" w:color="auto"/>
                        <w:left w:val="none" w:sz="0" w:space="0" w:color="auto"/>
                        <w:bottom w:val="none" w:sz="0" w:space="0" w:color="auto"/>
                        <w:right w:val="none" w:sz="0" w:space="0" w:color="auto"/>
                      </w:divBdr>
                    </w:div>
                  </w:divsChild>
                </w:div>
                <w:div w:id="256863675">
                  <w:marLeft w:val="0"/>
                  <w:marRight w:val="0"/>
                  <w:marTop w:val="0"/>
                  <w:marBottom w:val="0"/>
                  <w:divBdr>
                    <w:top w:val="none" w:sz="0" w:space="0" w:color="auto"/>
                    <w:left w:val="none" w:sz="0" w:space="0" w:color="auto"/>
                    <w:bottom w:val="none" w:sz="0" w:space="0" w:color="auto"/>
                    <w:right w:val="none" w:sz="0" w:space="0" w:color="auto"/>
                  </w:divBdr>
                  <w:divsChild>
                    <w:div w:id="1270965872">
                      <w:marLeft w:val="0"/>
                      <w:marRight w:val="0"/>
                      <w:marTop w:val="0"/>
                      <w:marBottom w:val="0"/>
                      <w:divBdr>
                        <w:top w:val="none" w:sz="0" w:space="0" w:color="auto"/>
                        <w:left w:val="none" w:sz="0" w:space="0" w:color="auto"/>
                        <w:bottom w:val="none" w:sz="0" w:space="0" w:color="auto"/>
                        <w:right w:val="none" w:sz="0" w:space="0" w:color="auto"/>
                      </w:divBdr>
                    </w:div>
                  </w:divsChild>
                </w:div>
                <w:div w:id="160705536">
                  <w:marLeft w:val="0"/>
                  <w:marRight w:val="0"/>
                  <w:marTop w:val="0"/>
                  <w:marBottom w:val="0"/>
                  <w:divBdr>
                    <w:top w:val="none" w:sz="0" w:space="0" w:color="auto"/>
                    <w:left w:val="none" w:sz="0" w:space="0" w:color="auto"/>
                    <w:bottom w:val="none" w:sz="0" w:space="0" w:color="auto"/>
                    <w:right w:val="none" w:sz="0" w:space="0" w:color="auto"/>
                  </w:divBdr>
                  <w:divsChild>
                    <w:div w:id="1406685413">
                      <w:marLeft w:val="0"/>
                      <w:marRight w:val="0"/>
                      <w:marTop w:val="0"/>
                      <w:marBottom w:val="0"/>
                      <w:divBdr>
                        <w:top w:val="none" w:sz="0" w:space="0" w:color="auto"/>
                        <w:left w:val="none" w:sz="0" w:space="0" w:color="auto"/>
                        <w:bottom w:val="none" w:sz="0" w:space="0" w:color="auto"/>
                        <w:right w:val="none" w:sz="0" w:space="0" w:color="auto"/>
                      </w:divBdr>
                    </w:div>
                  </w:divsChild>
                </w:div>
                <w:div w:id="1772972840">
                  <w:marLeft w:val="0"/>
                  <w:marRight w:val="0"/>
                  <w:marTop w:val="0"/>
                  <w:marBottom w:val="0"/>
                  <w:divBdr>
                    <w:top w:val="none" w:sz="0" w:space="0" w:color="auto"/>
                    <w:left w:val="none" w:sz="0" w:space="0" w:color="auto"/>
                    <w:bottom w:val="none" w:sz="0" w:space="0" w:color="auto"/>
                    <w:right w:val="none" w:sz="0" w:space="0" w:color="auto"/>
                  </w:divBdr>
                  <w:divsChild>
                    <w:div w:id="278531546">
                      <w:marLeft w:val="0"/>
                      <w:marRight w:val="0"/>
                      <w:marTop w:val="0"/>
                      <w:marBottom w:val="0"/>
                      <w:divBdr>
                        <w:top w:val="none" w:sz="0" w:space="0" w:color="auto"/>
                        <w:left w:val="none" w:sz="0" w:space="0" w:color="auto"/>
                        <w:bottom w:val="none" w:sz="0" w:space="0" w:color="auto"/>
                        <w:right w:val="none" w:sz="0" w:space="0" w:color="auto"/>
                      </w:divBdr>
                    </w:div>
                  </w:divsChild>
                </w:div>
                <w:div w:id="572543754">
                  <w:marLeft w:val="0"/>
                  <w:marRight w:val="0"/>
                  <w:marTop w:val="0"/>
                  <w:marBottom w:val="0"/>
                  <w:divBdr>
                    <w:top w:val="none" w:sz="0" w:space="0" w:color="auto"/>
                    <w:left w:val="none" w:sz="0" w:space="0" w:color="auto"/>
                    <w:bottom w:val="none" w:sz="0" w:space="0" w:color="auto"/>
                    <w:right w:val="none" w:sz="0" w:space="0" w:color="auto"/>
                  </w:divBdr>
                  <w:divsChild>
                    <w:div w:id="121969503">
                      <w:marLeft w:val="0"/>
                      <w:marRight w:val="0"/>
                      <w:marTop w:val="0"/>
                      <w:marBottom w:val="0"/>
                      <w:divBdr>
                        <w:top w:val="none" w:sz="0" w:space="0" w:color="auto"/>
                        <w:left w:val="none" w:sz="0" w:space="0" w:color="auto"/>
                        <w:bottom w:val="none" w:sz="0" w:space="0" w:color="auto"/>
                        <w:right w:val="none" w:sz="0" w:space="0" w:color="auto"/>
                      </w:divBdr>
                    </w:div>
                  </w:divsChild>
                </w:div>
                <w:div w:id="1264151379">
                  <w:marLeft w:val="0"/>
                  <w:marRight w:val="0"/>
                  <w:marTop w:val="0"/>
                  <w:marBottom w:val="0"/>
                  <w:divBdr>
                    <w:top w:val="none" w:sz="0" w:space="0" w:color="auto"/>
                    <w:left w:val="none" w:sz="0" w:space="0" w:color="auto"/>
                    <w:bottom w:val="none" w:sz="0" w:space="0" w:color="auto"/>
                    <w:right w:val="none" w:sz="0" w:space="0" w:color="auto"/>
                  </w:divBdr>
                  <w:divsChild>
                    <w:div w:id="1515337590">
                      <w:marLeft w:val="0"/>
                      <w:marRight w:val="0"/>
                      <w:marTop w:val="0"/>
                      <w:marBottom w:val="0"/>
                      <w:divBdr>
                        <w:top w:val="none" w:sz="0" w:space="0" w:color="auto"/>
                        <w:left w:val="none" w:sz="0" w:space="0" w:color="auto"/>
                        <w:bottom w:val="none" w:sz="0" w:space="0" w:color="auto"/>
                        <w:right w:val="none" w:sz="0" w:space="0" w:color="auto"/>
                      </w:divBdr>
                    </w:div>
                  </w:divsChild>
                </w:div>
                <w:div w:id="1358236218">
                  <w:marLeft w:val="0"/>
                  <w:marRight w:val="0"/>
                  <w:marTop w:val="0"/>
                  <w:marBottom w:val="0"/>
                  <w:divBdr>
                    <w:top w:val="none" w:sz="0" w:space="0" w:color="auto"/>
                    <w:left w:val="none" w:sz="0" w:space="0" w:color="auto"/>
                    <w:bottom w:val="none" w:sz="0" w:space="0" w:color="auto"/>
                    <w:right w:val="none" w:sz="0" w:space="0" w:color="auto"/>
                  </w:divBdr>
                  <w:divsChild>
                    <w:div w:id="18942021">
                      <w:marLeft w:val="0"/>
                      <w:marRight w:val="0"/>
                      <w:marTop w:val="0"/>
                      <w:marBottom w:val="0"/>
                      <w:divBdr>
                        <w:top w:val="none" w:sz="0" w:space="0" w:color="auto"/>
                        <w:left w:val="none" w:sz="0" w:space="0" w:color="auto"/>
                        <w:bottom w:val="none" w:sz="0" w:space="0" w:color="auto"/>
                        <w:right w:val="none" w:sz="0" w:space="0" w:color="auto"/>
                      </w:divBdr>
                    </w:div>
                  </w:divsChild>
                </w:div>
                <w:div w:id="2123301313">
                  <w:marLeft w:val="0"/>
                  <w:marRight w:val="0"/>
                  <w:marTop w:val="0"/>
                  <w:marBottom w:val="0"/>
                  <w:divBdr>
                    <w:top w:val="none" w:sz="0" w:space="0" w:color="auto"/>
                    <w:left w:val="none" w:sz="0" w:space="0" w:color="auto"/>
                    <w:bottom w:val="none" w:sz="0" w:space="0" w:color="auto"/>
                    <w:right w:val="none" w:sz="0" w:space="0" w:color="auto"/>
                  </w:divBdr>
                  <w:divsChild>
                    <w:div w:id="1483542429">
                      <w:marLeft w:val="0"/>
                      <w:marRight w:val="0"/>
                      <w:marTop w:val="0"/>
                      <w:marBottom w:val="0"/>
                      <w:divBdr>
                        <w:top w:val="none" w:sz="0" w:space="0" w:color="auto"/>
                        <w:left w:val="none" w:sz="0" w:space="0" w:color="auto"/>
                        <w:bottom w:val="none" w:sz="0" w:space="0" w:color="auto"/>
                        <w:right w:val="none" w:sz="0" w:space="0" w:color="auto"/>
                      </w:divBdr>
                    </w:div>
                  </w:divsChild>
                </w:div>
                <w:div w:id="1010521838">
                  <w:marLeft w:val="0"/>
                  <w:marRight w:val="0"/>
                  <w:marTop w:val="0"/>
                  <w:marBottom w:val="0"/>
                  <w:divBdr>
                    <w:top w:val="none" w:sz="0" w:space="0" w:color="auto"/>
                    <w:left w:val="none" w:sz="0" w:space="0" w:color="auto"/>
                    <w:bottom w:val="none" w:sz="0" w:space="0" w:color="auto"/>
                    <w:right w:val="none" w:sz="0" w:space="0" w:color="auto"/>
                  </w:divBdr>
                  <w:divsChild>
                    <w:div w:id="1210266205">
                      <w:marLeft w:val="0"/>
                      <w:marRight w:val="0"/>
                      <w:marTop w:val="0"/>
                      <w:marBottom w:val="0"/>
                      <w:divBdr>
                        <w:top w:val="none" w:sz="0" w:space="0" w:color="auto"/>
                        <w:left w:val="none" w:sz="0" w:space="0" w:color="auto"/>
                        <w:bottom w:val="none" w:sz="0" w:space="0" w:color="auto"/>
                        <w:right w:val="none" w:sz="0" w:space="0" w:color="auto"/>
                      </w:divBdr>
                    </w:div>
                  </w:divsChild>
                </w:div>
                <w:div w:id="1031806618">
                  <w:marLeft w:val="0"/>
                  <w:marRight w:val="0"/>
                  <w:marTop w:val="0"/>
                  <w:marBottom w:val="0"/>
                  <w:divBdr>
                    <w:top w:val="none" w:sz="0" w:space="0" w:color="auto"/>
                    <w:left w:val="none" w:sz="0" w:space="0" w:color="auto"/>
                    <w:bottom w:val="none" w:sz="0" w:space="0" w:color="auto"/>
                    <w:right w:val="none" w:sz="0" w:space="0" w:color="auto"/>
                  </w:divBdr>
                  <w:divsChild>
                    <w:div w:id="270556588">
                      <w:marLeft w:val="0"/>
                      <w:marRight w:val="0"/>
                      <w:marTop w:val="0"/>
                      <w:marBottom w:val="0"/>
                      <w:divBdr>
                        <w:top w:val="none" w:sz="0" w:space="0" w:color="auto"/>
                        <w:left w:val="none" w:sz="0" w:space="0" w:color="auto"/>
                        <w:bottom w:val="none" w:sz="0" w:space="0" w:color="auto"/>
                        <w:right w:val="none" w:sz="0" w:space="0" w:color="auto"/>
                      </w:divBdr>
                    </w:div>
                  </w:divsChild>
                </w:div>
                <w:div w:id="953445864">
                  <w:marLeft w:val="0"/>
                  <w:marRight w:val="0"/>
                  <w:marTop w:val="0"/>
                  <w:marBottom w:val="0"/>
                  <w:divBdr>
                    <w:top w:val="none" w:sz="0" w:space="0" w:color="auto"/>
                    <w:left w:val="none" w:sz="0" w:space="0" w:color="auto"/>
                    <w:bottom w:val="none" w:sz="0" w:space="0" w:color="auto"/>
                    <w:right w:val="none" w:sz="0" w:space="0" w:color="auto"/>
                  </w:divBdr>
                  <w:divsChild>
                    <w:div w:id="61871497">
                      <w:marLeft w:val="0"/>
                      <w:marRight w:val="0"/>
                      <w:marTop w:val="0"/>
                      <w:marBottom w:val="0"/>
                      <w:divBdr>
                        <w:top w:val="none" w:sz="0" w:space="0" w:color="auto"/>
                        <w:left w:val="none" w:sz="0" w:space="0" w:color="auto"/>
                        <w:bottom w:val="none" w:sz="0" w:space="0" w:color="auto"/>
                        <w:right w:val="none" w:sz="0" w:space="0" w:color="auto"/>
                      </w:divBdr>
                    </w:div>
                  </w:divsChild>
                </w:div>
                <w:div w:id="1027564102">
                  <w:marLeft w:val="0"/>
                  <w:marRight w:val="0"/>
                  <w:marTop w:val="0"/>
                  <w:marBottom w:val="0"/>
                  <w:divBdr>
                    <w:top w:val="none" w:sz="0" w:space="0" w:color="auto"/>
                    <w:left w:val="none" w:sz="0" w:space="0" w:color="auto"/>
                    <w:bottom w:val="none" w:sz="0" w:space="0" w:color="auto"/>
                    <w:right w:val="none" w:sz="0" w:space="0" w:color="auto"/>
                  </w:divBdr>
                  <w:divsChild>
                    <w:div w:id="42759845">
                      <w:marLeft w:val="0"/>
                      <w:marRight w:val="0"/>
                      <w:marTop w:val="0"/>
                      <w:marBottom w:val="0"/>
                      <w:divBdr>
                        <w:top w:val="none" w:sz="0" w:space="0" w:color="auto"/>
                        <w:left w:val="none" w:sz="0" w:space="0" w:color="auto"/>
                        <w:bottom w:val="none" w:sz="0" w:space="0" w:color="auto"/>
                        <w:right w:val="none" w:sz="0" w:space="0" w:color="auto"/>
                      </w:divBdr>
                    </w:div>
                  </w:divsChild>
                </w:div>
                <w:div w:id="1986231410">
                  <w:marLeft w:val="0"/>
                  <w:marRight w:val="0"/>
                  <w:marTop w:val="0"/>
                  <w:marBottom w:val="0"/>
                  <w:divBdr>
                    <w:top w:val="none" w:sz="0" w:space="0" w:color="auto"/>
                    <w:left w:val="none" w:sz="0" w:space="0" w:color="auto"/>
                    <w:bottom w:val="none" w:sz="0" w:space="0" w:color="auto"/>
                    <w:right w:val="none" w:sz="0" w:space="0" w:color="auto"/>
                  </w:divBdr>
                  <w:divsChild>
                    <w:div w:id="1201240683">
                      <w:marLeft w:val="0"/>
                      <w:marRight w:val="0"/>
                      <w:marTop w:val="0"/>
                      <w:marBottom w:val="0"/>
                      <w:divBdr>
                        <w:top w:val="none" w:sz="0" w:space="0" w:color="auto"/>
                        <w:left w:val="none" w:sz="0" w:space="0" w:color="auto"/>
                        <w:bottom w:val="none" w:sz="0" w:space="0" w:color="auto"/>
                        <w:right w:val="none" w:sz="0" w:space="0" w:color="auto"/>
                      </w:divBdr>
                    </w:div>
                  </w:divsChild>
                </w:div>
                <w:div w:id="1941831778">
                  <w:marLeft w:val="0"/>
                  <w:marRight w:val="0"/>
                  <w:marTop w:val="0"/>
                  <w:marBottom w:val="0"/>
                  <w:divBdr>
                    <w:top w:val="none" w:sz="0" w:space="0" w:color="auto"/>
                    <w:left w:val="none" w:sz="0" w:space="0" w:color="auto"/>
                    <w:bottom w:val="none" w:sz="0" w:space="0" w:color="auto"/>
                    <w:right w:val="none" w:sz="0" w:space="0" w:color="auto"/>
                  </w:divBdr>
                  <w:divsChild>
                    <w:div w:id="1529876838">
                      <w:marLeft w:val="0"/>
                      <w:marRight w:val="0"/>
                      <w:marTop w:val="0"/>
                      <w:marBottom w:val="0"/>
                      <w:divBdr>
                        <w:top w:val="none" w:sz="0" w:space="0" w:color="auto"/>
                        <w:left w:val="none" w:sz="0" w:space="0" w:color="auto"/>
                        <w:bottom w:val="none" w:sz="0" w:space="0" w:color="auto"/>
                        <w:right w:val="none" w:sz="0" w:space="0" w:color="auto"/>
                      </w:divBdr>
                    </w:div>
                  </w:divsChild>
                </w:div>
                <w:div w:id="1939412456">
                  <w:marLeft w:val="0"/>
                  <w:marRight w:val="0"/>
                  <w:marTop w:val="0"/>
                  <w:marBottom w:val="0"/>
                  <w:divBdr>
                    <w:top w:val="none" w:sz="0" w:space="0" w:color="auto"/>
                    <w:left w:val="none" w:sz="0" w:space="0" w:color="auto"/>
                    <w:bottom w:val="none" w:sz="0" w:space="0" w:color="auto"/>
                    <w:right w:val="none" w:sz="0" w:space="0" w:color="auto"/>
                  </w:divBdr>
                  <w:divsChild>
                    <w:div w:id="844516794">
                      <w:marLeft w:val="0"/>
                      <w:marRight w:val="0"/>
                      <w:marTop w:val="0"/>
                      <w:marBottom w:val="0"/>
                      <w:divBdr>
                        <w:top w:val="none" w:sz="0" w:space="0" w:color="auto"/>
                        <w:left w:val="none" w:sz="0" w:space="0" w:color="auto"/>
                        <w:bottom w:val="none" w:sz="0" w:space="0" w:color="auto"/>
                        <w:right w:val="none" w:sz="0" w:space="0" w:color="auto"/>
                      </w:divBdr>
                    </w:div>
                  </w:divsChild>
                </w:div>
                <w:div w:id="234172355">
                  <w:marLeft w:val="0"/>
                  <w:marRight w:val="0"/>
                  <w:marTop w:val="0"/>
                  <w:marBottom w:val="0"/>
                  <w:divBdr>
                    <w:top w:val="none" w:sz="0" w:space="0" w:color="auto"/>
                    <w:left w:val="none" w:sz="0" w:space="0" w:color="auto"/>
                    <w:bottom w:val="none" w:sz="0" w:space="0" w:color="auto"/>
                    <w:right w:val="none" w:sz="0" w:space="0" w:color="auto"/>
                  </w:divBdr>
                  <w:divsChild>
                    <w:div w:id="1707174196">
                      <w:marLeft w:val="0"/>
                      <w:marRight w:val="0"/>
                      <w:marTop w:val="0"/>
                      <w:marBottom w:val="0"/>
                      <w:divBdr>
                        <w:top w:val="none" w:sz="0" w:space="0" w:color="auto"/>
                        <w:left w:val="none" w:sz="0" w:space="0" w:color="auto"/>
                        <w:bottom w:val="none" w:sz="0" w:space="0" w:color="auto"/>
                        <w:right w:val="none" w:sz="0" w:space="0" w:color="auto"/>
                      </w:divBdr>
                    </w:div>
                  </w:divsChild>
                </w:div>
                <w:div w:id="277949572">
                  <w:marLeft w:val="0"/>
                  <w:marRight w:val="0"/>
                  <w:marTop w:val="0"/>
                  <w:marBottom w:val="0"/>
                  <w:divBdr>
                    <w:top w:val="none" w:sz="0" w:space="0" w:color="auto"/>
                    <w:left w:val="none" w:sz="0" w:space="0" w:color="auto"/>
                    <w:bottom w:val="none" w:sz="0" w:space="0" w:color="auto"/>
                    <w:right w:val="none" w:sz="0" w:space="0" w:color="auto"/>
                  </w:divBdr>
                  <w:divsChild>
                    <w:div w:id="1882550694">
                      <w:marLeft w:val="0"/>
                      <w:marRight w:val="0"/>
                      <w:marTop w:val="0"/>
                      <w:marBottom w:val="0"/>
                      <w:divBdr>
                        <w:top w:val="none" w:sz="0" w:space="0" w:color="auto"/>
                        <w:left w:val="none" w:sz="0" w:space="0" w:color="auto"/>
                        <w:bottom w:val="none" w:sz="0" w:space="0" w:color="auto"/>
                        <w:right w:val="none" w:sz="0" w:space="0" w:color="auto"/>
                      </w:divBdr>
                    </w:div>
                  </w:divsChild>
                </w:div>
                <w:div w:id="1031221319">
                  <w:marLeft w:val="0"/>
                  <w:marRight w:val="0"/>
                  <w:marTop w:val="0"/>
                  <w:marBottom w:val="0"/>
                  <w:divBdr>
                    <w:top w:val="none" w:sz="0" w:space="0" w:color="auto"/>
                    <w:left w:val="none" w:sz="0" w:space="0" w:color="auto"/>
                    <w:bottom w:val="none" w:sz="0" w:space="0" w:color="auto"/>
                    <w:right w:val="none" w:sz="0" w:space="0" w:color="auto"/>
                  </w:divBdr>
                  <w:divsChild>
                    <w:div w:id="1764758284">
                      <w:marLeft w:val="0"/>
                      <w:marRight w:val="0"/>
                      <w:marTop w:val="0"/>
                      <w:marBottom w:val="0"/>
                      <w:divBdr>
                        <w:top w:val="none" w:sz="0" w:space="0" w:color="auto"/>
                        <w:left w:val="none" w:sz="0" w:space="0" w:color="auto"/>
                        <w:bottom w:val="none" w:sz="0" w:space="0" w:color="auto"/>
                        <w:right w:val="none" w:sz="0" w:space="0" w:color="auto"/>
                      </w:divBdr>
                    </w:div>
                  </w:divsChild>
                </w:div>
                <w:div w:id="1383601960">
                  <w:marLeft w:val="0"/>
                  <w:marRight w:val="0"/>
                  <w:marTop w:val="0"/>
                  <w:marBottom w:val="0"/>
                  <w:divBdr>
                    <w:top w:val="none" w:sz="0" w:space="0" w:color="auto"/>
                    <w:left w:val="none" w:sz="0" w:space="0" w:color="auto"/>
                    <w:bottom w:val="none" w:sz="0" w:space="0" w:color="auto"/>
                    <w:right w:val="none" w:sz="0" w:space="0" w:color="auto"/>
                  </w:divBdr>
                  <w:divsChild>
                    <w:div w:id="670645348">
                      <w:marLeft w:val="0"/>
                      <w:marRight w:val="0"/>
                      <w:marTop w:val="0"/>
                      <w:marBottom w:val="0"/>
                      <w:divBdr>
                        <w:top w:val="none" w:sz="0" w:space="0" w:color="auto"/>
                        <w:left w:val="none" w:sz="0" w:space="0" w:color="auto"/>
                        <w:bottom w:val="none" w:sz="0" w:space="0" w:color="auto"/>
                        <w:right w:val="none" w:sz="0" w:space="0" w:color="auto"/>
                      </w:divBdr>
                    </w:div>
                  </w:divsChild>
                </w:div>
                <w:div w:id="196549882">
                  <w:marLeft w:val="0"/>
                  <w:marRight w:val="0"/>
                  <w:marTop w:val="0"/>
                  <w:marBottom w:val="0"/>
                  <w:divBdr>
                    <w:top w:val="none" w:sz="0" w:space="0" w:color="auto"/>
                    <w:left w:val="none" w:sz="0" w:space="0" w:color="auto"/>
                    <w:bottom w:val="none" w:sz="0" w:space="0" w:color="auto"/>
                    <w:right w:val="none" w:sz="0" w:space="0" w:color="auto"/>
                  </w:divBdr>
                  <w:divsChild>
                    <w:div w:id="1549874236">
                      <w:marLeft w:val="0"/>
                      <w:marRight w:val="0"/>
                      <w:marTop w:val="0"/>
                      <w:marBottom w:val="0"/>
                      <w:divBdr>
                        <w:top w:val="none" w:sz="0" w:space="0" w:color="auto"/>
                        <w:left w:val="none" w:sz="0" w:space="0" w:color="auto"/>
                        <w:bottom w:val="none" w:sz="0" w:space="0" w:color="auto"/>
                        <w:right w:val="none" w:sz="0" w:space="0" w:color="auto"/>
                      </w:divBdr>
                    </w:div>
                  </w:divsChild>
                </w:div>
                <w:div w:id="1820877023">
                  <w:marLeft w:val="0"/>
                  <w:marRight w:val="0"/>
                  <w:marTop w:val="0"/>
                  <w:marBottom w:val="0"/>
                  <w:divBdr>
                    <w:top w:val="none" w:sz="0" w:space="0" w:color="auto"/>
                    <w:left w:val="none" w:sz="0" w:space="0" w:color="auto"/>
                    <w:bottom w:val="none" w:sz="0" w:space="0" w:color="auto"/>
                    <w:right w:val="none" w:sz="0" w:space="0" w:color="auto"/>
                  </w:divBdr>
                  <w:divsChild>
                    <w:div w:id="613177163">
                      <w:marLeft w:val="0"/>
                      <w:marRight w:val="0"/>
                      <w:marTop w:val="0"/>
                      <w:marBottom w:val="0"/>
                      <w:divBdr>
                        <w:top w:val="none" w:sz="0" w:space="0" w:color="auto"/>
                        <w:left w:val="none" w:sz="0" w:space="0" w:color="auto"/>
                        <w:bottom w:val="none" w:sz="0" w:space="0" w:color="auto"/>
                        <w:right w:val="none" w:sz="0" w:space="0" w:color="auto"/>
                      </w:divBdr>
                    </w:div>
                  </w:divsChild>
                </w:div>
                <w:div w:id="696345207">
                  <w:marLeft w:val="0"/>
                  <w:marRight w:val="0"/>
                  <w:marTop w:val="0"/>
                  <w:marBottom w:val="0"/>
                  <w:divBdr>
                    <w:top w:val="none" w:sz="0" w:space="0" w:color="auto"/>
                    <w:left w:val="none" w:sz="0" w:space="0" w:color="auto"/>
                    <w:bottom w:val="none" w:sz="0" w:space="0" w:color="auto"/>
                    <w:right w:val="none" w:sz="0" w:space="0" w:color="auto"/>
                  </w:divBdr>
                  <w:divsChild>
                    <w:div w:id="2094164433">
                      <w:marLeft w:val="0"/>
                      <w:marRight w:val="0"/>
                      <w:marTop w:val="0"/>
                      <w:marBottom w:val="0"/>
                      <w:divBdr>
                        <w:top w:val="none" w:sz="0" w:space="0" w:color="auto"/>
                        <w:left w:val="none" w:sz="0" w:space="0" w:color="auto"/>
                        <w:bottom w:val="none" w:sz="0" w:space="0" w:color="auto"/>
                        <w:right w:val="none" w:sz="0" w:space="0" w:color="auto"/>
                      </w:divBdr>
                    </w:div>
                  </w:divsChild>
                </w:div>
                <w:div w:id="519049967">
                  <w:marLeft w:val="0"/>
                  <w:marRight w:val="0"/>
                  <w:marTop w:val="0"/>
                  <w:marBottom w:val="0"/>
                  <w:divBdr>
                    <w:top w:val="none" w:sz="0" w:space="0" w:color="auto"/>
                    <w:left w:val="none" w:sz="0" w:space="0" w:color="auto"/>
                    <w:bottom w:val="none" w:sz="0" w:space="0" w:color="auto"/>
                    <w:right w:val="none" w:sz="0" w:space="0" w:color="auto"/>
                  </w:divBdr>
                  <w:divsChild>
                    <w:div w:id="65303010">
                      <w:marLeft w:val="0"/>
                      <w:marRight w:val="0"/>
                      <w:marTop w:val="0"/>
                      <w:marBottom w:val="0"/>
                      <w:divBdr>
                        <w:top w:val="none" w:sz="0" w:space="0" w:color="auto"/>
                        <w:left w:val="none" w:sz="0" w:space="0" w:color="auto"/>
                        <w:bottom w:val="none" w:sz="0" w:space="0" w:color="auto"/>
                        <w:right w:val="none" w:sz="0" w:space="0" w:color="auto"/>
                      </w:divBdr>
                    </w:div>
                  </w:divsChild>
                </w:div>
                <w:div w:id="330452268">
                  <w:marLeft w:val="0"/>
                  <w:marRight w:val="0"/>
                  <w:marTop w:val="0"/>
                  <w:marBottom w:val="0"/>
                  <w:divBdr>
                    <w:top w:val="none" w:sz="0" w:space="0" w:color="auto"/>
                    <w:left w:val="none" w:sz="0" w:space="0" w:color="auto"/>
                    <w:bottom w:val="none" w:sz="0" w:space="0" w:color="auto"/>
                    <w:right w:val="none" w:sz="0" w:space="0" w:color="auto"/>
                  </w:divBdr>
                  <w:divsChild>
                    <w:div w:id="1959413252">
                      <w:marLeft w:val="0"/>
                      <w:marRight w:val="0"/>
                      <w:marTop w:val="0"/>
                      <w:marBottom w:val="0"/>
                      <w:divBdr>
                        <w:top w:val="none" w:sz="0" w:space="0" w:color="auto"/>
                        <w:left w:val="none" w:sz="0" w:space="0" w:color="auto"/>
                        <w:bottom w:val="none" w:sz="0" w:space="0" w:color="auto"/>
                        <w:right w:val="none" w:sz="0" w:space="0" w:color="auto"/>
                      </w:divBdr>
                    </w:div>
                  </w:divsChild>
                </w:div>
                <w:div w:id="1770344153">
                  <w:marLeft w:val="0"/>
                  <w:marRight w:val="0"/>
                  <w:marTop w:val="0"/>
                  <w:marBottom w:val="0"/>
                  <w:divBdr>
                    <w:top w:val="none" w:sz="0" w:space="0" w:color="auto"/>
                    <w:left w:val="none" w:sz="0" w:space="0" w:color="auto"/>
                    <w:bottom w:val="none" w:sz="0" w:space="0" w:color="auto"/>
                    <w:right w:val="none" w:sz="0" w:space="0" w:color="auto"/>
                  </w:divBdr>
                  <w:divsChild>
                    <w:div w:id="893737209">
                      <w:marLeft w:val="0"/>
                      <w:marRight w:val="0"/>
                      <w:marTop w:val="0"/>
                      <w:marBottom w:val="0"/>
                      <w:divBdr>
                        <w:top w:val="none" w:sz="0" w:space="0" w:color="auto"/>
                        <w:left w:val="none" w:sz="0" w:space="0" w:color="auto"/>
                        <w:bottom w:val="none" w:sz="0" w:space="0" w:color="auto"/>
                        <w:right w:val="none" w:sz="0" w:space="0" w:color="auto"/>
                      </w:divBdr>
                    </w:div>
                  </w:divsChild>
                </w:div>
                <w:div w:id="503085595">
                  <w:marLeft w:val="0"/>
                  <w:marRight w:val="0"/>
                  <w:marTop w:val="0"/>
                  <w:marBottom w:val="0"/>
                  <w:divBdr>
                    <w:top w:val="none" w:sz="0" w:space="0" w:color="auto"/>
                    <w:left w:val="none" w:sz="0" w:space="0" w:color="auto"/>
                    <w:bottom w:val="none" w:sz="0" w:space="0" w:color="auto"/>
                    <w:right w:val="none" w:sz="0" w:space="0" w:color="auto"/>
                  </w:divBdr>
                  <w:divsChild>
                    <w:div w:id="2038657493">
                      <w:marLeft w:val="0"/>
                      <w:marRight w:val="0"/>
                      <w:marTop w:val="0"/>
                      <w:marBottom w:val="0"/>
                      <w:divBdr>
                        <w:top w:val="none" w:sz="0" w:space="0" w:color="auto"/>
                        <w:left w:val="none" w:sz="0" w:space="0" w:color="auto"/>
                        <w:bottom w:val="none" w:sz="0" w:space="0" w:color="auto"/>
                        <w:right w:val="none" w:sz="0" w:space="0" w:color="auto"/>
                      </w:divBdr>
                    </w:div>
                  </w:divsChild>
                </w:div>
                <w:div w:id="2124839991">
                  <w:marLeft w:val="0"/>
                  <w:marRight w:val="0"/>
                  <w:marTop w:val="0"/>
                  <w:marBottom w:val="0"/>
                  <w:divBdr>
                    <w:top w:val="none" w:sz="0" w:space="0" w:color="auto"/>
                    <w:left w:val="none" w:sz="0" w:space="0" w:color="auto"/>
                    <w:bottom w:val="none" w:sz="0" w:space="0" w:color="auto"/>
                    <w:right w:val="none" w:sz="0" w:space="0" w:color="auto"/>
                  </w:divBdr>
                  <w:divsChild>
                    <w:div w:id="292757566">
                      <w:marLeft w:val="0"/>
                      <w:marRight w:val="0"/>
                      <w:marTop w:val="0"/>
                      <w:marBottom w:val="0"/>
                      <w:divBdr>
                        <w:top w:val="none" w:sz="0" w:space="0" w:color="auto"/>
                        <w:left w:val="none" w:sz="0" w:space="0" w:color="auto"/>
                        <w:bottom w:val="none" w:sz="0" w:space="0" w:color="auto"/>
                        <w:right w:val="none" w:sz="0" w:space="0" w:color="auto"/>
                      </w:divBdr>
                    </w:div>
                  </w:divsChild>
                </w:div>
                <w:div w:id="1070083132">
                  <w:marLeft w:val="0"/>
                  <w:marRight w:val="0"/>
                  <w:marTop w:val="0"/>
                  <w:marBottom w:val="0"/>
                  <w:divBdr>
                    <w:top w:val="none" w:sz="0" w:space="0" w:color="auto"/>
                    <w:left w:val="none" w:sz="0" w:space="0" w:color="auto"/>
                    <w:bottom w:val="none" w:sz="0" w:space="0" w:color="auto"/>
                    <w:right w:val="none" w:sz="0" w:space="0" w:color="auto"/>
                  </w:divBdr>
                  <w:divsChild>
                    <w:div w:id="1874802433">
                      <w:marLeft w:val="0"/>
                      <w:marRight w:val="0"/>
                      <w:marTop w:val="0"/>
                      <w:marBottom w:val="0"/>
                      <w:divBdr>
                        <w:top w:val="none" w:sz="0" w:space="0" w:color="auto"/>
                        <w:left w:val="none" w:sz="0" w:space="0" w:color="auto"/>
                        <w:bottom w:val="none" w:sz="0" w:space="0" w:color="auto"/>
                        <w:right w:val="none" w:sz="0" w:space="0" w:color="auto"/>
                      </w:divBdr>
                    </w:div>
                  </w:divsChild>
                </w:div>
                <w:div w:id="2059893495">
                  <w:marLeft w:val="0"/>
                  <w:marRight w:val="0"/>
                  <w:marTop w:val="0"/>
                  <w:marBottom w:val="0"/>
                  <w:divBdr>
                    <w:top w:val="none" w:sz="0" w:space="0" w:color="auto"/>
                    <w:left w:val="none" w:sz="0" w:space="0" w:color="auto"/>
                    <w:bottom w:val="none" w:sz="0" w:space="0" w:color="auto"/>
                    <w:right w:val="none" w:sz="0" w:space="0" w:color="auto"/>
                  </w:divBdr>
                  <w:divsChild>
                    <w:div w:id="444153640">
                      <w:marLeft w:val="0"/>
                      <w:marRight w:val="0"/>
                      <w:marTop w:val="0"/>
                      <w:marBottom w:val="0"/>
                      <w:divBdr>
                        <w:top w:val="none" w:sz="0" w:space="0" w:color="auto"/>
                        <w:left w:val="none" w:sz="0" w:space="0" w:color="auto"/>
                        <w:bottom w:val="none" w:sz="0" w:space="0" w:color="auto"/>
                        <w:right w:val="none" w:sz="0" w:space="0" w:color="auto"/>
                      </w:divBdr>
                    </w:div>
                  </w:divsChild>
                </w:div>
                <w:div w:id="1635407943">
                  <w:marLeft w:val="0"/>
                  <w:marRight w:val="0"/>
                  <w:marTop w:val="0"/>
                  <w:marBottom w:val="0"/>
                  <w:divBdr>
                    <w:top w:val="none" w:sz="0" w:space="0" w:color="auto"/>
                    <w:left w:val="none" w:sz="0" w:space="0" w:color="auto"/>
                    <w:bottom w:val="none" w:sz="0" w:space="0" w:color="auto"/>
                    <w:right w:val="none" w:sz="0" w:space="0" w:color="auto"/>
                  </w:divBdr>
                  <w:divsChild>
                    <w:div w:id="124546151">
                      <w:marLeft w:val="0"/>
                      <w:marRight w:val="0"/>
                      <w:marTop w:val="0"/>
                      <w:marBottom w:val="0"/>
                      <w:divBdr>
                        <w:top w:val="none" w:sz="0" w:space="0" w:color="auto"/>
                        <w:left w:val="none" w:sz="0" w:space="0" w:color="auto"/>
                        <w:bottom w:val="none" w:sz="0" w:space="0" w:color="auto"/>
                        <w:right w:val="none" w:sz="0" w:space="0" w:color="auto"/>
                      </w:divBdr>
                    </w:div>
                  </w:divsChild>
                </w:div>
                <w:div w:id="1169446732">
                  <w:marLeft w:val="0"/>
                  <w:marRight w:val="0"/>
                  <w:marTop w:val="0"/>
                  <w:marBottom w:val="0"/>
                  <w:divBdr>
                    <w:top w:val="none" w:sz="0" w:space="0" w:color="auto"/>
                    <w:left w:val="none" w:sz="0" w:space="0" w:color="auto"/>
                    <w:bottom w:val="none" w:sz="0" w:space="0" w:color="auto"/>
                    <w:right w:val="none" w:sz="0" w:space="0" w:color="auto"/>
                  </w:divBdr>
                  <w:divsChild>
                    <w:div w:id="721635328">
                      <w:marLeft w:val="0"/>
                      <w:marRight w:val="0"/>
                      <w:marTop w:val="0"/>
                      <w:marBottom w:val="0"/>
                      <w:divBdr>
                        <w:top w:val="none" w:sz="0" w:space="0" w:color="auto"/>
                        <w:left w:val="none" w:sz="0" w:space="0" w:color="auto"/>
                        <w:bottom w:val="none" w:sz="0" w:space="0" w:color="auto"/>
                        <w:right w:val="none" w:sz="0" w:space="0" w:color="auto"/>
                      </w:divBdr>
                    </w:div>
                  </w:divsChild>
                </w:div>
                <w:div w:id="49548460">
                  <w:marLeft w:val="0"/>
                  <w:marRight w:val="0"/>
                  <w:marTop w:val="0"/>
                  <w:marBottom w:val="0"/>
                  <w:divBdr>
                    <w:top w:val="none" w:sz="0" w:space="0" w:color="auto"/>
                    <w:left w:val="none" w:sz="0" w:space="0" w:color="auto"/>
                    <w:bottom w:val="none" w:sz="0" w:space="0" w:color="auto"/>
                    <w:right w:val="none" w:sz="0" w:space="0" w:color="auto"/>
                  </w:divBdr>
                  <w:divsChild>
                    <w:div w:id="297955626">
                      <w:marLeft w:val="0"/>
                      <w:marRight w:val="0"/>
                      <w:marTop w:val="0"/>
                      <w:marBottom w:val="0"/>
                      <w:divBdr>
                        <w:top w:val="none" w:sz="0" w:space="0" w:color="auto"/>
                        <w:left w:val="none" w:sz="0" w:space="0" w:color="auto"/>
                        <w:bottom w:val="none" w:sz="0" w:space="0" w:color="auto"/>
                        <w:right w:val="none" w:sz="0" w:space="0" w:color="auto"/>
                      </w:divBdr>
                    </w:div>
                  </w:divsChild>
                </w:div>
                <w:div w:id="595597862">
                  <w:marLeft w:val="0"/>
                  <w:marRight w:val="0"/>
                  <w:marTop w:val="0"/>
                  <w:marBottom w:val="0"/>
                  <w:divBdr>
                    <w:top w:val="none" w:sz="0" w:space="0" w:color="auto"/>
                    <w:left w:val="none" w:sz="0" w:space="0" w:color="auto"/>
                    <w:bottom w:val="none" w:sz="0" w:space="0" w:color="auto"/>
                    <w:right w:val="none" w:sz="0" w:space="0" w:color="auto"/>
                  </w:divBdr>
                  <w:divsChild>
                    <w:div w:id="467936503">
                      <w:marLeft w:val="0"/>
                      <w:marRight w:val="0"/>
                      <w:marTop w:val="0"/>
                      <w:marBottom w:val="0"/>
                      <w:divBdr>
                        <w:top w:val="none" w:sz="0" w:space="0" w:color="auto"/>
                        <w:left w:val="none" w:sz="0" w:space="0" w:color="auto"/>
                        <w:bottom w:val="none" w:sz="0" w:space="0" w:color="auto"/>
                        <w:right w:val="none" w:sz="0" w:space="0" w:color="auto"/>
                      </w:divBdr>
                    </w:div>
                  </w:divsChild>
                </w:div>
                <w:div w:id="814569502">
                  <w:marLeft w:val="0"/>
                  <w:marRight w:val="0"/>
                  <w:marTop w:val="0"/>
                  <w:marBottom w:val="0"/>
                  <w:divBdr>
                    <w:top w:val="none" w:sz="0" w:space="0" w:color="auto"/>
                    <w:left w:val="none" w:sz="0" w:space="0" w:color="auto"/>
                    <w:bottom w:val="none" w:sz="0" w:space="0" w:color="auto"/>
                    <w:right w:val="none" w:sz="0" w:space="0" w:color="auto"/>
                  </w:divBdr>
                  <w:divsChild>
                    <w:div w:id="1049643061">
                      <w:marLeft w:val="0"/>
                      <w:marRight w:val="0"/>
                      <w:marTop w:val="0"/>
                      <w:marBottom w:val="0"/>
                      <w:divBdr>
                        <w:top w:val="none" w:sz="0" w:space="0" w:color="auto"/>
                        <w:left w:val="none" w:sz="0" w:space="0" w:color="auto"/>
                        <w:bottom w:val="none" w:sz="0" w:space="0" w:color="auto"/>
                        <w:right w:val="none" w:sz="0" w:space="0" w:color="auto"/>
                      </w:divBdr>
                    </w:div>
                  </w:divsChild>
                </w:div>
                <w:div w:id="42802375">
                  <w:marLeft w:val="0"/>
                  <w:marRight w:val="0"/>
                  <w:marTop w:val="0"/>
                  <w:marBottom w:val="0"/>
                  <w:divBdr>
                    <w:top w:val="none" w:sz="0" w:space="0" w:color="auto"/>
                    <w:left w:val="none" w:sz="0" w:space="0" w:color="auto"/>
                    <w:bottom w:val="none" w:sz="0" w:space="0" w:color="auto"/>
                    <w:right w:val="none" w:sz="0" w:space="0" w:color="auto"/>
                  </w:divBdr>
                  <w:divsChild>
                    <w:div w:id="106042706">
                      <w:marLeft w:val="0"/>
                      <w:marRight w:val="0"/>
                      <w:marTop w:val="0"/>
                      <w:marBottom w:val="0"/>
                      <w:divBdr>
                        <w:top w:val="none" w:sz="0" w:space="0" w:color="auto"/>
                        <w:left w:val="none" w:sz="0" w:space="0" w:color="auto"/>
                        <w:bottom w:val="none" w:sz="0" w:space="0" w:color="auto"/>
                        <w:right w:val="none" w:sz="0" w:space="0" w:color="auto"/>
                      </w:divBdr>
                    </w:div>
                  </w:divsChild>
                </w:div>
                <w:div w:id="1491484445">
                  <w:marLeft w:val="0"/>
                  <w:marRight w:val="0"/>
                  <w:marTop w:val="0"/>
                  <w:marBottom w:val="0"/>
                  <w:divBdr>
                    <w:top w:val="none" w:sz="0" w:space="0" w:color="auto"/>
                    <w:left w:val="none" w:sz="0" w:space="0" w:color="auto"/>
                    <w:bottom w:val="none" w:sz="0" w:space="0" w:color="auto"/>
                    <w:right w:val="none" w:sz="0" w:space="0" w:color="auto"/>
                  </w:divBdr>
                  <w:divsChild>
                    <w:div w:id="453251819">
                      <w:marLeft w:val="0"/>
                      <w:marRight w:val="0"/>
                      <w:marTop w:val="0"/>
                      <w:marBottom w:val="0"/>
                      <w:divBdr>
                        <w:top w:val="none" w:sz="0" w:space="0" w:color="auto"/>
                        <w:left w:val="none" w:sz="0" w:space="0" w:color="auto"/>
                        <w:bottom w:val="none" w:sz="0" w:space="0" w:color="auto"/>
                        <w:right w:val="none" w:sz="0" w:space="0" w:color="auto"/>
                      </w:divBdr>
                    </w:div>
                  </w:divsChild>
                </w:div>
                <w:div w:id="224804700">
                  <w:marLeft w:val="0"/>
                  <w:marRight w:val="0"/>
                  <w:marTop w:val="0"/>
                  <w:marBottom w:val="0"/>
                  <w:divBdr>
                    <w:top w:val="none" w:sz="0" w:space="0" w:color="auto"/>
                    <w:left w:val="none" w:sz="0" w:space="0" w:color="auto"/>
                    <w:bottom w:val="none" w:sz="0" w:space="0" w:color="auto"/>
                    <w:right w:val="none" w:sz="0" w:space="0" w:color="auto"/>
                  </w:divBdr>
                  <w:divsChild>
                    <w:div w:id="1194146687">
                      <w:marLeft w:val="0"/>
                      <w:marRight w:val="0"/>
                      <w:marTop w:val="0"/>
                      <w:marBottom w:val="0"/>
                      <w:divBdr>
                        <w:top w:val="none" w:sz="0" w:space="0" w:color="auto"/>
                        <w:left w:val="none" w:sz="0" w:space="0" w:color="auto"/>
                        <w:bottom w:val="none" w:sz="0" w:space="0" w:color="auto"/>
                        <w:right w:val="none" w:sz="0" w:space="0" w:color="auto"/>
                      </w:divBdr>
                    </w:div>
                  </w:divsChild>
                </w:div>
                <w:div w:id="499006623">
                  <w:marLeft w:val="0"/>
                  <w:marRight w:val="0"/>
                  <w:marTop w:val="0"/>
                  <w:marBottom w:val="0"/>
                  <w:divBdr>
                    <w:top w:val="none" w:sz="0" w:space="0" w:color="auto"/>
                    <w:left w:val="none" w:sz="0" w:space="0" w:color="auto"/>
                    <w:bottom w:val="none" w:sz="0" w:space="0" w:color="auto"/>
                    <w:right w:val="none" w:sz="0" w:space="0" w:color="auto"/>
                  </w:divBdr>
                  <w:divsChild>
                    <w:div w:id="1290472142">
                      <w:marLeft w:val="0"/>
                      <w:marRight w:val="0"/>
                      <w:marTop w:val="0"/>
                      <w:marBottom w:val="0"/>
                      <w:divBdr>
                        <w:top w:val="none" w:sz="0" w:space="0" w:color="auto"/>
                        <w:left w:val="none" w:sz="0" w:space="0" w:color="auto"/>
                        <w:bottom w:val="none" w:sz="0" w:space="0" w:color="auto"/>
                        <w:right w:val="none" w:sz="0" w:space="0" w:color="auto"/>
                      </w:divBdr>
                    </w:div>
                  </w:divsChild>
                </w:div>
                <w:div w:id="976375385">
                  <w:marLeft w:val="0"/>
                  <w:marRight w:val="0"/>
                  <w:marTop w:val="0"/>
                  <w:marBottom w:val="0"/>
                  <w:divBdr>
                    <w:top w:val="none" w:sz="0" w:space="0" w:color="auto"/>
                    <w:left w:val="none" w:sz="0" w:space="0" w:color="auto"/>
                    <w:bottom w:val="none" w:sz="0" w:space="0" w:color="auto"/>
                    <w:right w:val="none" w:sz="0" w:space="0" w:color="auto"/>
                  </w:divBdr>
                  <w:divsChild>
                    <w:div w:id="887452021">
                      <w:marLeft w:val="0"/>
                      <w:marRight w:val="0"/>
                      <w:marTop w:val="0"/>
                      <w:marBottom w:val="0"/>
                      <w:divBdr>
                        <w:top w:val="none" w:sz="0" w:space="0" w:color="auto"/>
                        <w:left w:val="none" w:sz="0" w:space="0" w:color="auto"/>
                        <w:bottom w:val="none" w:sz="0" w:space="0" w:color="auto"/>
                        <w:right w:val="none" w:sz="0" w:space="0" w:color="auto"/>
                      </w:divBdr>
                    </w:div>
                  </w:divsChild>
                </w:div>
                <w:div w:id="1858880737">
                  <w:marLeft w:val="0"/>
                  <w:marRight w:val="0"/>
                  <w:marTop w:val="0"/>
                  <w:marBottom w:val="0"/>
                  <w:divBdr>
                    <w:top w:val="none" w:sz="0" w:space="0" w:color="auto"/>
                    <w:left w:val="none" w:sz="0" w:space="0" w:color="auto"/>
                    <w:bottom w:val="none" w:sz="0" w:space="0" w:color="auto"/>
                    <w:right w:val="none" w:sz="0" w:space="0" w:color="auto"/>
                  </w:divBdr>
                  <w:divsChild>
                    <w:div w:id="1375230421">
                      <w:marLeft w:val="0"/>
                      <w:marRight w:val="0"/>
                      <w:marTop w:val="0"/>
                      <w:marBottom w:val="0"/>
                      <w:divBdr>
                        <w:top w:val="none" w:sz="0" w:space="0" w:color="auto"/>
                        <w:left w:val="none" w:sz="0" w:space="0" w:color="auto"/>
                        <w:bottom w:val="none" w:sz="0" w:space="0" w:color="auto"/>
                        <w:right w:val="none" w:sz="0" w:space="0" w:color="auto"/>
                      </w:divBdr>
                    </w:div>
                  </w:divsChild>
                </w:div>
                <w:div w:id="1933737757">
                  <w:marLeft w:val="0"/>
                  <w:marRight w:val="0"/>
                  <w:marTop w:val="0"/>
                  <w:marBottom w:val="0"/>
                  <w:divBdr>
                    <w:top w:val="none" w:sz="0" w:space="0" w:color="auto"/>
                    <w:left w:val="none" w:sz="0" w:space="0" w:color="auto"/>
                    <w:bottom w:val="none" w:sz="0" w:space="0" w:color="auto"/>
                    <w:right w:val="none" w:sz="0" w:space="0" w:color="auto"/>
                  </w:divBdr>
                  <w:divsChild>
                    <w:div w:id="426660279">
                      <w:marLeft w:val="0"/>
                      <w:marRight w:val="0"/>
                      <w:marTop w:val="0"/>
                      <w:marBottom w:val="0"/>
                      <w:divBdr>
                        <w:top w:val="none" w:sz="0" w:space="0" w:color="auto"/>
                        <w:left w:val="none" w:sz="0" w:space="0" w:color="auto"/>
                        <w:bottom w:val="none" w:sz="0" w:space="0" w:color="auto"/>
                        <w:right w:val="none" w:sz="0" w:space="0" w:color="auto"/>
                      </w:divBdr>
                    </w:div>
                  </w:divsChild>
                </w:div>
                <w:div w:id="136186243">
                  <w:marLeft w:val="0"/>
                  <w:marRight w:val="0"/>
                  <w:marTop w:val="0"/>
                  <w:marBottom w:val="0"/>
                  <w:divBdr>
                    <w:top w:val="none" w:sz="0" w:space="0" w:color="auto"/>
                    <w:left w:val="none" w:sz="0" w:space="0" w:color="auto"/>
                    <w:bottom w:val="none" w:sz="0" w:space="0" w:color="auto"/>
                    <w:right w:val="none" w:sz="0" w:space="0" w:color="auto"/>
                  </w:divBdr>
                  <w:divsChild>
                    <w:div w:id="1002470085">
                      <w:marLeft w:val="0"/>
                      <w:marRight w:val="0"/>
                      <w:marTop w:val="0"/>
                      <w:marBottom w:val="0"/>
                      <w:divBdr>
                        <w:top w:val="none" w:sz="0" w:space="0" w:color="auto"/>
                        <w:left w:val="none" w:sz="0" w:space="0" w:color="auto"/>
                        <w:bottom w:val="none" w:sz="0" w:space="0" w:color="auto"/>
                        <w:right w:val="none" w:sz="0" w:space="0" w:color="auto"/>
                      </w:divBdr>
                    </w:div>
                  </w:divsChild>
                </w:div>
                <w:div w:id="323511570">
                  <w:marLeft w:val="0"/>
                  <w:marRight w:val="0"/>
                  <w:marTop w:val="0"/>
                  <w:marBottom w:val="0"/>
                  <w:divBdr>
                    <w:top w:val="none" w:sz="0" w:space="0" w:color="auto"/>
                    <w:left w:val="none" w:sz="0" w:space="0" w:color="auto"/>
                    <w:bottom w:val="none" w:sz="0" w:space="0" w:color="auto"/>
                    <w:right w:val="none" w:sz="0" w:space="0" w:color="auto"/>
                  </w:divBdr>
                  <w:divsChild>
                    <w:div w:id="1866089010">
                      <w:marLeft w:val="0"/>
                      <w:marRight w:val="0"/>
                      <w:marTop w:val="0"/>
                      <w:marBottom w:val="0"/>
                      <w:divBdr>
                        <w:top w:val="none" w:sz="0" w:space="0" w:color="auto"/>
                        <w:left w:val="none" w:sz="0" w:space="0" w:color="auto"/>
                        <w:bottom w:val="none" w:sz="0" w:space="0" w:color="auto"/>
                        <w:right w:val="none" w:sz="0" w:space="0" w:color="auto"/>
                      </w:divBdr>
                    </w:div>
                  </w:divsChild>
                </w:div>
                <w:div w:id="263464888">
                  <w:marLeft w:val="0"/>
                  <w:marRight w:val="0"/>
                  <w:marTop w:val="0"/>
                  <w:marBottom w:val="0"/>
                  <w:divBdr>
                    <w:top w:val="none" w:sz="0" w:space="0" w:color="auto"/>
                    <w:left w:val="none" w:sz="0" w:space="0" w:color="auto"/>
                    <w:bottom w:val="none" w:sz="0" w:space="0" w:color="auto"/>
                    <w:right w:val="none" w:sz="0" w:space="0" w:color="auto"/>
                  </w:divBdr>
                  <w:divsChild>
                    <w:div w:id="235213015">
                      <w:marLeft w:val="0"/>
                      <w:marRight w:val="0"/>
                      <w:marTop w:val="0"/>
                      <w:marBottom w:val="0"/>
                      <w:divBdr>
                        <w:top w:val="none" w:sz="0" w:space="0" w:color="auto"/>
                        <w:left w:val="none" w:sz="0" w:space="0" w:color="auto"/>
                        <w:bottom w:val="none" w:sz="0" w:space="0" w:color="auto"/>
                        <w:right w:val="none" w:sz="0" w:space="0" w:color="auto"/>
                      </w:divBdr>
                    </w:div>
                  </w:divsChild>
                </w:div>
                <w:div w:id="1366523669">
                  <w:marLeft w:val="0"/>
                  <w:marRight w:val="0"/>
                  <w:marTop w:val="0"/>
                  <w:marBottom w:val="0"/>
                  <w:divBdr>
                    <w:top w:val="none" w:sz="0" w:space="0" w:color="auto"/>
                    <w:left w:val="none" w:sz="0" w:space="0" w:color="auto"/>
                    <w:bottom w:val="none" w:sz="0" w:space="0" w:color="auto"/>
                    <w:right w:val="none" w:sz="0" w:space="0" w:color="auto"/>
                  </w:divBdr>
                  <w:divsChild>
                    <w:div w:id="1084228213">
                      <w:marLeft w:val="0"/>
                      <w:marRight w:val="0"/>
                      <w:marTop w:val="0"/>
                      <w:marBottom w:val="0"/>
                      <w:divBdr>
                        <w:top w:val="none" w:sz="0" w:space="0" w:color="auto"/>
                        <w:left w:val="none" w:sz="0" w:space="0" w:color="auto"/>
                        <w:bottom w:val="none" w:sz="0" w:space="0" w:color="auto"/>
                        <w:right w:val="none" w:sz="0" w:space="0" w:color="auto"/>
                      </w:divBdr>
                    </w:div>
                  </w:divsChild>
                </w:div>
                <w:div w:id="87435748">
                  <w:marLeft w:val="0"/>
                  <w:marRight w:val="0"/>
                  <w:marTop w:val="0"/>
                  <w:marBottom w:val="0"/>
                  <w:divBdr>
                    <w:top w:val="none" w:sz="0" w:space="0" w:color="auto"/>
                    <w:left w:val="none" w:sz="0" w:space="0" w:color="auto"/>
                    <w:bottom w:val="none" w:sz="0" w:space="0" w:color="auto"/>
                    <w:right w:val="none" w:sz="0" w:space="0" w:color="auto"/>
                  </w:divBdr>
                  <w:divsChild>
                    <w:div w:id="1708673896">
                      <w:marLeft w:val="0"/>
                      <w:marRight w:val="0"/>
                      <w:marTop w:val="0"/>
                      <w:marBottom w:val="0"/>
                      <w:divBdr>
                        <w:top w:val="none" w:sz="0" w:space="0" w:color="auto"/>
                        <w:left w:val="none" w:sz="0" w:space="0" w:color="auto"/>
                        <w:bottom w:val="none" w:sz="0" w:space="0" w:color="auto"/>
                        <w:right w:val="none" w:sz="0" w:space="0" w:color="auto"/>
                      </w:divBdr>
                    </w:div>
                  </w:divsChild>
                </w:div>
                <w:div w:id="1249846786">
                  <w:marLeft w:val="0"/>
                  <w:marRight w:val="0"/>
                  <w:marTop w:val="0"/>
                  <w:marBottom w:val="0"/>
                  <w:divBdr>
                    <w:top w:val="none" w:sz="0" w:space="0" w:color="auto"/>
                    <w:left w:val="none" w:sz="0" w:space="0" w:color="auto"/>
                    <w:bottom w:val="none" w:sz="0" w:space="0" w:color="auto"/>
                    <w:right w:val="none" w:sz="0" w:space="0" w:color="auto"/>
                  </w:divBdr>
                  <w:divsChild>
                    <w:div w:id="491485361">
                      <w:marLeft w:val="0"/>
                      <w:marRight w:val="0"/>
                      <w:marTop w:val="0"/>
                      <w:marBottom w:val="0"/>
                      <w:divBdr>
                        <w:top w:val="none" w:sz="0" w:space="0" w:color="auto"/>
                        <w:left w:val="none" w:sz="0" w:space="0" w:color="auto"/>
                        <w:bottom w:val="none" w:sz="0" w:space="0" w:color="auto"/>
                        <w:right w:val="none" w:sz="0" w:space="0" w:color="auto"/>
                      </w:divBdr>
                    </w:div>
                  </w:divsChild>
                </w:div>
                <w:div w:id="1569998612">
                  <w:marLeft w:val="0"/>
                  <w:marRight w:val="0"/>
                  <w:marTop w:val="0"/>
                  <w:marBottom w:val="0"/>
                  <w:divBdr>
                    <w:top w:val="none" w:sz="0" w:space="0" w:color="auto"/>
                    <w:left w:val="none" w:sz="0" w:space="0" w:color="auto"/>
                    <w:bottom w:val="none" w:sz="0" w:space="0" w:color="auto"/>
                    <w:right w:val="none" w:sz="0" w:space="0" w:color="auto"/>
                  </w:divBdr>
                  <w:divsChild>
                    <w:div w:id="495801406">
                      <w:marLeft w:val="0"/>
                      <w:marRight w:val="0"/>
                      <w:marTop w:val="0"/>
                      <w:marBottom w:val="0"/>
                      <w:divBdr>
                        <w:top w:val="none" w:sz="0" w:space="0" w:color="auto"/>
                        <w:left w:val="none" w:sz="0" w:space="0" w:color="auto"/>
                        <w:bottom w:val="none" w:sz="0" w:space="0" w:color="auto"/>
                        <w:right w:val="none" w:sz="0" w:space="0" w:color="auto"/>
                      </w:divBdr>
                    </w:div>
                  </w:divsChild>
                </w:div>
                <w:div w:id="894774869">
                  <w:marLeft w:val="0"/>
                  <w:marRight w:val="0"/>
                  <w:marTop w:val="0"/>
                  <w:marBottom w:val="0"/>
                  <w:divBdr>
                    <w:top w:val="none" w:sz="0" w:space="0" w:color="auto"/>
                    <w:left w:val="none" w:sz="0" w:space="0" w:color="auto"/>
                    <w:bottom w:val="none" w:sz="0" w:space="0" w:color="auto"/>
                    <w:right w:val="none" w:sz="0" w:space="0" w:color="auto"/>
                  </w:divBdr>
                  <w:divsChild>
                    <w:div w:id="1457259391">
                      <w:marLeft w:val="0"/>
                      <w:marRight w:val="0"/>
                      <w:marTop w:val="0"/>
                      <w:marBottom w:val="0"/>
                      <w:divBdr>
                        <w:top w:val="none" w:sz="0" w:space="0" w:color="auto"/>
                        <w:left w:val="none" w:sz="0" w:space="0" w:color="auto"/>
                        <w:bottom w:val="none" w:sz="0" w:space="0" w:color="auto"/>
                        <w:right w:val="none" w:sz="0" w:space="0" w:color="auto"/>
                      </w:divBdr>
                    </w:div>
                  </w:divsChild>
                </w:div>
                <w:div w:id="1211843049">
                  <w:marLeft w:val="0"/>
                  <w:marRight w:val="0"/>
                  <w:marTop w:val="0"/>
                  <w:marBottom w:val="0"/>
                  <w:divBdr>
                    <w:top w:val="none" w:sz="0" w:space="0" w:color="auto"/>
                    <w:left w:val="none" w:sz="0" w:space="0" w:color="auto"/>
                    <w:bottom w:val="none" w:sz="0" w:space="0" w:color="auto"/>
                    <w:right w:val="none" w:sz="0" w:space="0" w:color="auto"/>
                  </w:divBdr>
                  <w:divsChild>
                    <w:div w:id="2018921039">
                      <w:marLeft w:val="0"/>
                      <w:marRight w:val="0"/>
                      <w:marTop w:val="0"/>
                      <w:marBottom w:val="0"/>
                      <w:divBdr>
                        <w:top w:val="none" w:sz="0" w:space="0" w:color="auto"/>
                        <w:left w:val="none" w:sz="0" w:space="0" w:color="auto"/>
                        <w:bottom w:val="none" w:sz="0" w:space="0" w:color="auto"/>
                        <w:right w:val="none" w:sz="0" w:space="0" w:color="auto"/>
                      </w:divBdr>
                    </w:div>
                  </w:divsChild>
                </w:div>
                <w:div w:id="1819347484">
                  <w:marLeft w:val="0"/>
                  <w:marRight w:val="0"/>
                  <w:marTop w:val="0"/>
                  <w:marBottom w:val="0"/>
                  <w:divBdr>
                    <w:top w:val="none" w:sz="0" w:space="0" w:color="auto"/>
                    <w:left w:val="none" w:sz="0" w:space="0" w:color="auto"/>
                    <w:bottom w:val="none" w:sz="0" w:space="0" w:color="auto"/>
                    <w:right w:val="none" w:sz="0" w:space="0" w:color="auto"/>
                  </w:divBdr>
                  <w:divsChild>
                    <w:div w:id="292055334">
                      <w:marLeft w:val="0"/>
                      <w:marRight w:val="0"/>
                      <w:marTop w:val="0"/>
                      <w:marBottom w:val="0"/>
                      <w:divBdr>
                        <w:top w:val="none" w:sz="0" w:space="0" w:color="auto"/>
                        <w:left w:val="none" w:sz="0" w:space="0" w:color="auto"/>
                        <w:bottom w:val="none" w:sz="0" w:space="0" w:color="auto"/>
                        <w:right w:val="none" w:sz="0" w:space="0" w:color="auto"/>
                      </w:divBdr>
                    </w:div>
                  </w:divsChild>
                </w:div>
                <w:div w:id="2038695011">
                  <w:marLeft w:val="0"/>
                  <w:marRight w:val="0"/>
                  <w:marTop w:val="0"/>
                  <w:marBottom w:val="0"/>
                  <w:divBdr>
                    <w:top w:val="none" w:sz="0" w:space="0" w:color="auto"/>
                    <w:left w:val="none" w:sz="0" w:space="0" w:color="auto"/>
                    <w:bottom w:val="none" w:sz="0" w:space="0" w:color="auto"/>
                    <w:right w:val="none" w:sz="0" w:space="0" w:color="auto"/>
                  </w:divBdr>
                  <w:divsChild>
                    <w:div w:id="1886916028">
                      <w:marLeft w:val="0"/>
                      <w:marRight w:val="0"/>
                      <w:marTop w:val="0"/>
                      <w:marBottom w:val="0"/>
                      <w:divBdr>
                        <w:top w:val="none" w:sz="0" w:space="0" w:color="auto"/>
                        <w:left w:val="none" w:sz="0" w:space="0" w:color="auto"/>
                        <w:bottom w:val="none" w:sz="0" w:space="0" w:color="auto"/>
                        <w:right w:val="none" w:sz="0" w:space="0" w:color="auto"/>
                      </w:divBdr>
                    </w:div>
                  </w:divsChild>
                </w:div>
                <w:div w:id="1175267953">
                  <w:marLeft w:val="0"/>
                  <w:marRight w:val="0"/>
                  <w:marTop w:val="0"/>
                  <w:marBottom w:val="0"/>
                  <w:divBdr>
                    <w:top w:val="none" w:sz="0" w:space="0" w:color="auto"/>
                    <w:left w:val="none" w:sz="0" w:space="0" w:color="auto"/>
                    <w:bottom w:val="none" w:sz="0" w:space="0" w:color="auto"/>
                    <w:right w:val="none" w:sz="0" w:space="0" w:color="auto"/>
                  </w:divBdr>
                  <w:divsChild>
                    <w:div w:id="1618679588">
                      <w:marLeft w:val="0"/>
                      <w:marRight w:val="0"/>
                      <w:marTop w:val="0"/>
                      <w:marBottom w:val="0"/>
                      <w:divBdr>
                        <w:top w:val="none" w:sz="0" w:space="0" w:color="auto"/>
                        <w:left w:val="none" w:sz="0" w:space="0" w:color="auto"/>
                        <w:bottom w:val="none" w:sz="0" w:space="0" w:color="auto"/>
                        <w:right w:val="none" w:sz="0" w:space="0" w:color="auto"/>
                      </w:divBdr>
                    </w:div>
                  </w:divsChild>
                </w:div>
                <w:div w:id="1294410770">
                  <w:marLeft w:val="0"/>
                  <w:marRight w:val="0"/>
                  <w:marTop w:val="0"/>
                  <w:marBottom w:val="0"/>
                  <w:divBdr>
                    <w:top w:val="none" w:sz="0" w:space="0" w:color="auto"/>
                    <w:left w:val="none" w:sz="0" w:space="0" w:color="auto"/>
                    <w:bottom w:val="none" w:sz="0" w:space="0" w:color="auto"/>
                    <w:right w:val="none" w:sz="0" w:space="0" w:color="auto"/>
                  </w:divBdr>
                  <w:divsChild>
                    <w:div w:id="1105538784">
                      <w:marLeft w:val="0"/>
                      <w:marRight w:val="0"/>
                      <w:marTop w:val="0"/>
                      <w:marBottom w:val="0"/>
                      <w:divBdr>
                        <w:top w:val="none" w:sz="0" w:space="0" w:color="auto"/>
                        <w:left w:val="none" w:sz="0" w:space="0" w:color="auto"/>
                        <w:bottom w:val="none" w:sz="0" w:space="0" w:color="auto"/>
                        <w:right w:val="none" w:sz="0" w:space="0" w:color="auto"/>
                      </w:divBdr>
                    </w:div>
                  </w:divsChild>
                </w:div>
                <w:div w:id="1845431477">
                  <w:marLeft w:val="0"/>
                  <w:marRight w:val="0"/>
                  <w:marTop w:val="0"/>
                  <w:marBottom w:val="0"/>
                  <w:divBdr>
                    <w:top w:val="none" w:sz="0" w:space="0" w:color="auto"/>
                    <w:left w:val="none" w:sz="0" w:space="0" w:color="auto"/>
                    <w:bottom w:val="none" w:sz="0" w:space="0" w:color="auto"/>
                    <w:right w:val="none" w:sz="0" w:space="0" w:color="auto"/>
                  </w:divBdr>
                  <w:divsChild>
                    <w:div w:id="1714841340">
                      <w:marLeft w:val="0"/>
                      <w:marRight w:val="0"/>
                      <w:marTop w:val="0"/>
                      <w:marBottom w:val="0"/>
                      <w:divBdr>
                        <w:top w:val="none" w:sz="0" w:space="0" w:color="auto"/>
                        <w:left w:val="none" w:sz="0" w:space="0" w:color="auto"/>
                        <w:bottom w:val="none" w:sz="0" w:space="0" w:color="auto"/>
                        <w:right w:val="none" w:sz="0" w:space="0" w:color="auto"/>
                      </w:divBdr>
                    </w:div>
                  </w:divsChild>
                </w:div>
                <w:div w:id="110638699">
                  <w:marLeft w:val="0"/>
                  <w:marRight w:val="0"/>
                  <w:marTop w:val="0"/>
                  <w:marBottom w:val="0"/>
                  <w:divBdr>
                    <w:top w:val="none" w:sz="0" w:space="0" w:color="auto"/>
                    <w:left w:val="none" w:sz="0" w:space="0" w:color="auto"/>
                    <w:bottom w:val="none" w:sz="0" w:space="0" w:color="auto"/>
                    <w:right w:val="none" w:sz="0" w:space="0" w:color="auto"/>
                  </w:divBdr>
                  <w:divsChild>
                    <w:div w:id="334960125">
                      <w:marLeft w:val="0"/>
                      <w:marRight w:val="0"/>
                      <w:marTop w:val="0"/>
                      <w:marBottom w:val="0"/>
                      <w:divBdr>
                        <w:top w:val="none" w:sz="0" w:space="0" w:color="auto"/>
                        <w:left w:val="none" w:sz="0" w:space="0" w:color="auto"/>
                        <w:bottom w:val="none" w:sz="0" w:space="0" w:color="auto"/>
                        <w:right w:val="none" w:sz="0" w:space="0" w:color="auto"/>
                      </w:divBdr>
                    </w:div>
                  </w:divsChild>
                </w:div>
                <w:div w:id="987242498">
                  <w:marLeft w:val="0"/>
                  <w:marRight w:val="0"/>
                  <w:marTop w:val="0"/>
                  <w:marBottom w:val="0"/>
                  <w:divBdr>
                    <w:top w:val="none" w:sz="0" w:space="0" w:color="auto"/>
                    <w:left w:val="none" w:sz="0" w:space="0" w:color="auto"/>
                    <w:bottom w:val="none" w:sz="0" w:space="0" w:color="auto"/>
                    <w:right w:val="none" w:sz="0" w:space="0" w:color="auto"/>
                  </w:divBdr>
                  <w:divsChild>
                    <w:div w:id="1034497746">
                      <w:marLeft w:val="0"/>
                      <w:marRight w:val="0"/>
                      <w:marTop w:val="0"/>
                      <w:marBottom w:val="0"/>
                      <w:divBdr>
                        <w:top w:val="none" w:sz="0" w:space="0" w:color="auto"/>
                        <w:left w:val="none" w:sz="0" w:space="0" w:color="auto"/>
                        <w:bottom w:val="none" w:sz="0" w:space="0" w:color="auto"/>
                        <w:right w:val="none" w:sz="0" w:space="0" w:color="auto"/>
                      </w:divBdr>
                    </w:div>
                  </w:divsChild>
                </w:div>
                <w:div w:id="713770864">
                  <w:marLeft w:val="0"/>
                  <w:marRight w:val="0"/>
                  <w:marTop w:val="0"/>
                  <w:marBottom w:val="0"/>
                  <w:divBdr>
                    <w:top w:val="none" w:sz="0" w:space="0" w:color="auto"/>
                    <w:left w:val="none" w:sz="0" w:space="0" w:color="auto"/>
                    <w:bottom w:val="none" w:sz="0" w:space="0" w:color="auto"/>
                    <w:right w:val="none" w:sz="0" w:space="0" w:color="auto"/>
                  </w:divBdr>
                  <w:divsChild>
                    <w:div w:id="2026713393">
                      <w:marLeft w:val="0"/>
                      <w:marRight w:val="0"/>
                      <w:marTop w:val="0"/>
                      <w:marBottom w:val="0"/>
                      <w:divBdr>
                        <w:top w:val="none" w:sz="0" w:space="0" w:color="auto"/>
                        <w:left w:val="none" w:sz="0" w:space="0" w:color="auto"/>
                        <w:bottom w:val="none" w:sz="0" w:space="0" w:color="auto"/>
                        <w:right w:val="none" w:sz="0" w:space="0" w:color="auto"/>
                      </w:divBdr>
                    </w:div>
                  </w:divsChild>
                </w:div>
                <w:div w:id="390034255">
                  <w:marLeft w:val="0"/>
                  <w:marRight w:val="0"/>
                  <w:marTop w:val="0"/>
                  <w:marBottom w:val="0"/>
                  <w:divBdr>
                    <w:top w:val="none" w:sz="0" w:space="0" w:color="auto"/>
                    <w:left w:val="none" w:sz="0" w:space="0" w:color="auto"/>
                    <w:bottom w:val="none" w:sz="0" w:space="0" w:color="auto"/>
                    <w:right w:val="none" w:sz="0" w:space="0" w:color="auto"/>
                  </w:divBdr>
                  <w:divsChild>
                    <w:div w:id="740639776">
                      <w:marLeft w:val="0"/>
                      <w:marRight w:val="0"/>
                      <w:marTop w:val="0"/>
                      <w:marBottom w:val="0"/>
                      <w:divBdr>
                        <w:top w:val="none" w:sz="0" w:space="0" w:color="auto"/>
                        <w:left w:val="none" w:sz="0" w:space="0" w:color="auto"/>
                        <w:bottom w:val="none" w:sz="0" w:space="0" w:color="auto"/>
                        <w:right w:val="none" w:sz="0" w:space="0" w:color="auto"/>
                      </w:divBdr>
                    </w:div>
                  </w:divsChild>
                </w:div>
                <w:div w:id="271788784">
                  <w:marLeft w:val="0"/>
                  <w:marRight w:val="0"/>
                  <w:marTop w:val="0"/>
                  <w:marBottom w:val="0"/>
                  <w:divBdr>
                    <w:top w:val="none" w:sz="0" w:space="0" w:color="auto"/>
                    <w:left w:val="none" w:sz="0" w:space="0" w:color="auto"/>
                    <w:bottom w:val="none" w:sz="0" w:space="0" w:color="auto"/>
                    <w:right w:val="none" w:sz="0" w:space="0" w:color="auto"/>
                  </w:divBdr>
                  <w:divsChild>
                    <w:div w:id="939332830">
                      <w:marLeft w:val="0"/>
                      <w:marRight w:val="0"/>
                      <w:marTop w:val="0"/>
                      <w:marBottom w:val="0"/>
                      <w:divBdr>
                        <w:top w:val="none" w:sz="0" w:space="0" w:color="auto"/>
                        <w:left w:val="none" w:sz="0" w:space="0" w:color="auto"/>
                        <w:bottom w:val="none" w:sz="0" w:space="0" w:color="auto"/>
                        <w:right w:val="none" w:sz="0" w:space="0" w:color="auto"/>
                      </w:divBdr>
                    </w:div>
                  </w:divsChild>
                </w:div>
                <w:div w:id="1336034152">
                  <w:marLeft w:val="0"/>
                  <w:marRight w:val="0"/>
                  <w:marTop w:val="0"/>
                  <w:marBottom w:val="0"/>
                  <w:divBdr>
                    <w:top w:val="none" w:sz="0" w:space="0" w:color="auto"/>
                    <w:left w:val="none" w:sz="0" w:space="0" w:color="auto"/>
                    <w:bottom w:val="none" w:sz="0" w:space="0" w:color="auto"/>
                    <w:right w:val="none" w:sz="0" w:space="0" w:color="auto"/>
                  </w:divBdr>
                  <w:divsChild>
                    <w:div w:id="1365329370">
                      <w:marLeft w:val="0"/>
                      <w:marRight w:val="0"/>
                      <w:marTop w:val="0"/>
                      <w:marBottom w:val="0"/>
                      <w:divBdr>
                        <w:top w:val="none" w:sz="0" w:space="0" w:color="auto"/>
                        <w:left w:val="none" w:sz="0" w:space="0" w:color="auto"/>
                        <w:bottom w:val="none" w:sz="0" w:space="0" w:color="auto"/>
                        <w:right w:val="none" w:sz="0" w:space="0" w:color="auto"/>
                      </w:divBdr>
                    </w:div>
                  </w:divsChild>
                </w:div>
                <w:div w:id="1903326297">
                  <w:marLeft w:val="0"/>
                  <w:marRight w:val="0"/>
                  <w:marTop w:val="0"/>
                  <w:marBottom w:val="0"/>
                  <w:divBdr>
                    <w:top w:val="none" w:sz="0" w:space="0" w:color="auto"/>
                    <w:left w:val="none" w:sz="0" w:space="0" w:color="auto"/>
                    <w:bottom w:val="none" w:sz="0" w:space="0" w:color="auto"/>
                    <w:right w:val="none" w:sz="0" w:space="0" w:color="auto"/>
                  </w:divBdr>
                  <w:divsChild>
                    <w:div w:id="363335701">
                      <w:marLeft w:val="0"/>
                      <w:marRight w:val="0"/>
                      <w:marTop w:val="0"/>
                      <w:marBottom w:val="0"/>
                      <w:divBdr>
                        <w:top w:val="none" w:sz="0" w:space="0" w:color="auto"/>
                        <w:left w:val="none" w:sz="0" w:space="0" w:color="auto"/>
                        <w:bottom w:val="none" w:sz="0" w:space="0" w:color="auto"/>
                        <w:right w:val="none" w:sz="0" w:space="0" w:color="auto"/>
                      </w:divBdr>
                    </w:div>
                  </w:divsChild>
                </w:div>
                <w:div w:id="475991092">
                  <w:marLeft w:val="0"/>
                  <w:marRight w:val="0"/>
                  <w:marTop w:val="0"/>
                  <w:marBottom w:val="0"/>
                  <w:divBdr>
                    <w:top w:val="none" w:sz="0" w:space="0" w:color="auto"/>
                    <w:left w:val="none" w:sz="0" w:space="0" w:color="auto"/>
                    <w:bottom w:val="none" w:sz="0" w:space="0" w:color="auto"/>
                    <w:right w:val="none" w:sz="0" w:space="0" w:color="auto"/>
                  </w:divBdr>
                  <w:divsChild>
                    <w:div w:id="730155581">
                      <w:marLeft w:val="0"/>
                      <w:marRight w:val="0"/>
                      <w:marTop w:val="0"/>
                      <w:marBottom w:val="0"/>
                      <w:divBdr>
                        <w:top w:val="none" w:sz="0" w:space="0" w:color="auto"/>
                        <w:left w:val="none" w:sz="0" w:space="0" w:color="auto"/>
                        <w:bottom w:val="none" w:sz="0" w:space="0" w:color="auto"/>
                        <w:right w:val="none" w:sz="0" w:space="0" w:color="auto"/>
                      </w:divBdr>
                    </w:div>
                  </w:divsChild>
                </w:div>
                <w:div w:id="982394795">
                  <w:marLeft w:val="0"/>
                  <w:marRight w:val="0"/>
                  <w:marTop w:val="0"/>
                  <w:marBottom w:val="0"/>
                  <w:divBdr>
                    <w:top w:val="none" w:sz="0" w:space="0" w:color="auto"/>
                    <w:left w:val="none" w:sz="0" w:space="0" w:color="auto"/>
                    <w:bottom w:val="none" w:sz="0" w:space="0" w:color="auto"/>
                    <w:right w:val="none" w:sz="0" w:space="0" w:color="auto"/>
                  </w:divBdr>
                  <w:divsChild>
                    <w:div w:id="1014459034">
                      <w:marLeft w:val="0"/>
                      <w:marRight w:val="0"/>
                      <w:marTop w:val="0"/>
                      <w:marBottom w:val="0"/>
                      <w:divBdr>
                        <w:top w:val="none" w:sz="0" w:space="0" w:color="auto"/>
                        <w:left w:val="none" w:sz="0" w:space="0" w:color="auto"/>
                        <w:bottom w:val="none" w:sz="0" w:space="0" w:color="auto"/>
                        <w:right w:val="none" w:sz="0" w:space="0" w:color="auto"/>
                      </w:divBdr>
                    </w:div>
                  </w:divsChild>
                </w:div>
                <w:div w:id="863976386">
                  <w:marLeft w:val="0"/>
                  <w:marRight w:val="0"/>
                  <w:marTop w:val="0"/>
                  <w:marBottom w:val="0"/>
                  <w:divBdr>
                    <w:top w:val="none" w:sz="0" w:space="0" w:color="auto"/>
                    <w:left w:val="none" w:sz="0" w:space="0" w:color="auto"/>
                    <w:bottom w:val="none" w:sz="0" w:space="0" w:color="auto"/>
                    <w:right w:val="none" w:sz="0" w:space="0" w:color="auto"/>
                  </w:divBdr>
                  <w:divsChild>
                    <w:div w:id="1348212886">
                      <w:marLeft w:val="0"/>
                      <w:marRight w:val="0"/>
                      <w:marTop w:val="0"/>
                      <w:marBottom w:val="0"/>
                      <w:divBdr>
                        <w:top w:val="none" w:sz="0" w:space="0" w:color="auto"/>
                        <w:left w:val="none" w:sz="0" w:space="0" w:color="auto"/>
                        <w:bottom w:val="none" w:sz="0" w:space="0" w:color="auto"/>
                        <w:right w:val="none" w:sz="0" w:space="0" w:color="auto"/>
                      </w:divBdr>
                    </w:div>
                  </w:divsChild>
                </w:div>
                <w:div w:id="1853061249">
                  <w:marLeft w:val="0"/>
                  <w:marRight w:val="0"/>
                  <w:marTop w:val="0"/>
                  <w:marBottom w:val="0"/>
                  <w:divBdr>
                    <w:top w:val="none" w:sz="0" w:space="0" w:color="auto"/>
                    <w:left w:val="none" w:sz="0" w:space="0" w:color="auto"/>
                    <w:bottom w:val="none" w:sz="0" w:space="0" w:color="auto"/>
                    <w:right w:val="none" w:sz="0" w:space="0" w:color="auto"/>
                  </w:divBdr>
                  <w:divsChild>
                    <w:div w:id="404032829">
                      <w:marLeft w:val="0"/>
                      <w:marRight w:val="0"/>
                      <w:marTop w:val="0"/>
                      <w:marBottom w:val="0"/>
                      <w:divBdr>
                        <w:top w:val="none" w:sz="0" w:space="0" w:color="auto"/>
                        <w:left w:val="none" w:sz="0" w:space="0" w:color="auto"/>
                        <w:bottom w:val="none" w:sz="0" w:space="0" w:color="auto"/>
                        <w:right w:val="none" w:sz="0" w:space="0" w:color="auto"/>
                      </w:divBdr>
                    </w:div>
                  </w:divsChild>
                </w:div>
                <w:div w:id="813371301">
                  <w:marLeft w:val="0"/>
                  <w:marRight w:val="0"/>
                  <w:marTop w:val="0"/>
                  <w:marBottom w:val="0"/>
                  <w:divBdr>
                    <w:top w:val="none" w:sz="0" w:space="0" w:color="auto"/>
                    <w:left w:val="none" w:sz="0" w:space="0" w:color="auto"/>
                    <w:bottom w:val="none" w:sz="0" w:space="0" w:color="auto"/>
                    <w:right w:val="none" w:sz="0" w:space="0" w:color="auto"/>
                  </w:divBdr>
                  <w:divsChild>
                    <w:div w:id="477116775">
                      <w:marLeft w:val="0"/>
                      <w:marRight w:val="0"/>
                      <w:marTop w:val="0"/>
                      <w:marBottom w:val="0"/>
                      <w:divBdr>
                        <w:top w:val="none" w:sz="0" w:space="0" w:color="auto"/>
                        <w:left w:val="none" w:sz="0" w:space="0" w:color="auto"/>
                        <w:bottom w:val="none" w:sz="0" w:space="0" w:color="auto"/>
                        <w:right w:val="none" w:sz="0" w:space="0" w:color="auto"/>
                      </w:divBdr>
                    </w:div>
                  </w:divsChild>
                </w:div>
                <w:div w:id="2081369868">
                  <w:marLeft w:val="0"/>
                  <w:marRight w:val="0"/>
                  <w:marTop w:val="0"/>
                  <w:marBottom w:val="0"/>
                  <w:divBdr>
                    <w:top w:val="none" w:sz="0" w:space="0" w:color="auto"/>
                    <w:left w:val="none" w:sz="0" w:space="0" w:color="auto"/>
                    <w:bottom w:val="none" w:sz="0" w:space="0" w:color="auto"/>
                    <w:right w:val="none" w:sz="0" w:space="0" w:color="auto"/>
                  </w:divBdr>
                  <w:divsChild>
                    <w:div w:id="980110731">
                      <w:marLeft w:val="0"/>
                      <w:marRight w:val="0"/>
                      <w:marTop w:val="0"/>
                      <w:marBottom w:val="0"/>
                      <w:divBdr>
                        <w:top w:val="none" w:sz="0" w:space="0" w:color="auto"/>
                        <w:left w:val="none" w:sz="0" w:space="0" w:color="auto"/>
                        <w:bottom w:val="none" w:sz="0" w:space="0" w:color="auto"/>
                        <w:right w:val="none" w:sz="0" w:space="0" w:color="auto"/>
                      </w:divBdr>
                    </w:div>
                  </w:divsChild>
                </w:div>
                <w:div w:id="1468813920">
                  <w:marLeft w:val="0"/>
                  <w:marRight w:val="0"/>
                  <w:marTop w:val="0"/>
                  <w:marBottom w:val="0"/>
                  <w:divBdr>
                    <w:top w:val="none" w:sz="0" w:space="0" w:color="auto"/>
                    <w:left w:val="none" w:sz="0" w:space="0" w:color="auto"/>
                    <w:bottom w:val="none" w:sz="0" w:space="0" w:color="auto"/>
                    <w:right w:val="none" w:sz="0" w:space="0" w:color="auto"/>
                  </w:divBdr>
                  <w:divsChild>
                    <w:div w:id="1974676989">
                      <w:marLeft w:val="0"/>
                      <w:marRight w:val="0"/>
                      <w:marTop w:val="0"/>
                      <w:marBottom w:val="0"/>
                      <w:divBdr>
                        <w:top w:val="none" w:sz="0" w:space="0" w:color="auto"/>
                        <w:left w:val="none" w:sz="0" w:space="0" w:color="auto"/>
                        <w:bottom w:val="none" w:sz="0" w:space="0" w:color="auto"/>
                        <w:right w:val="none" w:sz="0" w:space="0" w:color="auto"/>
                      </w:divBdr>
                    </w:div>
                  </w:divsChild>
                </w:div>
                <w:div w:id="1029531219">
                  <w:marLeft w:val="0"/>
                  <w:marRight w:val="0"/>
                  <w:marTop w:val="0"/>
                  <w:marBottom w:val="0"/>
                  <w:divBdr>
                    <w:top w:val="none" w:sz="0" w:space="0" w:color="auto"/>
                    <w:left w:val="none" w:sz="0" w:space="0" w:color="auto"/>
                    <w:bottom w:val="none" w:sz="0" w:space="0" w:color="auto"/>
                    <w:right w:val="none" w:sz="0" w:space="0" w:color="auto"/>
                  </w:divBdr>
                  <w:divsChild>
                    <w:div w:id="1329944370">
                      <w:marLeft w:val="0"/>
                      <w:marRight w:val="0"/>
                      <w:marTop w:val="0"/>
                      <w:marBottom w:val="0"/>
                      <w:divBdr>
                        <w:top w:val="none" w:sz="0" w:space="0" w:color="auto"/>
                        <w:left w:val="none" w:sz="0" w:space="0" w:color="auto"/>
                        <w:bottom w:val="none" w:sz="0" w:space="0" w:color="auto"/>
                        <w:right w:val="none" w:sz="0" w:space="0" w:color="auto"/>
                      </w:divBdr>
                    </w:div>
                  </w:divsChild>
                </w:div>
                <w:div w:id="583074949">
                  <w:marLeft w:val="0"/>
                  <w:marRight w:val="0"/>
                  <w:marTop w:val="0"/>
                  <w:marBottom w:val="0"/>
                  <w:divBdr>
                    <w:top w:val="none" w:sz="0" w:space="0" w:color="auto"/>
                    <w:left w:val="none" w:sz="0" w:space="0" w:color="auto"/>
                    <w:bottom w:val="none" w:sz="0" w:space="0" w:color="auto"/>
                    <w:right w:val="none" w:sz="0" w:space="0" w:color="auto"/>
                  </w:divBdr>
                  <w:divsChild>
                    <w:div w:id="783353987">
                      <w:marLeft w:val="0"/>
                      <w:marRight w:val="0"/>
                      <w:marTop w:val="0"/>
                      <w:marBottom w:val="0"/>
                      <w:divBdr>
                        <w:top w:val="none" w:sz="0" w:space="0" w:color="auto"/>
                        <w:left w:val="none" w:sz="0" w:space="0" w:color="auto"/>
                        <w:bottom w:val="none" w:sz="0" w:space="0" w:color="auto"/>
                        <w:right w:val="none" w:sz="0" w:space="0" w:color="auto"/>
                      </w:divBdr>
                    </w:div>
                  </w:divsChild>
                </w:div>
                <w:div w:id="1980989418">
                  <w:marLeft w:val="0"/>
                  <w:marRight w:val="0"/>
                  <w:marTop w:val="0"/>
                  <w:marBottom w:val="0"/>
                  <w:divBdr>
                    <w:top w:val="none" w:sz="0" w:space="0" w:color="auto"/>
                    <w:left w:val="none" w:sz="0" w:space="0" w:color="auto"/>
                    <w:bottom w:val="none" w:sz="0" w:space="0" w:color="auto"/>
                    <w:right w:val="none" w:sz="0" w:space="0" w:color="auto"/>
                  </w:divBdr>
                  <w:divsChild>
                    <w:div w:id="1895971383">
                      <w:marLeft w:val="0"/>
                      <w:marRight w:val="0"/>
                      <w:marTop w:val="0"/>
                      <w:marBottom w:val="0"/>
                      <w:divBdr>
                        <w:top w:val="none" w:sz="0" w:space="0" w:color="auto"/>
                        <w:left w:val="none" w:sz="0" w:space="0" w:color="auto"/>
                        <w:bottom w:val="none" w:sz="0" w:space="0" w:color="auto"/>
                        <w:right w:val="none" w:sz="0" w:space="0" w:color="auto"/>
                      </w:divBdr>
                    </w:div>
                  </w:divsChild>
                </w:div>
                <w:div w:id="1478719195">
                  <w:marLeft w:val="0"/>
                  <w:marRight w:val="0"/>
                  <w:marTop w:val="0"/>
                  <w:marBottom w:val="0"/>
                  <w:divBdr>
                    <w:top w:val="none" w:sz="0" w:space="0" w:color="auto"/>
                    <w:left w:val="none" w:sz="0" w:space="0" w:color="auto"/>
                    <w:bottom w:val="none" w:sz="0" w:space="0" w:color="auto"/>
                    <w:right w:val="none" w:sz="0" w:space="0" w:color="auto"/>
                  </w:divBdr>
                  <w:divsChild>
                    <w:div w:id="1748651876">
                      <w:marLeft w:val="0"/>
                      <w:marRight w:val="0"/>
                      <w:marTop w:val="0"/>
                      <w:marBottom w:val="0"/>
                      <w:divBdr>
                        <w:top w:val="none" w:sz="0" w:space="0" w:color="auto"/>
                        <w:left w:val="none" w:sz="0" w:space="0" w:color="auto"/>
                        <w:bottom w:val="none" w:sz="0" w:space="0" w:color="auto"/>
                        <w:right w:val="none" w:sz="0" w:space="0" w:color="auto"/>
                      </w:divBdr>
                    </w:div>
                  </w:divsChild>
                </w:div>
                <w:div w:id="350449813">
                  <w:marLeft w:val="0"/>
                  <w:marRight w:val="0"/>
                  <w:marTop w:val="0"/>
                  <w:marBottom w:val="0"/>
                  <w:divBdr>
                    <w:top w:val="none" w:sz="0" w:space="0" w:color="auto"/>
                    <w:left w:val="none" w:sz="0" w:space="0" w:color="auto"/>
                    <w:bottom w:val="none" w:sz="0" w:space="0" w:color="auto"/>
                    <w:right w:val="none" w:sz="0" w:space="0" w:color="auto"/>
                  </w:divBdr>
                  <w:divsChild>
                    <w:div w:id="1324820540">
                      <w:marLeft w:val="0"/>
                      <w:marRight w:val="0"/>
                      <w:marTop w:val="0"/>
                      <w:marBottom w:val="0"/>
                      <w:divBdr>
                        <w:top w:val="none" w:sz="0" w:space="0" w:color="auto"/>
                        <w:left w:val="none" w:sz="0" w:space="0" w:color="auto"/>
                        <w:bottom w:val="none" w:sz="0" w:space="0" w:color="auto"/>
                        <w:right w:val="none" w:sz="0" w:space="0" w:color="auto"/>
                      </w:divBdr>
                    </w:div>
                  </w:divsChild>
                </w:div>
                <w:div w:id="2047096683">
                  <w:marLeft w:val="0"/>
                  <w:marRight w:val="0"/>
                  <w:marTop w:val="0"/>
                  <w:marBottom w:val="0"/>
                  <w:divBdr>
                    <w:top w:val="none" w:sz="0" w:space="0" w:color="auto"/>
                    <w:left w:val="none" w:sz="0" w:space="0" w:color="auto"/>
                    <w:bottom w:val="none" w:sz="0" w:space="0" w:color="auto"/>
                    <w:right w:val="none" w:sz="0" w:space="0" w:color="auto"/>
                  </w:divBdr>
                  <w:divsChild>
                    <w:div w:id="939872565">
                      <w:marLeft w:val="0"/>
                      <w:marRight w:val="0"/>
                      <w:marTop w:val="0"/>
                      <w:marBottom w:val="0"/>
                      <w:divBdr>
                        <w:top w:val="none" w:sz="0" w:space="0" w:color="auto"/>
                        <w:left w:val="none" w:sz="0" w:space="0" w:color="auto"/>
                        <w:bottom w:val="none" w:sz="0" w:space="0" w:color="auto"/>
                        <w:right w:val="none" w:sz="0" w:space="0" w:color="auto"/>
                      </w:divBdr>
                    </w:div>
                  </w:divsChild>
                </w:div>
                <w:div w:id="1023744060">
                  <w:marLeft w:val="0"/>
                  <w:marRight w:val="0"/>
                  <w:marTop w:val="0"/>
                  <w:marBottom w:val="0"/>
                  <w:divBdr>
                    <w:top w:val="none" w:sz="0" w:space="0" w:color="auto"/>
                    <w:left w:val="none" w:sz="0" w:space="0" w:color="auto"/>
                    <w:bottom w:val="none" w:sz="0" w:space="0" w:color="auto"/>
                    <w:right w:val="none" w:sz="0" w:space="0" w:color="auto"/>
                  </w:divBdr>
                  <w:divsChild>
                    <w:div w:id="780034750">
                      <w:marLeft w:val="0"/>
                      <w:marRight w:val="0"/>
                      <w:marTop w:val="0"/>
                      <w:marBottom w:val="0"/>
                      <w:divBdr>
                        <w:top w:val="none" w:sz="0" w:space="0" w:color="auto"/>
                        <w:left w:val="none" w:sz="0" w:space="0" w:color="auto"/>
                        <w:bottom w:val="none" w:sz="0" w:space="0" w:color="auto"/>
                        <w:right w:val="none" w:sz="0" w:space="0" w:color="auto"/>
                      </w:divBdr>
                    </w:div>
                  </w:divsChild>
                </w:div>
                <w:div w:id="1689598326">
                  <w:marLeft w:val="0"/>
                  <w:marRight w:val="0"/>
                  <w:marTop w:val="0"/>
                  <w:marBottom w:val="0"/>
                  <w:divBdr>
                    <w:top w:val="none" w:sz="0" w:space="0" w:color="auto"/>
                    <w:left w:val="none" w:sz="0" w:space="0" w:color="auto"/>
                    <w:bottom w:val="none" w:sz="0" w:space="0" w:color="auto"/>
                    <w:right w:val="none" w:sz="0" w:space="0" w:color="auto"/>
                  </w:divBdr>
                  <w:divsChild>
                    <w:div w:id="1059328247">
                      <w:marLeft w:val="0"/>
                      <w:marRight w:val="0"/>
                      <w:marTop w:val="0"/>
                      <w:marBottom w:val="0"/>
                      <w:divBdr>
                        <w:top w:val="none" w:sz="0" w:space="0" w:color="auto"/>
                        <w:left w:val="none" w:sz="0" w:space="0" w:color="auto"/>
                        <w:bottom w:val="none" w:sz="0" w:space="0" w:color="auto"/>
                        <w:right w:val="none" w:sz="0" w:space="0" w:color="auto"/>
                      </w:divBdr>
                    </w:div>
                  </w:divsChild>
                </w:div>
                <w:div w:id="33316791">
                  <w:marLeft w:val="0"/>
                  <w:marRight w:val="0"/>
                  <w:marTop w:val="0"/>
                  <w:marBottom w:val="0"/>
                  <w:divBdr>
                    <w:top w:val="none" w:sz="0" w:space="0" w:color="auto"/>
                    <w:left w:val="none" w:sz="0" w:space="0" w:color="auto"/>
                    <w:bottom w:val="none" w:sz="0" w:space="0" w:color="auto"/>
                    <w:right w:val="none" w:sz="0" w:space="0" w:color="auto"/>
                  </w:divBdr>
                  <w:divsChild>
                    <w:div w:id="4790110">
                      <w:marLeft w:val="0"/>
                      <w:marRight w:val="0"/>
                      <w:marTop w:val="0"/>
                      <w:marBottom w:val="0"/>
                      <w:divBdr>
                        <w:top w:val="none" w:sz="0" w:space="0" w:color="auto"/>
                        <w:left w:val="none" w:sz="0" w:space="0" w:color="auto"/>
                        <w:bottom w:val="none" w:sz="0" w:space="0" w:color="auto"/>
                        <w:right w:val="none" w:sz="0" w:space="0" w:color="auto"/>
                      </w:divBdr>
                    </w:div>
                  </w:divsChild>
                </w:div>
                <w:div w:id="999623600">
                  <w:marLeft w:val="0"/>
                  <w:marRight w:val="0"/>
                  <w:marTop w:val="0"/>
                  <w:marBottom w:val="0"/>
                  <w:divBdr>
                    <w:top w:val="none" w:sz="0" w:space="0" w:color="auto"/>
                    <w:left w:val="none" w:sz="0" w:space="0" w:color="auto"/>
                    <w:bottom w:val="none" w:sz="0" w:space="0" w:color="auto"/>
                    <w:right w:val="none" w:sz="0" w:space="0" w:color="auto"/>
                  </w:divBdr>
                  <w:divsChild>
                    <w:div w:id="190726310">
                      <w:marLeft w:val="0"/>
                      <w:marRight w:val="0"/>
                      <w:marTop w:val="0"/>
                      <w:marBottom w:val="0"/>
                      <w:divBdr>
                        <w:top w:val="none" w:sz="0" w:space="0" w:color="auto"/>
                        <w:left w:val="none" w:sz="0" w:space="0" w:color="auto"/>
                        <w:bottom w:val="none" w:sz="0" w:space="0" w:color="auto"/>
                        <w:right w:val="none" w:sz="0" w:space="0" w:color="auto"/>
                      </w:divBdr>
                    </w:div>
                  </w:divsChild>
                </w:div>
                <w:div w:id="1490709451">
                  <w:marLeft w:val="0"/>
                  <w:marRight w:val="0"/>
                  <w:marTop w:val="0"/>
                  <w:marBottom w:val="0"/>
                  <w:divBdr>
                    <w:top w:val="none" w:sz="0" w:space="0" w:color="auto"/>
                    <w:left w:val="none" w:sz="0" w:space="0" w:color="auto"/>
                    <w:bottom w:val="none" w:sz="0" w:space="0" w:color="auto"/>
                    <w:right w:val="none" w:sz="0" w:space="0" w:color="auto"/>
                  </w:divBdr>
                  <w:divsChild>
                    <w:div w:id="1938905196">
                      <w:marLeft w:val="0"/>
                      <w:marRight w:val="0"/>
                      <w:marTop w:val="0"/>
                      <w:marBottom w:val="0"/>
                      <w:divBdr>
                        <w:top w:val="none" w:sz="0" w:space="0" w:color="auto"/>
                        <w:left w:val="none" w:sz="0" w:space="0" w:color="auto"/>
                        <w:bottom w:val="none" w:sz="0" w:space="0" w:color="auto"/>
                        <w:right w:val="none" w:sz="0" w:space="0" w:color="auto"/>
                      </w:divBdr>
                    </w:div>
                  </w:divsChild>
                </w:div>
                <w:div w:id="176236137">
                  <w:marLeft w:val="0"/>
                  <w:marRight w:val="0"/>
                  <w:marTop w:val="0"/>
                  <w:marBottom w:val="0"/>
                  <w:divBdr>
                    <w:top w:val="none" w:sz="0" w:space="0" w:color="auto"/>
                    <w:left w:val="none" w:sz="0" w:space="0" w:color="auto"/>
                    <w:bottom w:val="none" w:sz="0" w:space="0" w:color="auto"/>
                    <w:right w:val="none" w:sz="0" w:space="0" w:color="auto"/>
                  </w:divBdr>
                  <w:divsChild>
                    <w:div w:id="1861432254">
                      <w:marLeft w:val="0"/>
                      <w:marRight w:val="0"/>
                      <w:marTop w:val="0"/>
                      <w:marBottom w:val="0"/>
                      <w:divBdr>
                        <w:top w:val="none" w:sz="0" w:space="0" w:color="auto"/>
                        <w:left w:val="none" w:sz="0" w:space="0" w:color="auto"/>
                        <w:bottom w:val="none" w:sz="0" w:space="0" w:color="auto"/>
                        <w:right w:val="none" w:sz="0" w:space="0" w:color="auto"/>
                      </w:divBdr>
                    </w:div>
                  </w:divsChild>
                </w:div>
                <w:div w:id="1598518123">
                  <w:marLeft w:val="0"/>
                  <w:marRight w:val="0"/>
                  <w:marTop w:val="0"/>
                  <w:marBottom w:val="0"/>
                  <w:divBdr>
                    <w:top w:val="none" w:sz="0" w:space="0" w:color="auto"/>
                    <w:left w:val="none" w:sz="0" w:space="0" w:color="auto"/>
                    <w:bottom w:val="none" w:sz="0" w:space="0" w:color="auto"/>
                    <w:right w:val="none" w:sz="0" w:space="0" w:color="auto"/>
                  </w:divBdr>
                  <w:divsChild>
                    <w:div w:id="535775450">
                      <w:marLeft w:val="0"/>
                      <w:marRight w:val="0"/>
                      <w:marTop w:val="0"/>
                      <w:marBottom w:val="0"/>
                      <w:divBdr>
                        <w:top w:val="none" w:sz="0" w:space="0" w:color="auto"/>
                        <w:left w:val="none" w:sz="0" w:space="0" w:color="auto"/>
                        <w:bottom w:val="none" w:sz="0" w:space="0" w:color="auto"/>
                        <w:right w:val="none" w:sz="0" w:space="0" w:color="auto"/>
                      </w:divBdr>
                    </w:div>
                  </w:divsChild>
                </w:div>
                <w:div w:id="1487284167">
                  <w:marLeft w:val="0"/>
                  <w:marRight w:val="0"/>
                  <w:marTop w:val="0"/>
                  <w:marBottom w:val="0"/>
                  <w:divBdr>
                    <w:top w:val="none" w:sz="0" w:space="0" w:color="auto"/>
                    <w:left w:val="none" w:sz="0" w:space="0" w:color="auto"/>
                    <w:bottom w:val="none" w:sz="0" w:space="0" w:color="auto"/>
                    <w:right w:val="none" w:sz="0" w:space="0" w:color="auto"/>
                  </w:divBdr>
                  <w:divsChild>
                    <w:div w:id="2048918367">
                      <w:marLeft w:val="0"/>
                      <w:marRight w:val="0"/>
                      <w:marTop w:val="0"/>
                      <w:marBottom w:val="0"/>
                      <w:divBdr>
                        <w:top w:val="none" w:sz="0" w:space="0" w:color="auto"/>
                        <w:left w:val="none" w:sz="0" w:space="0" w:color="auto"/>
                        <w:bottom w:val="none" w:sz="0" w:space="0" w:color="auto"/>
                        <w:right w:val="none" w:sz="0" w:space="0" w:color="auto"/>
                      </w:divBdr>
                    </w:div>
                  </w:divsChild>
                </w:div>
                <w:div w:id="1219629450">
                  <w:marLeft w:val="0"/>
                  <w:marRight w:val="0"/>
                  <w:marTop w:val="0"/>
                  <w:marBottom w:val="0"/>
                  <w:divBdr>
                    <w:top w:val="none" w:sz="0" w:space="0" w:color="auto"/>
                    <w:left w:val="none" w:sz="0" w:space="0" w:color="auto"/>
                    <w:bottom w:val="none" w:sz="0" w:space="0" w:color="auto"/>
                    <w:right w:val="none" w:sz="0" w:space="0" w:color="auto"/>
                  </w:divBdr>
                  <w:divsChild>
                    <w:div w:id="304237859">
                      <w:marLeft w:val="0"/>
                      <w:marRight w:val="0"/>
                      <w:marTop w:val="0"/>
                      <w:marBottom w:val="0"/>
                      <w:divBdr>
                        <w:top w:val="none" w:sz="0" w:space="0" w:color="auto"/>
                        <w:left w:val="none" w:sz="0" w:space="0" w:color="auto"/>
                        <w:bottom w:val="none" w:sz="0" w:space="0" w:color="auto"/>
                        <w:right w:val="none" w:sz="0" w:space="0" w:color="auto"/>
                      </w:divBdr>
                    </w:div>
                  </w:divsChild>
                </w:div>
                <w:div w:id="522013340">
                  <w:marLeft w:val="0"/>
                  <w:marRight w:val="0"/>
                  <w:marTop w:val="0"/>
                  <w:marBottom w:val="0"/>
                  <w:divBdr>
                    <w:top w:val="none" w:sz="0" w:space="0" w:color="auto"/>
                    <w:left w:val="none" w:sz="0" w:space="0" w:color="auto"/>
                    <w:bottom w:val="none" w:sz="0" w:space="0" w:color="auto"/>
                    <w:right w:val="none" w:sz="0" w:space="0" w:color="auto"/>
                  </w:divBdr>
                  <w:divsChild>
                    <w:div w:id="1955089738">
                      <w:marLeft w:val="0"/>
                      <w:marRight w:val="0"/>
                      <w:marTop w:val="0"/>
                      <w:marBottom w:val="0"/>
                      <w:divBdr>
                        <w:top w:val="none" w:sz="0" w:space="0" w:color="auto"/>
                        <w:left w:val="none" w:sz="0" w:space="0" w:color="auto"/>
                        <w:bottom w:val="none" w:sz="0" w:space="0" w:color="auto"/>
                        <w:right w:val="none" w:sz="0" w:space="0" w:color="auto"/>
                      </w:divBdr>
                    </w:div>
                  </w:divsChild>
                </w:div>
                <w:div w:id="953639331">
                  <w:marLeft w:val="0"/>
                  <w:marRight w:val="0"/>
                  <w:marTop w:val="0"/>
                  <w:marBottom w:val="0"/>
                  <w:divBdr>
                    <w:top w:val="none" w:sz="0" w:space="0" w:color="auto"/>
                    <w:left w:val="none" w:sz="0" w:space="0" w:color="auto"/>
                    <w:bottom w:val="none" w:sz="0" w:space="0" w:color="auto"/>
                    <w:right w:val="none" w:sz="0" w:space="0" w:color="auto"/>
                  </w:divBdr>
                  <w:divsChild>
                    <w:div w:id="1619871927">
                      <w:marLeft w:val="0"/>
                      <w:marRight w:val="0"/>
                      <w:marTop w:val="0"/>
                      <w:marBottom w:val="0"/>
                      <w:divBdr>
                        <w:top w:val="none" w:sz="0" w:space="0" w:color="auto"/>
                        <w:left w:val="none" w:sz="0" w:space="0" w:color="auto"/>
                        <w:bottom w:val="none" w:sz="0" w:space="0" w:color="auto"/>
                        <w:right w:val="none" w:sz="0" w:space="0" w:color="auto"/>
                      </w:divBdr>
                    </w:div>
                  </w:divsChild>
                </w:div>
                <w:div w:id="149253337">
                  <w:marLeft w:val="0"/>
                  <w:marRight w:val="0"/>
                  <w:marTop w:val="0"/>
                  <w:marBottom w:val="0"/>
                  <w:divBdr>
                    <w:top w:val="none" w:sz="0" w:space="0" w:color="auto"/>
                    <w:left w:val="none" w:sz="0" w:space="0" w:color="auto"/>
                    <w:bottom w:val="none" w:sz="0" w:space="0" w:color="auto"/>
                    <w:right w:val="none" w:sz="0" w:space="0" w:color="auto"/>
                  </w:divBdr>
                  <w:divsChild>
                    <w:div w:id="1236040933">
                      <w:marLeft w:val="0"/>
                      <w:marRight w:val="0"/>
                      <w:marTop w:val="0"/>
                      <w:marBottom w:val="0"/>
                      <w:divBdr>
                        <w:top w:val="none" w:sz="0" w:space="0" w:color="auto"/>
                        <w:left w:val="none" w:sz="0" w:space="0" w:color="auto"/>
                        <w:bottom w:val="none" w:sz="0" w:space="0" w:color="auto"/>
                        <w:right w:val="none" w:sz="0" w:space="0" w:color="auto"/>
                      </w:divBdr>
                    </w:div>
                  </w:divsChild>
                </w:div>
                <w:div w:id="1358196332">
                  <w:marLeft w:val="0"/>
                  <w:marRight w:val="0"/>
                  <w:marTop w:val="0"/>
                  <w:marBottom w:val="0"/>
                  <w:divBdr>
                    <w:top w:val="none" w:sz="0" w:space="0" w:color="auto"/>
                    <w:left w:val="none" w:sz="0" w:space="0" w:color="auto"/>
                    <w:bottom w:val="none" w:sz="0" w:space="0" w:color="auto"/>
                    <w:right w:val="none" w:sz="0" w:space="0" w:color="auto"/>
                  </w:divBdr>
                  <w:divsChild>
                    <w:div w:id="1598175325">
                      <w:marLeft w:val="0"/>
                      <w:marRight w:val="0"/>
                      <w:marTop w:val="0"/>
                      <w:marBottom w:val="0"/>
                      <w:divBdr>
                        <w:top w:val="none" w:sz="0" w:space="0" w:color="auto"/>
                        <w:left w:val="none" w:sz="0" w:space="0" w:color="auto"/>
                        <w:bottom w:val="none" w:sz="0" w:space="0" w:color="auto"/>
                        <w:right w:val="none" w:sz="0" w:space="0" w:color="auto"/>
                      </w:divBdr>
                    </w:div>
                  </w:divsChild>
                </w:div>
                <w:div w:id="2107840825">
                  <w:marLeft w:val="0"/>
                  <w:marRight w:val="0"/>
                  <w:marTop w:val="0"/>
                  <w:marBottom w:val="0"/>
                  <w:divBdr>
                    <w:top w:val="none" w:sz="0" w:space="0" w:color="auto"/>
                    <w:left w:val="none" w:sz="0" w:space="0" w:color="auto"/>
                    <w:bottom w:val="none" w:sz="0" w:space="0" w:color="auto"/>
                    <w:right w:val="none" w:sz="0" w:space="0" w:color="auto"/>
                  </w:divBdr>
                  <w:divsChild>
                    <w:div w:id="1118378132">
                      <w:marLeft w:val="0"/>
                      <w:marRight w:val="0"/>
                      <w:marTop w:val="0"/>
                      <w:marBottom w:val="0"/>
                      <w:divBdr>
                        <w:top w:val="none" w:sz="0" w:space="0" w:color="auto"/>
                        <w:left w:val="none" w:sz="0" w:space="0" w:color="auto"/>
                        <w:bottom w:val="none" w:sz="0" w:space="0" w:color="auto"/>
                        <w:right w:val="none" w:sz="0" w:space="0" w:color="auto"/>
                      </w:divBdr>
                    </w:div>
                  </w:divsChild>
                </w:div>
                <w:div w:id="98795298">
                  <w:marLeft w:val="0"/>
                  <w:marRight w:val="0"/>
                  <w:marTop w:val="0"/>
                  <w:marBottom w:val="0"/>
                  <w:divBdr>
                    <w:top w:val="none" w:sz="0" w:space="0" w:color="auto"/>
                    <w:left w:val="none" w:sz="0" w:space="0" w:color="auto"/>
                    <w:bottom w:val="none" w:sz="0" w:space="0" w:color="auto"/>
                    <w:right w:val="none" w:sz="0" w:space="0" w:color="auto"/>
                  </w:divBdr>
                  <w:divsChild>
                    <w:div w:id="599878627">
                      <w:marLeft w:val="0"/>
                      <w:marRight w:val="0"/>
                      <w:marTop w:val="0"/>
                      <w:marBottom w:val="0"/>
                      <w:divBdr>
                        <w:top w:val="none" w:sz="0" w:space="0" w:color="auto"/>
                        <w:left w:val="none" w:sz="0" w:space="0" w:color="auto"/>
                        <w:bottom w:val="none" w:sz="0" w:space="0" w:color="auto"/>
                        <w:right w:val="none" w:sz="0" w:space="0" w:color="auto"/>
                      </w:divBdr>
                    </w:div>
                  </w:divsChild>
                </w:div>
                <w:div w:id="2051108208">
                  <w:marLeft w:val="0"/>
                  <w:marRight w:val="0"/>
                  <w:marTop w:val="0"/>
                  <w:marBottom w:val="0"/>
                  <w:divBdr>
                    <w:top w:val="none" w:sz="0" w:space="0" w:color="auto"/>
                    <w:left w:val="none" w:sz="0" w:space="0" w:color="auto"/>
                    <w:bottom w:val="none" w:sz="0" w:space="0" w:color="auto"/>
                    <w:right w:val="none" w:sz="0" w:space="0" w:color="auto"/>
                  </w:divBdr>
                  <w:divsChild>
                    <w:div w:id="1451051900">
                      <w:marLeft w:val="0"/>
                      <w:marRight w:val="0"/>
                      <w:marTop w:val="0"/>
                      <w:marBottom w:val="0"/>
                      <w:divBdr>
                        <w:top w:val="none" w:sz="0" w:space="0" w:color="auto"/>
                        <w:left w:val="none" w:sz="0" w:space="0" w:color="auto"/>
                        <w:bottom w:val="none" w:sz="0" w:space="0" w:color="auto"/>
                        <w:right w:val="none" w:sz="0" w:space="0" w:color="auto"/>
                      </w:divBdr>
                    </w:div>
                  </w:divsChild>
                </w:div>
                <w:div w:id="1959799458">
                  <w:marLeft w:val="0"/>
                  <w:marRight w:val="0"/>
                  <w:marTop w:val="0"/>
                  <w:marBottom w:val="0"/>
                  <w:divBdr>
                    <w:top w:val="none" w:sz="0" w:space="0" w:color="auto"/>
                    <w:left w:val="none" w:sz="0" w:space="0" w:color="auto"/>
                    <w:bottom w:val="none" w:sz="0" w:space="0" w:color="auto"/>
                    <w:right w:val="none" w:sz="0" w:space="0" w:color="auto"/>
                  </w:divBdr>
                  <w:divsChild>
                    <w:div w:id="454297937">
                      <w:marLeft w:val="0"/>
                      <w:marRight w:val="0"/>
                      <w:marTop w:val="0"/>
                      <w:marBottom w:val="0"/>
                      <w:divBdr>
                        <w:top w:val="none" w:sz="0" w:space="0" w:color="auto"/>
                        <w:left w:val="none" w:sz="0" w:space="0" w:color="auto"/>
                        <w:bottom w:val="none" w:sz="0" w:space="0" w:color="auto"/>
                        <w:right w:val="none" w:sz="0" w:space="0" w:color="auto"/>
                      </w:divBdr>
                    </w:div>
                  </w:divsChild>
                </w:div>
                <w:div w:id="708147144">
                  <w:marLeft w:val="0"/>
                  <w:marRight w:val="0"/>
                  <w:marTop w:val="0"/>
                  <w:marBottom w:val="0"/>
                  <w:divBdr>
                    <w:top w:val="none" w:sz="0" w:space="0" w:color="auto"/>
                    <w:left w:val="none" w:sz="0" w:space="0" w:color="auto"/>
                    <w:bottom w:val="none" w:sz="0" w:space="0" w:color="auto"/>
                    <w:right w:val="none" w:sz="0" w:space="0" w:color="auto"/>
                  </w:divBdr>
                  <w:divsChild>
                    <w:div w:id="276719034">
                      <w:marLeft w:val="0"/>
                      <w:marRight w:val="0"/>
                      <w:marTop w:val="0"/>
                      <w:marBottom w:val="0"/>
                      <w:divBdr>
                        <w:top w:val="none" w:sz="0" w:space="0" w:color="auto"/>
                        <w:left w:val="none" w:sz="0" w:space="0" w:color="auto"/>
                        <w:bottom w:val="none" w:sz="0" w:space="0" w:color="auto"/>
                        <w:right w:val="none" w:sz="0" w:space="0" w:color="auto"/>
                      </w:divBdr>
                    </w:div>
                  </w:divsChild>
                </w:div>
                <w:div w:id="597636600">
                  <w:marLeft w:val="0"/>
                  <w:marRight w:val="0"/>
                  <w:marTop w:val="0"/>
                  <w:marBottom w:val="0"/>
                  <w:divBdr>
                    <w:top w:val="none" w:sz="0" w:space="0" w:color="auto"/>
                    <w:left w:val="none" w:sz="0" w:space="0" w:color="auto"/>
                    <w:bottom w:val="none" w:sz="0" w:space="0" w:color="auto"/>
                    <w:right w:val="none" w:sz="0" w:space="0" w:color="auto"/>
                  </w:divBdr>
                  <w:divsChild>
                    <w:div w:id="1518076495">
                      <w:marLeft w:val="0"/>
                      <w:marRight w:val="0"/>
                      <w:marTop w:val="0"/>
                      <w:marBottom w:val="0"/>
                      <w:divBdr>
                        <w:top w:val="none" w:sz="0" w:space="0" w:color="auto"/>
                        <w:left w:val="none" w:sz="0" w:space="0" w:color="auto"/>
                        <w:bottom w:val="none" w:sz="0" w:space="0" w:color="auto"/>
                        <w:right w:val="none" w:sz="0" w:space="0" w:color="auto"/>
                      </w:divBdr>
                    </w:div>
                  </w:divsChild>
                </w:div>
                <w:div w:id="645857385">
                  <w:marLeft w:val="0"/>
                  <w:marRight w:val="0"/>
                  <w:marTop w:val="0"/>
                  <w:marBottom w:val="0"/>
                  <w:divBdr>
                    <w:top w:val="none" w:sz="0" w:space="0" w:color="auto"/>
                    <w:left w:val="none" w:sz="0" w:space="0" w:color="auto"/>
                    <w:bottom w:val="none" w:sz="0" w:space="0" w:color="auto"/>
                    <w:right w:val="none" w:sz="0" w:space="0" w:color="auto"/>
                  </w:divBdr>
                  <w:divsChild>
                    <w:div w:id="300841576">
                      <w:marLeft w:val="0"/>
                      <w:marRight w:val="0"/>
                      <w:marTop w:val="0"/>
                      <w:marBottom w:val="0"/>
                      <w:divBdr>
                        <w:top w:val="none" w:sz="0" w:space="0" w:color="auto"/>
                        <w:left w:val="none" w:sz="0" w:space="0" w:color="auto"/>
                        <w:bottom w:val="none" w:sz="0" w:space="0" w:color="auto"/>
                        <w:right w:val="none" w:sz="0" w:space="0" w:color="auto"/>
                      </w:divBdr>
                    </w:div>
                  </w:divsChild>
                </w:div>
                <w:div w:id="1531144093">
                  <w:marLeft w:val="0"/>
                  <w:marRight w:val="0"/>
                  <w:marTop w:val="0"/>
                  <w:marBottom w:val="0"/>
                  <w:divBdr>
                    <w:top w:val="none" w:sz="0" w:space="0" w:color="auto"/>
                    <w:left w:val="none" w:sz="0" w:space="0" w:color="auto"/>
                    <w:bottom w:val="none" w:sz="0" w:space="0" w:color="auto"/>
                    <w:right w:val="none" w:sz="0" w:space="0" w:color="auto"/>
                  </w:divBdr>
                  <w:divsChild>
                    <w:div w:id="1038817784">
                      <w:marLeft w:val="0"/>
                      <w:marRight w:val="0"/>
                      <w:marTop w:val="0"/>
                      <w:marBottom w:val="0"/>
                      <w:divBdr>
                        <w:top w:val="none" w:sz="0" w:space="0" w:color="auto"/>
                        <w:left w:val="none" w:sz="0" w:space="0" w:color="auto"/>
                        <w:bottom w:val="none" w:sz="0" w:space="0" w:color="auto"/>
                        <w:right w:val="none" w:sz="0" w:space="0" w:color="auto"/>
                      </w:divBdr>
                    </w:div>
                  </w:divsChild>
                </w:div>
                <w:div w:id="925189178">
                  <w:marLeft w:val="0"/>
                  <w:marRight w:val="0"/>
                  <w:marTop w:val="0"/>
                  <w:marBottom w:val="0"/>
                  <w:divBdr>
                    <w:top w:val="none" w:sz="0" w:space="0" w:color="auto"/>
                    <w:left w:val="none" w:sz="0" w:space="0" w:color="auto"/>
                    <w:bottom w:val="none" w:sz="0" w:space="0" w:color="auto"/>
                    <w:right w:val="none" w:sz="0" w:space="0" w:color="auto"/>
                  </w:divBdr>
                  <w:divsChild>
                    <w:div w:id="411706008">
                      <w:marLeft w:val="0"/>
                      <w:marRight w:val="0"/>
                      <w:marTop w:val="0"/>
                      <w:marBottom w:val="0"/>
                      <w:divBdr>
                        <w:top w:val="none" w:sz="0" w:space="0" w:color="auto"/>
                        <w:left w:val="none" w:sz="0" w:space="0" w:color="auto"/>
                        <w:bottom w:val="none" w:sz="0" w:space="0" w:color="auto"/>
                        <w:right w:val="none" w:sz="0" w:space="0" w:color="auto"/>
                      </w:divBdr>
                    </w:div>
                  </w:divsChild>
                </w:div>
                <w:div w:id="1355688751">
                  <w:marLeft w:val="0"/>
                  <w:marRight w:val="0"/>
                  <w:marTop w:val="0"/>
                  <w:marBottom w:val="0"/>
                  <w:divBdr>
                    <w:top w:val="none" w:sz="0" w:space="0" w:color="auto"/>
                    <w:left w:val="none" w:sz="0" w:space="0" w:color="auto"/>
                    <w:bottom w:val="none" w:sz="0" w:space="0" w:color="auto"/>
                    <w:right w:val="none" w:sz="0" w:space="0" w:color="auto"/>
                  </w:divBdr>
                  <w:divsChild>
                    <w:div w:id="1944150338">
                      <w:marLeft w:val="0"/>
                      <w:marRight w:val="0"/>
                      <w:marTop w:val="0"/>
                      <w:marBottom w:val="0"/>
                      <w:divBdr>
                        <w:top w:val="none" w:sz="0" w:space="0" w:color="auto"/>
                        <w:left w:val="none" w:sz="0" w:space="0" w:color="auto"/>
                        <w:bottom w:val="none" w:sz="0" w:space="0" w:color="auto"/>
                        <w:right w:val="none" w:sz="0" w:space="0" w:color="auto"/>
                      </w:divBdr>
                    </w:div>
                  </w:divsChild>
                </w:div>
                <w:div w:id="652828542">
                  <w:marLeft w:val="0"/>
                  <w:marRight w:val="0"/>
                  <w:marTop w:val="0"/>
                  <w:marBottom w:val="0"/>
                  <w:divBdr>
                    <w:top w:val="none" w:sz="0" w:space="0" w:color="auto"/>
                    <w:left w:val="none" w:sz="0" w:space="0" w:color="auto"/>
                    <w:bottom w:val="none" w:sz="0" w:space="0" w:color="auto"/>
                    <w:right w:val="none" w:sz="0" w:space="0" w:color="auto"/>
                  </w:divBdr>
                  <w:divsChild>
                    <w:div w:id="1189104469">
                      <w:marLeft w:val="0"/>
                      <w:marRight w:val="0"/>
                      <w:marTop w:val="0"/>
                      <w:marBottom w:val="0"/>
                      <w:divBdr>
                        <w:top w:val="none" w:sz="0" w:space="0" w:color="auto"/>
                        <w:left w:val="none" w:sz="0" w:space="0" w:color="auto"/>
                        <w:bottom w:val="none" w:sz="0" w:space="0" w:color="auto"/>
                        <w:right w:val="none" w:sz="0" w:space="0" w:color="auto"/>
                      </w:divBdr>
                    </w:div>
                  </w:divsChild>
                </w:div>
                <w:div w:id="920720555">
                  <w:marLeft w:val="0"/>
                  <w:marRight w:val="0"/>
                  <w:marTop w:val="0"/>
                  <w:marBottom w:val="0"/>
                  <w:divBdr>
                    <w:top w:val="none" w:sz="0" w:space="0" w:color="auto"/>
                    <w:left w:val="none" w:sz="0" w:space="0" w:color="auto"/>
                    <w:bottom w:val="none" w:sz="0" w:space="0" w:color="auto"/>
                    <w:right w:val="none" w:sz="0" w:space="0" w:color="auto"/>
                  </w:divBdr>
                  <w:divsChild>
                    <w:div w:id="19746853">
                      <w:marLeft w:val="0"/>
                      <w:marRight w:val="0"/>
                      <w:marTop w:val="0"/>
                      <w:marBottom w:val="0"/>
                      <w:divBdr>
                        <w:top w:val="none" w:sz="0" w:space="0" w:color="auto"/>
                        <w:left w:val="none" w:sz="0" w:space="0" w:color="auto"/>
                        <w:bottom w:val="none" w:sz="0" w:space="0" w:color="auto"/>
                        <w:right w:val="none" w:sz="0" w:space="0" w:color="auto"/>
                      </w:divBdr>
                    </w:div>
                  </w:divsChild>
                </w:div>
                <w:div w:id="670059295">
                  <w:marLeft w:val="0"/>
                  <w:marRight w:val="0"/>
                  <w:marTop w:val="0"/>
                  <w:marBottom w:val="0"/>
                  <w:divBdr>
                    <w:top w:val="none" w:sz="0" w:space="0" w:color="auto"/>
                    <w:left w:val="none" w:sz="0" w:space="0" w:color="auto"/>
                    <w:bottom w:val="none" w:sz="0" w:space="0" w:color="auto"/>
                    <w:right w:val="none" w:sz="0" w:space="0" w:color="auto"/>
                  </w:divBdr>
                  <w:divsChild>
                    <w:div w:id="1921131367">
                      <w:marLeft w:val="0"/>
                      <w:marRight w:val="0"/>
                      <w:marTop w:val="0"/>
                      <w:marBottom w:val="0"/>
                      <w:divBdr>
                        <w:top w:val="none" w:sz="0" w:space="0" w:color="auto"/>
                        <w:left w:val="none" w:sz="0" w:space="0" w:color="auto"/>
                        <w:bottom w:val="none" w:sz="0" w:space="0" w:color="auto"/>
                        <w:right w:val="none" w:sz="0" w:space="0" w:color="auto"/>
                      </w:divBdr>
                    </w:div>
                  </w:divsChild>
                </w:div>
                <w:div w:id="1632633867">
                  <w:marLeft w:val="0"/>
                  <w:marRight w:val="0"/>
                  <w:marTop w:val="0"/>
                  <w:marBottom w:val="0"/>
                  <w:divBdr>
                    <w:top w:val="none" w:sz="0" w:space="0" w:color="auto"/>
                    <w:left w:val="none" w:sz="0" w:space="0" w:color="auto"/>
                    <w:bottom w:val="none" w:sz="0" w:space="0" w:color="auto"/>
                    <w:right w:val="none" w:sz="0" w:space="0" w:color="auto"/>
                  </w:divBdr>
                  <w:divsChild>
                    <w:div w:id="209613814">
                      <w:marLeft w:val="0"/>
                      <w:marRight w:val="0"/>
                      <w:marTop w:val="0"/>
                      <w:marBottom w:val="0"/>
                      <w:divBdr>
                        <w:top w:val="none" w:sz="0" w:space="0" w:color="auto"/>
                        <w:left w:val="none" w:sz="0" w:space="0" w:color="auto"/>
                        <w:bottom w:val="none" w:sz="0" w:space="0" w:color="auto"/>
                        <w:right w:val="none" w:sz="0" w:space="0" w:color="auto"/>
                      </w:divBdr>
                    </w:div>
                  </w:divsChild>
                </w:div>
                <w:div w:id="516358816">
                  <w:marLeft w:val="0"/>
                  <w:marRight w:val="0"/>
                  <w:marTop w:val="0"/>
                  <w:marBottom w:val="0"/>
                  <w:divBdr>
                    <w:top w:val="none" w:sz="0" w:space="0" w:color="auto"/>
                    <w:left w:val="none" w:sz="0" w:space="0" w:color="auto"/>
                    <w:bottom w:val="none" w:sz="0" w:space="0" w:color="auto"/>
                    <w:right w:val="none" w:sz="0" w:space="0" w:color="auto"/>
                  </w:divBdr>
                  <w:divsChild>
                    <w:div w:id="755057986">
                      <w:marLeft w:val="0"/>
                      <w:marRight w:val="0"/>
                      <w:marTop w:val="0"/>
                      <w:marBottom w:val="0"/>
                      <w:divBdr>
                        <w:top w:val="none" w:sz="0" w:space="0" w:color="auto"/>
                        <w:left w:val="none" w:sz="0" w:space="0" w:color="auto"/>
                        <w:bottom w:val="none" w:sz="0" w:space="0" w:color="auto"/>
                        <w:right w:val="none" w:sz="0" w:space="0" w:color="auto"/>
                      </w:divBdr>
                    </w:div>
                  </w:divsChild>
                </w:div>
                <w:div w:id="46531026">
                  <w:marLeft w:val="0"/>
                  <w:marRight w:val="0"/>
                  <w:marTop w:val="0"/>
                  <w:marBottom w:val="0"/>
                  <w:divBdr>
                    <w:top w:val="none" w:sz="0" w:space="0" w:color="auto"/>
                    <w:left w:val="none" w:sz="0" w:space="0" w:color="auto"/>
                    <w:bottom w:val="none" w:sz="0" w:space="0" w:color="auto"/>
                    <w:right w:val="none" w:sz="0" w:space="0" w:color="auto"/>
                  </w:divBdr>
                  <w:divsChild>
                    <w:div w:id="1168909838">
                      <w:marLeft w:val="0"/>
                      <w:marRight w:val="0"/>
                      <w:marTop w:val="0"/>
                      <w:marBottom w:val="0"/>
                      <w:divBdr>
                        <w:top w:val="none" w:sz="0" w:space="0" w:color="auto"/>
                        <w:left w:val="none" w:sz="0" w:space="0" w:color="auto"/>
                        <w:bottom w:val="none" w:sz="0" w:space="0" w:color="auto"/>
                        <w:right w:val="none" w:sz="0" w:space="0" w:color="auto"/>
                      </w:divBdr>
                    </w:div>
                  </w:divsChild>
                </w:div>
                <w:div w:id="428819548">
                  <w:marLeft w:val="0"/>
                  <w:marRight w:val="0"/>
                  <w:marTop w:val="0"/>
                  <w:marBottom w:val="0"/>
                  <w:divBdr>
                    <w:top w:val="none" w:sz="0" w:space="0" w:color="auto"/>
                    <w:left w:val="none" w:sz="0" w:space="0" w:color="auto"/>
                    <w:bottom w:val="none" w:sz="0" w:space="0" w:color="auto"/>
                    <w:right w:val="none" w:sz="0" w:space="0" w:color="auto"/>
                  </w:divBdr>
                  <w:divsChild>
                    <w:div w:id="1876917337">
                      <w:marLeft w:val="0"/>
                      <w:marRight w:val="0"/>
                      <w:marTop w:val="0"/>
                      <w:marBottom w:val="0"/>
                      <w:divBdr>
                        <w:top w:val="none" w:sz="0" w:space="0" w:color="auto"/>
                        <w:left w:val="none" w:sz="0" w:space="0" w:color="auto"/>
                        <w:bottom w:val="none" w:sz="0" w:space="0" w:color="auto"/>
                        <w:right w:val="none" w:sz="0" w:space="0" w:color="auto"/>
                      </w:divBdr>
                    </w:div>
                  </w:divsChild>
                </w:div>
                <w:div w:id="1477533511">
                  <w:marLeft w:val="0"/>
                  <w:marRight w:val="0"/>
                  <w:marTop w:val="0"/>
                  <w:marBottom w:val="0"/>
                  <w:divBdr>
                    <w:top w:val="none" w:sz="0" w:space="0" w:color="auto"/>
                    <w:left w:val="none" w:sz="0" w:space="0" w:color="auto"/>
                    <w:bottom w:val="none" w:sz="0" w:space="0" w:color="auto"/>
                    <w:right w:val="none" w:sz="0" w:space="0" w:color="auto"/>
                  </w:divBdr>
                  <w:divsChild>
                    <w:div w:id="592780382">
                      <w:marLeft w:val="0"/>
                      <w:marRight w:val="0"/>
                      <w:marTop w:val="0"/>
                      <w:marBottom w:val="0"/>
                      <w:divBdr>
                        <w:top w:val="none" w:sz="0" w:space="0" w:color="auto"/>
                        <w:left w:val="none" w:sz="0" w:space="0" w:color="auto"/>
                        <w:bottom w:val="none" w:sz="0" w:space="0" w:color="auto"/>
                        <w:right w:val="none" w:sz="0" w:space="0" w:color="auto"/>
                      </w:divBdr>
                    </w:div>
                  </w:divsChild>
                </w:div>
                <w:div w:id="612133118">
                  <w:marLeft w:val="0"/>
                  <w:marRight w:val="0"/>
                  <w:marTop w:val="0"/>
                  <w:marBottom w:val="0"/>
                  <w:divBdr>
                    <w:top w:val="none" w:sz="0" w:space="0" w:color="auto"/>
                    <w:left w:val="none" w:sz="0" w:space="0" w:color="auto"/>
                    <w:bottom w:val="none" w:sz="0" w:space="0" w:color="auto"/>
                    <w:right w:val="none" w:sz="0" w:space="0" w:color="auto"/>
                  </w:divBdr>
                  <w:divsChild>
                    <w:div w:id="1467552086">
                      <w:marLeft w:val="0"/>
                      <w:marRight w:val="0"/>
                      <w:marTop w:val="0"/>
                      <w:marBottom w:val="0"/>
                      <w:divBdr>
                        <w:top w:val="none" w:sz="0" w:space="0" w:color="auto"/>
                        <w:left w:val="none" w:sz="0" w:space="0" w:color="auto"/>
                        <w:bottom w:val="none" w:sz="0" w:space="0" w:color="auto"/>
                        <w:right w:val="none" w:sz="0" w:space="0" w:color="auto"/>
                      </w:divBdr>
                    </w:div>
                  </w:divsChild>
                </w:div>
                <w:div w:id="1507792984">
                  <w:marLeft w:val="0"/>
                  <w:marRight w:val="0"/>
                  <w:marTop w:val="0"/>
                  <w:marBottom w:val="0"/>
                  <w:divBdr>
                    <w:top w:val="none" w:sz="0" w:space="0" w:color="auto"/>
                    <w:left w:val="none" w:sz="0" w:space="0" w:color="auto"/>
                    <w:bottom w:val="none" w:sz="0" w:space="0" w:color="auto"/>
                    <w:right w:val="none" w:sz="0" w:space="0" w:color="auto"/>
                  </w:divBdr>
                  <w:divsChild>
                    <w:div w:id="262078730">
                      <w:marLeft w:val="0"/>
                      <w:marRight w:val="0"/>
                      <w:marTop w:val="0"/>
                      <w:marBottom w:val="0"/>
                      <w:divBdr>
                        <w:top w:val="none" w:sz="0" w:space="0" w:color="auto"/>
                        <w:left w:val="none" w:sz="0" w:space="0" w:color="auto"/>
                        <w:bottom w:val="none" w:sz="0" w:space="0" w:color="auto"/>
                        <w:right w:val="none" w:sz="0" w:space="0" w:color="auto"/>
                      </w:divBdr>
                    </w:div>
                  </w:divsChild>
                </w:div>
                <w:div w:id="1716272675">
                  <w:marLeft w:val="0"/>
                  <w:marRight w:val="0"/>
                  <w:marTop w:val="0"/>
                  <w:marBottom w:val="0"/>
                  <w:divBdr>
                    <w:top w:val="none" w:sz="0" w:space="0" w:color="auto"/>
                    <w:left w:val="none" w:sz="0" w:space="0" w:color="auto"/>
                    <w:bottom w:val="none" w:sz="0" w:space="0" w:color="auto"/>
                    <w:right w:val="none" w:sz="0" w:space="0" w:color="auto"/>
                  </w:divBdr>
                  <w:divsChild>
                    <w:div w:id="1893729553">
                      <w:marLeft w:val="0"/>
                      <w:marRight w:val="0"/>
                      <w:marTop w:val="0"/>
                      <w:marBottom w:val="0"/>
                      <w:divBdr>
                        <w:top w:val="none" w:sz="0" w:space="0" w:color="auto"/>
                        <w:left w:val="none" w:sz="0" w:space="0" w:color="auto"/>
                        <w:bottom w:val="none" w:sz="0" w:space="0" w:color="auto"/>
                        <w:right w:val="none" w:sz="0" w:space="0" w:color="auto"/>
                      </w:divBdr>
                    </w:div>
                  </w:divsChild>
                </w:div>
                <w:div w:id="1087191210">
                  <w:marLeft w:val="0"/>
                  <w:marRight w:val="0"/>
                  <w:marTop w:val="0"/>
                  <w:marBottom w:val="0"/>
                  <w:divBdr>
                    <w:top w:val="none" w:sz="0" w:space="0" w:color="auto"/>
                    <w:left w:val="none" w:sz="0" w:space="0" w:color="auto"/>
                    <w:bottom w:val="none" w:sz="0" w:space="0" w:color="auto"/>
                    <w:right w:val="none" w:sz="0" w:space="0" w:color="auto"/>
                  </w:divBdr>
                  <w:divsChild>
                    <w:div w:id="1417052004">
                      <w:marLeft w:val="0"/>
                      <w:marRight w:val="0"/>
                      <w:marTop w:val="0"/>
                      <w:marBottom w:val="0"/>
                      <w:divBdr>
                        <w:top w:val="none" w:sz="0" w:space="0" w:color="auto"/>
                        <w:left w:val="none" w:sz="0" w:space="0" w:color="auto"/>
                        <w:bottom w:val="none" w:sz="0" w:space="0" w:color="auto"/>
                        <w:right w:val="none" w:sz="0" w:space="0" w:color="auto"/>
                      </w:divBdr>
                    </w:div>
                  </w:divsChild>
                </w:div>
                <w:div w:id="6442457">
                  <w:marLeft w:val="0"/>
                  <w:marRight w:val="0"/>
                  <w:marTop w:val="0"/>
                  <w:marBottom w:val="0"/>
                  <w:divBdr>
                    <w:top w:val="none" w:sz="0" w:space="0" w:color="auto"/>
                    <w:left w:val="none" w:sz="0" w:space="0" w:color="auto"/>
                    <w:bottom w:val="none" w:sz="0" w:space="0" w:color="auto"/>
                    <w:right w:val="none" w:sz="0" w:space="0" w:color="auto"/>
                  </w:divBdr>
                  <w:divsChild>
                    <w:div w:id="1764910344">
                      <w:marLeft w:val="0"/>
                      <w:marRight w:val="0"/>
                      <w:marTop w:val="0"/>
                      <w:marBottom w:val="0"/>
                      <w:divBdr>
                        <w:top w:val="none" w:sz="0" w:space="0" w:color="auto"/>
                        <w:left w:val="none" w:sz="0" w:space="0" w:color="auto"/>
                        <w:bottom w:val="none" w:sz="0" w:space="0" w:color="auto"/>
                        <w:right w:val="none" w:sz="0" w:space="0" w:color="auto"/>
                      </w:divBdr>
                    </w:div>
                  </w:divsChild>
                </w:div>
                <w:div w:id="827284309">
                  <w:marLeft w:val="0"/>
                  <w:marRight w:val="0"/>
                  <w:marTop w:val="0"/>
                  <w:marBottom w:val="0"/>
                  <w:divBdr>
                    <w:top w:val="none" w:sz="0" w:space="0" w:color="auto"/>
                    <w:left w:val="none" w:sz="0" w:space="0" w:color="auto"/>
                    <w:bottom w:val="none" w:sz="0" w:space="0" w:color="auto"/>
                    <w:right w:val="none" w:sz="0" w:space="0" w:color="auto"/>
                  </w:divBdr>
                  <w:divsChild>
                    <w:div w:id="324669909">
                      <w:marLeft w:val="0"/>
                      <w:marRight w:val="0"/>
                      <w:marTop w:val="0"/>
                      <w:marBottom w:val="0"/>
                      <w:divBdr>
                        <w:top w:val="none" w:sz="0" w:space="0" w:color="auto"/>
                        <w:left w:val="none" w:sz="0" w:space="0" w:color="auto"/>
                        <w:bottom w:val="none" w:sz="0" w:space="0" w:color="auto"/>
                        <w:right w:val="none" w:sz="0" w:space="0" w:color="auto"/>
                      </w:divBdr>
                    </w:div>
                  </w:divsChild>
                </w:div>
                <w:div w:id="2113208496">
                  <w:marLeft w:val="0"/>
                  <w:marRight w:val="0"/>
                  <w:marTop w:val="0"/>
                  <w:marBottom w:val="0"/>
                  <w:divBdr>
                    <w:top w:val="none" w:sz="0" w:space="0" w:color="auto"/>
                    <w:left w:val="none" w:sz="0" w:space="0" w:color="auto"/>
                    <w:bottom w:val="none" w:sz="0" w:space="0" w:color="auto"/>
                    <w:right w:val="none" w:sz="0" w:space="0" w:color="auto"/>
                  </w:divBdr>
                  <w:divsChild>
                    <w:div w:id="1995378265">
                      <w:marLeft w:val="0"/>
                      <w:marRight w:val="0"/>
                      <w:marTop w:val="0"/>
                      <w:marBottom w:val="0"/>
                      <w:divBdr>
                        <w:top w:val="none" w:sz="0" w:space="0" w:color="auto"/>
                        <w:left w:val="none" w:sz="0" w:space="0" w:color="auto"/>
                        <w:bottom w:val="none" w:sz="0" w:space="0" w:color="auto"/>
                        <w:right w:val="none" w:sz="0" w:space="0" w:color="auto"/>
                      </w:divBdr>
                    </w:div>
                  </w:divsChild>
                </w:div>
                <w:div w:id="1731078845">
                  <w:marLeft w:val="0"/>
                  <w:marRight w:val="0"/>
                  <w:marTop w:val="0"/>
                  <w:marBottom w:val="0"/>
                  <w:divBdr>
                    <w:top w:val="none" w:sz="0" w:space="0" w:color="auto"/>
                    <w:left w:val="none" w:sz="0" w:space="0" w:color="auto"/>
                    <w:bottom w:val="none" w:sz="0" w:space="0" w:color="auto"/>
                    <w:right w:val="none" w:sz="0" w:space="0" w:color="auto"/>
                  </w:divBdr>
                  <w:divsChild>
                    <w:div w:id="1778064622">
                      <w:marLeft w:val="0"/>
                      <w:marRight w:val="0"/>
                      <w:marTop w:val="0"/>
                      <w:marBottom w:val="0"/>
                      <w:divBdr>
                        <w:top w:val="none" w:sz="0" w:space="0" w:color="auto"/>
                        <w:left w:val="none" w:sz="0" w:space="0" w:color="auto"/>
                        <w:bottom w:val="none" w:sz="0" w:space="0" w:color="auto"/>
                        <w:right w:val="none" w:sz="0" w:space="0" w:color="auto"/>
                      </w:divBdr>
                    </w:div>
                  </w:divsChild>
                </w:div>
                <w:div w:id="683289890">
                  <w:marLeft w:val="0"/>
                  <w:marRight w:val="0"/>
                  <w:marTop w:val="0"/>
                  <w:marBottom w:val="0"/>
                  <w:divBdr>
                    <w:top w:val="none" w:sz="0" w:space="0" w:color="auto"/>
                    <w:left w:val="none" w:sz="0" w:space="0" w:color="auto"/>
                    <w:bottom w:val="none" w:sz="0" w:space="0" w:color="auto"/>
                    <w:right w:val="none" w:sz="0" w:space="0" w:color="auto"/>
                  </w:divBdr>
                  <w:divsChild>
                    <w:div w:id="554047494">
                      <w:marLeft w:val="0"/>
                      <w:marRight w:val="0"/>
                      <w:marTop w:val="0"/>
                      <w:marBottom w:val="0"/>
                      <w:divBdr>
                        <w:top w:val="none" w:sz="0" w:space="0" w:color="auto"/>
                        <w:left w:val="none" w:sz="0" w:space="0" w:color="auto"/>
                        <w:bottom w:val="none" w:sz="0" w:space="0" w:color="auto"/>
                        <w:right w:val="none" w:sz="0" w:space="0" w:color="auto"/>
                      </w:divBdr>
                    </w:div>
                  </w:divsChild>
                </w:div>
                <w:div w:id="874579746">
                  <w:marLeft w:val="0"/>
                  <w:marRight w:val="0"/>
                  <w:marTop w:val="0"/>
                  <w:marBottom w:val="0"/>
                  <w:divBdr>
                    <w:top w:val="none" w:sz="0" w:space="0" w:color="auto"/>
                    <w:left w:val="none" w:sz="0" w:space="0" w:color="auto"/>
                    <w:bottom w:val="none" w:sz="0" w:space="0" w:color="auto"/>
                    <w:right w:val="none" w:sz="0" w:space="0" w:color="auto"/>
                  </w:divBdr>
                  <w:divsChild>
                    <w:div w:id="308095841">
                      <w:marLeft w:val="0"/>
                      <w:marRight w:val="0"/>
                      <w:marTop w:val="0"/>
                      <w:marBottom w:val="0"/>
                      <w:divBdr>
                        <w:top w:val="none" w:sz="0" w:space="0" w:color="auto"/>
                        <w:left w:val="none" w:sz="0" w:space="0" w:color="auto"/>
                        <w:bottom w:val="none" w:sz="0" w:space="0" w:color="auto"/>
                        <w:right w:val="none" w:sz="0" w:space="0" w:color="auto"/>
                      </w:divBdr>
                    </w:div>
                  </w:divsChild>
                </w:div>
                <w:div w:id="877204549">
                  <w:marLeft w:val="0"/>
                  <w:marRight w:val="0"/>
                  <w:marTop w:val="0"/>
                  <w:marBottom w:val="0"/>
                  <w:divBdr>
                    <w:top w:val="none" w:sz="0" w:space="0" w:color="auto"/>
                    <w:left w:val="none" w:sz="0" w:space="0" w:color="auto"/>
                    <w:bottom w:val="none" w:sz="0" w:space="0" w:color="auto"/>
                    <w:right w:val="none" w:sz="0" w:space="0" w:color="auto"/>
                  </w:divBdr>
                  <w:divsChild>
                    <w:div w:id="938568249">
                      <w:marLeft w:val="0"/>
                      <w:marRight w:val="0"/>
                      <w:marTop w:val="0"/>
                      <w:marBottom w:val="0"/>
                      <w:divBdr>
                        <w:top w:val="none" w:sz="0" w:space="0" w:color="auto"/>
                        <w:left w:val="none" w:sz="0" w:space="0" w:color="auto"/>
                        <w:bottom w:val="none" w:sz="0" w:space="0" w:color="auto"/>
                        <w:right w:val="none" w:sz="0" w:space="0" w:color="auto"/>
                      </w:divBdr>
                    </w:div>
                  </w:divsChild>
                </w:div>
                <w:div w:id="2116975789">
                  <w:marLeft w:val="0"/>
                  <w:marRight w:val="0"/>
                  <w:marTop w:val="0"/>
                  <w:marBottom w:val="0"/>
                  <w:divBdr>
                    <w:top w:val="none" w:sz="0" w:space="0" w:color="auto"/>
                    <w:left w:val="none" w:sz="0" w:space="0" w:color="auto"/>
                    <w:bottom w:val="none" w:sz="0" w:space="0" w:color="auto"/>
                    <w:right w:val="none" w:sz="0" w:space="0" w:color="auto"/>
                  </w:divBdr>
                  <w:divsChild>
                    <w:div w:id="791939616">
                      <w:marLeft w:val="0"/>
                      <w:marRight w:val="0"/>
                      <w:marTop w:val="0"/>
                      <w:marBottom w:val="0"/>
                      <w:divBdr>
                        <w:top w:val="none" w:sz="0" w:space="0" w:color="auto"/>
                        <w:left w:val="none" w:sz="0" w:space="0" w:color="auto"/>
                        <w:bottom w:val="none" w:sz="0" w:space="0" w:color="auto"/>
                        <w:right w:val="none" w:sz="0" w:space="0" w:color="auto"/>
                      </w:divBdr>
                    </w:div>
                  </w:divsChild>
                </w:div>
                <w:div w:id="504708389">
                  <w:marLeft w:val="0"/>
                  <w:marRight w:val="0"/>
                  <w:marTop w:val="0"/>
                  <w:marBottom w:val="0"/>
                  <w:divBdr>
                    <w:top w:val="none" w:sz="0" w:space="0" w:color="auto"/>
                    <w:left w:val="none" w:sz="0" w:space="0" w:color="auto"/>
                    <w:bottom w:val="none" w:sz="0" w:space="0" w:color="auto"/>
                    <w:right w:val="none" w:sz="0" w:space="0" w:color="auto"/>
                  </w:divBdr>
                  <w:divsChild>
                    <w:div w:id="666321665">
                      <w:marLeft w:val="0"/>
                      <w:marRight w:val="0"/>
                      <w:marTop w:val="0"/>
                      <w:marBottom w:val="0"/>
                      <w:divBdr>
                        <w:top w:val="none" w:sz="0" w:space="0" w:color="auto"/>
                        <w:left w:val="none" w:sz="0" w:space="0" w:color="auto"/>
                        <w:bottom w:val="none" w:sz="0" w:space="0" w:color="auto"/>
                        <w:right w:val="none" w:sz="0" w:space="0" w:color="auto"/>
                      </w:divBdr>
                    </w:div>
                  </w:divsChild>
                </w:div>
                <w:div w:id="1808204541">
                  <w:marLeft w:val="0"/>
                  <w:marRight w:val="0"/>
                  <w:marTop w:val="0"/>
                  <w:marBottom w:val="0"/>
                  <w:divBdr>
                    <w:top w:val="none" w:sz="0" w:space="0" w:color="auto"/>
                    <w:left w:val="none" w:sz="0" w:space="0" w:color="auto"/>
                    <w:bottom w:val="none" w:sz="0" w:space="0" w:color="auto"/>
                    <w:right w:val="none" w:sz="0" w:space="0" w:color="auto"/>
                  </w:divBdr>
                  <w:divsChild>
                    <w:div w:id="1049182919">
                      <w:marLeft w:val="0"/>
                      <w:marRight w:val="0"/>
                      <w:marTop w:val="0"/>
                      <w:marBottom w:val="0"/>
                      <w:divBdr>
                        <w:top w:val="none" w:sz="0" w:space="0" w:color="auto"/>
                        <w:left w:val="none" w:sz="0" w:space="0" w:color="auto"/>
                        <w:bottom w:val="none" w:sz="0" w:space="0" w:color="auto"/>
                        <w:right w:val="none" w:sz="0" w:space="0" w:color="auto"/>
                      </w:divBdr>
                    </w:div>
                  </w:divsChild>
                </w:div>
                <w:div w:id="1447383869">
                  <w:marLeft w:val="0"/>
                  <w:marRight w:val="0"/>
                  <w:marTop w:val="0"/>
                  <w:marBottom w:val="0"/>
                  <w:divBdr>
                    <w:top w:val="none" w:sz="0" w:space="0" w:color="auto"/>
                    <w:left w:val="none" w:sz="0" w:space="0" w:color="auto"/>
                    <w:bottom w:val="none" w:sz="0" w:space="0" w:color="auto"/>
                    <w:right w:val="none" w:sz="0" w:space="0" w:color="auto"/>
                  </w:divBdr>
                  <w:divsChild>
                    <w:div w:id="428695197">
                      <w:marLeft w:val="0"/>
                      <w:marRight w:val="0"/>
                      <w:marTop w:val="0"/>
                      <w:marBottom w:val="0"/>
                      <w:divBdr>
                        <w:top w:val="none" w:sz="0" w:space="0" w:color="auto"/>
                        <w:left w:val="none" w:sz="0" w:space="0" w:color="auto"/>
                        <w:bottom w:val="none" w:sz="0" w:space="0" w:color="auto"/>
                        <w:right w:val="none" w:sz="0" w:space="0" w:color="auto"/>
                      </w:divBdr>
                    </w:div>
                  </w:divsChild>
                </w:div>
                <w:div w:id="1378509095">
                  <w:marLeft w:val="0"/>
                  <w:marRight w:val="0"/>
                  <w:marTop w:val="0"/>
                  <w:marBottom w:val="0"/>
                  <w:divBdr>
                    <w:top w:val="none" w:sz="0" w:space="0" w:color="auto"/>
                    <w:left w:val="none" w:sz="0" w:space="0" w:color="auto"/>
                    <w:bottom w:val="none" w:sz="0" w:space="0" w:color="auto"/>
                    <w:right w:val="none" w:sz="0" w:space="0" w:color="auto"/>
                  </w:divBdr>
                  <w:divsChild>
                    <w:div w:id="1598100807">
                      <w:marLeft w:val="0"/>
                      <w:marRight w:val="0"/>
                      <w:marTop w:val="0"/>
                      <w:marBottom w:val="0"/>
                      <w:divBdr>
                        <w:top w:val="none" w:sz="0" w:space="0" w:color="auto"/>
                        <w:left w:val="none" w:sz="0" w:space="0" w:color="auto"/>
                        <w:bottom w:val="none" w:sz="0" w:space="0" w:color="auto"/>
                        <w:right w:val="none" w:sz="0" w:space="0" w:color="auto"/>
                      </w:divBdr>
                    </w:div>
                  </w:divsChild>
                </w:div>
                <w:div w:id="1437096637">
                  <w:marLeft w:val="0"/>
                  <w:marRight w:val="0"/>
                  <w:marTop w:val="0"/>
                  <w:marBottom w:val="0"/>
                  <w:divBdr>
                    <w:top w:val="none" w:sz="0" w:space="0" w:color="auto"/>
                    <w:left w:val="none" w:sz="0" w:space="0" w:color="auto"/>
                    <w:bottom w:val="none" w:sz="0" w:space="0" w:color="auto"/>
                    <w:right w:val="none" w:sz="0" w:space="0" w:color="auto"/>
                  </w:divBdr>
                  <w:divsChild>
                    <w:div w:id="954364625">
                      <w:marLeft w:val="0"/>
                      <w:marRight w:val="0"/>
                      <w:marTop w:val="0"/>
                      <w:marBottom w:val="0"/>
                      <w:divBdr>
                        <w:top w:val="none" w:sz="0" w:space="0" w:color="auto"/>
                        <w:left w:val="none" w:sz="0" w:space="0" w:color="auto"/>
                        <w:bottom w:val="none" w:sz="0" w:space="0" w:color="auto"/>
                        <w:right w:val="none" w:sz="0" w:space="0" w:color="auto"/>
                      </w:divBdr>
                    </w:div>
                  </w:divsChild>
                </w:div>
                <w:div w:id="405032176">
                  <w:marLeft w:val="0"/>
                  <w:marRight w:val="0"/>
                  <w:marTop w:val="0"/>
                  <w:marBottom w:val="0"/>
                  <w:divBdr>
                    <w:top w:val="none" w:sz="0" w:space="0" w:color="auto"/>
                    <w:left w:val="none" w:sz="0" w:space="0" w:color="auto"/>
                    <w:bottom w:val="none" w:sz="0" w:space="0" w:color="auto"/>
                    <w:right w:val="none" w:sz="0" w:space="0" w:color="auto"/>
                  </w:divBdr>
                  <w:divsChild>
                    <w:div w:id="943996136">
                      <w:marLeft w:val="0"/>
                      <w:marRight w:val="0"/>
                      <w:marTop w:val="0"/>
                      <w:marBottom w:val="0"/>
                      <w:divBdr>
                        <w:top w:val="none" w:sz="0" w:space="0" w:color="auto"/>
                        <w:left w:val="none" w:sz="0" w:space="0" w:color="auto"/>
                        <w:bottom w:val="none" w:sz="0" w:space="0" w:color="auto"/>
                        <w:right w:val="none" w:sz="0" w:space="0" w:color="auto"/>
                      </w:divBdr>
                    </w:div>
                  </w:divsChild>
                </w:div>
                <w:div w:id="402263481">
                  <w:marLeft w:val="0"/>
                  <w:marRight w:val="0"/>
                  <w:marTop w:val="0"/>
                  <w:marBottom w:val="0"/>
                  <w:divBdr>
                    <w:top w:val="none" w:sz="0" w:space="0" w:color="auto"/>
                    <w:left w:val="none" w:sz="0" w:space="0" w:color="auto"/>
                    <w:bottom w:val="none" w:sz="0" w:space="0" w:color="auto"/>
                    <w:right w:val="none" w:sz="0" w:space="0" w:color="auto"/>
                  </w:divBdr>
                  <w:divsChild>
                    <w:div w:id="689916510">
                      <w:marLeft w:val="0"/>
                      <w:marRight w:val="0"/>
                      <w:marTop w:val="0"/>
                      <w:marBottom w:val="0"/>
                      <w:divBdr>
                        <w:top w:val="none" w:sz="0" w:space="0" w:color="auto"/>
                        <w:left w:val="none" w:sz="0" w:space="0" w:color="auto"/>
                        <w:bottom w:val="none" w:sz="0" w:space="0" w:color="auto"/>
                        <w:right w:val="none" w:sz="0" w:space="0" w:color="auto"/>
                      </w:divBdr>
                    </w:div>
                  </w:divsChild>
                </w:div>
                <w:div w:id="880171127">
                  <w:marLeft w:val="0"/>
                  <w:marRight w:val="0"/>
                  <w:marTop w:val="0"/>
                  <w:marBottom w:val="0"/>
                  <w:divBdr>
                    <w:top w:val="none" w:sz="0" w:space="0" w:color="auto"/>
                    <w:left w:val="none" w:sz="0" w:space="0" w:color="auto"/>
                    <w:bottom w:val="none" w:sz="0" w:space="0" w:color="auto"/>
                    <w:right w:val="none" w:sz="0" w:space="0" w:color="auto"/>
                  </w:divBdr>
                  <w:divsChild>
                    <w:div w:id="1801996788">
                      <w:marLeft w:val="0"/>
                      <w:marRight w:val="0"/>
                      <w:marTop w:val="0"/>
                      <w:marBottom w:val="0"/>
                      <w:divBdr>
                        <w:top w:val="none" w:sz="0" w:space="0" w:color="auto"/>
                        <w:left w:val="none" w:sz="0" w:space="0" w:color="auto"/>
                        <w:bottom w:val="none" w:sz="0" w:space="0" w:color="auto"/>
                        <w:right w:val="none" w:sz="0" w:space="0" w:color="auto"/>
                      </w:divBdr>
                    </w:div>
                  </w:divsChild>
                </w:div>
                <w:div w:id="931167093">
                  <w:marLeft w:val="0"/>
                  <w:marRight w:val="0"/>
                  <w:marTop w:val="0"/>
                  <w:marBottom w:val="0"/>
                  <w:divBdr>
                    <w:top w:val="none" w:sz="0" w:space="0" w:color="auto"/>
                    <w:left w:val="none" w:sz="0" w:space="0" w:color="auto"/>
                    <w:bottom w:val="none" w:sz="0" w:space="0" w:color="auto"/>
                    <w:right w:val="none" w:sz="0" w:space="0" w:color="auto"/>
                  </w:divBdr>
                  <w:divsChild>
                    <w:div w:id="1983192307">
                      <w:marLeft w:val="0"/>
                      <w:marRight w:val="0"/>
                      <w:marTop w:val="0"/>
                      <w:marBottom w:val="0"/>
                      <w:divBdr>
                        <w:top w:val="none" w:sz="0" w:space="0" w:color="auto"/>
                        <w:left w:val="none" w:sz="0" w:space="0" w:color="auto"/>
                        <w:bottom w:val="none" w:sz="0" w:space="0" w:color="auto"/>
                        <w:right w:val="none" w:sz="0" w:space="0" w:color="auto"/>
                      </w:divBdr>
                    </w:div>
                  </w:divsChild>
                </w:div>
                <w:div w:id="1243106823">
                  <w:marLeft w:val="0"/>
                  <w:marRight w:val="0"/>
                  <w:marTop w:val="0"/>
                  <w:marBottom w:val="0"/>
                  <w:divBdr>
                    <w:top w:val="none" w:sz="0" w:space="0" w:color="auto"/>
                    <w:left w:val="none" w:sz="0" w:space="0" w:color="auto"/>
                    <w:bottom w:val="none" w:sz="0" w:space="0" w:color="auto"/>
                    <w:right w:val="none" w:sz="0" w:space="0" w:color="auto"/>
                  </w:divBdr>
                  <w:divsChild>
                    <w:div w:id="1751806519">
                      <w:marLeft w:val="0"/>
                      <w:marRight w:val="0"/>
                      <w:marTop w:val="0"/>
                      <w:marBottom w:val="0"/>
                      <w:divBdr>
                        <w:top w:val="none" w:sz="0" w:space="0" w:color="auto"/>
                        <w:left w:val="none" w:sz="0" w:space="0" w:color="auto"/>
                        <w:bottom w:val="none" w:sz="0" w:space="0" w:color="auto"/>
                        <w:right w:val="none" w:sz="0" w:space="0" w:color="auto"/>
                      </w:divBdr>
                    </w:div>
                  </w:divsChild>
                </w:div>
                <w:div w:id="218328947">
                  <w:marLeft w:val="0"/>
                  <w:marRight w:val="0"/>
                  <w:marTop w:val="0"/>
                  <w:marBottom w:val="0"/>
                  <w:divBdr>
                    <w:top w:val="none" w:sz="0" w:space="0" w:color="auto"/>
                    <w:left w:val="none" w:sz="0" w:space="0" w:color="auto"/>
                    <w:bottom w:val="none" w:sz="0" w:space="0" w:color="auto"/>
                    <w:right w:val="none" w:sz="0" w:space="0" w:color="auto"/>
                  </w:divBdr>
                  <w:divsChild>
                    <w:div w:id="2015184895">
                      <w:marLeft w:val="0"/>
                      <w:marRight w:val="0"/>
                      <w:marTop w:val="0"/>
                      <w:marBottom w:val="0"/>
                      <w:divBdr>
                        <w:top w:val="none" w:sz="0" w:space="0" w:color="auto"/>
                        <w:left w:val="none" w:sz="0" w:space="0" w:color="auto"/>
                        <w:bottom w:val="none" w:sz="0" w:space="0" w:color="auto"/>
                        <w:right w:val="none" w:sz="0" w:space="0" w:color="auto"/>
                      </w:divBdr>
                    </w:div>
                  </w:divsChild>
                </w:div>
                <w:div w:id="1211266495">
                  <w:marLeft w:val="0"/>
                  <w:marRight w:val="0"/>
                  <w:marTop w:val="0"/>
                  <w:marBottom w:val="0"/>
                  <w:divBdr>
                    <w:top w:val="none" w:sz="0" w:space="0" w:color="auto"/>
                    <w:left w:val="none" w:sz="0" w:space="0" w:color="auto"/>
                    <w:bottom w:val="none" w:sz="0" w:space="0" w:color="auto"/>
                    <w:right w:val="none" w:sz="0" w:space="0" w:color="auto"/>
                  </w:divBdr>
                  <w:divsChild>
                    <w:div w:id="681511388">
                      <w:marLeft w:val="0"/>
                      <w:marRight w:val="0"/>
                      <w:marTop w:val="0"/>
                      <w:marBottom w:val="0"/>
                      <w:divBdr>
                        <w:top w:val="none" w:sz="0" w:space="0" w:color="auto"/>
                        <w:left w:val="none" w:sz="0" w:space="0" w:color="auto"/>
                        <w:bottom w:val="none" w:sz="0" w:space="0" w:color="auto"/>
                        <w:right w:val="none" w:sz="0" w:space="0" w:color="auto"/>
                      </w:divBdr>
                    </w:div>
                  </w:divsChild>
                </w:div>
                <w:div w:id="1007707232">
                  <w:marLeft w:val="0"/>
                  <w:marRight w:val="0"/>
                  <w:marTop w:val="0"/>
                  <w:marBottom w:val="0"/>
                  <w:divBdr>
                    <w:top w:val="none" w:sz="0" w:space="0" w:color="auto"/>
                    <w:left w:val="none" w:sz="0" w:space="0" w:color="auto"/>
                    <w:bottom w:val="none" w:sz="0" w:space="0" w:color="auto"/>
                    <w:right w:val="none" w:sz="0" w:space="0" w:color="auto"/>
                  </w:divBdr>
                  <w:divsChild>
                    <w:div w:id="1106268467">
                      <w:marLeft w:val="0"/>
                      <w:marRight w:val="0"/>
                      <w:marTop w:val="0"/>
                      <w:marBottom w:val="0"/>
                      <w:divBdr>
                        <w:top w:val="none" w:sz="0" w:space="0" w:color="auto"/>
                        <w:left w:val="none" w:sz="0" w:space="0" w:color="auto"/>
                        <w:bottom w:val="none" w:sz="0" w:space="0" w:color="auto"/>
                        <w:right w:val="none" w:sz="0" w:space="0" w:color="auto"/>
                      </w:divBdr>
                    </w:div>
                  </w:divsChild>
                </w:div>
                <w:div w:id="205803464">
                  <w:marLeft w:val="0"/>
                  <w:marRight w:val="0"/>
                  <w:marTop w:val="0"/>
                  <w:marBottom w:val="0"/>
                  <w:divBdr>
                    <w:top w:val="none" w:sz="0" w:space="0" w:color="auto"/>
                    <w:left w:val="none" w:sz="0" w:space="0" w:color="auto"/>
                    <w:bottom w:val="none" w:sz="0" w:space="0" w:color="auto"/>
                    <w:right w:val="none" w:sz="0" w:space="0" w:color="auto"/>
                  </w:divBdr>
                  <w:divsChild>
                    <w:div w:id="1268006106">
                      <w:marLeft w:val="0"/>
                      <w:marRight w:val="0"/>
                      <w:marTop w:val="0"/>
                      <w:marBottom w:val="0"/>
                      <w:divBdr>
                        <w:top w:val="none" w:sz="0" w:space="0" w:color="auto"/>
                        <w:left w:val="none" w:sz="0" w:space="0" w:color="auto"/>
                        <w:bottom w:val="none" w:sz="0" w:space="0" w:color="auto"/>
                        <w:right w:val="none" w:sz="0" w:space="0" w:color="auto"/>
                      </w:divBdr>
                    </w:div>
                  </w:divsChild>
                </w:div>
                <w:div w:id="772632319">
                  <w:marLeft w:val="0"/>
                  <w:marRight w:val="0"/>
                  <w:marTop w:val="0"/>
                  <w:marBottom w:val="0"/>
                  <w:divBdr>
                    <w:top w:val="none" w:sz="0" w:space="0" w:color="auto"/>
                    <w:left w:val="none" w:sz="0" w:space="0" w:color="auto"/>
                    <w:bottom w:val="none" w:sz="0" w:space="0" w:color="auto"/>
                    <w:right w:val="none" w:sz="0" w:space="0" w:color="auto"/>
                  </w:divBdr>
                  <w:divsChild>
                    <w:div w:id="1144932248">
                      <w:marLeft w:val="0"/>
                      <w:marRight w:val="0"/>
                      <w:marTop w:val="0"/>
                      <w:marBottom w:val="0"/>
                      <w:divBdr>
                        <w:top w:val="none" w:sz="0" w:space="0" w:color="auto"/>
                        <w:left w:val="none" w:sz="0" w:space="0" w:color="auto"/>
                        <w:bottom w:val="none" w:sz="0" w:space="0" w:color="auto"/>
                        <w:right w:val="none" w:sz="0" w:space="0" w:color="auto"/>
                      </w:divBdr>
                    </w:div>
                  </w:divsChild>
                </w:div>
                <w:div w:id="1289044063">
                  <w:marLeft w:val="0"/>
                  <w:marRight w:val="0"/>
                  <w:marTop w:val="0"/>
                  <w:marBottom w:val="0"/>
                  <w:divBdr>
                    <w:top w:val="none" w:sz="0" w:space="0" w:color="auto"/>
                    <w:left w:val="none" w:sz="0" w:space="0" w:color="auto"/>
                    <w:bottom w:val="none" w:sz="0" w:space="0" w:color="auto"/>
                    <w:right w:val="none" w:sz="0" w:space="0" w:color="auto"/>
                  </w:divBdr>
                  <w:divsChild>
                    <w:div w:id="1584997427">
                      <w:marLeft w:val="0"/>
                      <w:marRight w:val="0"/>
                      <w:marTop w:val="0"/>
                      <w:marBottom w:val="0"/>
                      <w:divBdr>
                        <w:top w:val="none" w:sz="0" w:space="0" w:color="auto"/>
                        <w:left w:val="none" w:sz="0" w:space="0" w:color="auto"/>
                        <w:bottom w:val="none" w:sz="0" w:space="0" w:color="auto"/>
                        <w:right w:val="none" w:sz="0" w:space="0" w:color="auto"/>
                      </w:divBdr>
                    </w:div>
                  </w:divsChild>
                </w:div>
                <w:div w:id="1960068366">
                  <w:marLeft w:val="0"/>
                  <w:marRight w:val="0"/>
                  <w:marTop w:val="0"/>
                  <w:marBottom w:val="0"/>
                  <w:divBdr>
                    <w:top w:val="none" w:sz="0" w:space="0" w:color="auto"/>
                    <w:left w:val="none" w:sz="0" w:space="0" w:color="auto"/>
                    <w:bottom w:val="none" w:sz="0" w:space="0" w:color="auto"/>
                    <w:right w:val="none" w:sz="0" w:space="0" w:color="auto"/>
                  </w:divBdr>
                  <w:divsChild>
                    <w:div w:id="192420739">
                      <w:marLeft w:val="0"/>
                      <w:marRight w:val="0"/>
                      <w:marTop w:val="0"/>
                      <w:marBottom w:val="0"/>
                      <w:divBdr>
                        <w:top w:val="none" w:sz="0" w:space="0" w:color="auto"/>
                        <w:left w:val="none" w:sz="0" w:space="0" w:color="auto"/>
                        <w:bottom w:val="none" w:sz="0" w:space="0" w:color="auto"/>
                        <w:right w:val="none" w:sz="0" w:space="0" w:color="auto"/>
                      </w:divBdr>
                    </w:div>
                  </w:divsChild>
                </w:div>
                <w:div w:id="1186015677">
                  <w:marLeft w:val="0"/>
                  <w:marRight w:val="0"/>
                  <w:marTop w:val="0"/>
                  <w:marBottom w:val="0"/>
                  <w:divBdr>
                    <w:top w:val="none" w:sz="0" w:space="0" w:color="auto"/>
                    <w:left w:val="none" w:sz="0" w:space="0" w:color="auto"/>
                    <w:bottom w:val="none" w:sz="0" w:space="0" w:color="auto"/>
                    <w:right w:val="none" w:sz="0" w:space="0" w:color="auto"/>
                  </w:divBdr>
                  <w:divsChild>
                    <w:div w:id="919605174">
                      <w:marLeft w:val="0"/>
                      <w:marRight w:val="0"/>
                      <w:marTop w:val="0"/>
                      <w:marBottom w:val="0"/>
                      <w:divBdr>
                        <w:top w:val="none" w:sz="0" w:space="0" w:color="auto"/>
                        <w:left w:val="none" w:sz="0" w:space="0" w:color="auto"/>
                        <w:bottom w:val="none" w:sz="0" w:space="0" w:color="auto"/>
                        <w:right w:val="none" w:sz="0" w:space="0" w:color="auto"/>
                      </w:divBdr>
                    </w:div>
                  </w:divsChild>
                </w:div>
                <w:div w:id="1796362661">
                  <w:marLeft w:val="0"/>
                  <w:marRight w:val="0"/>
                  <w:marTop w:val="0"/>
                  <w:marBottom w:val="0"/>
                  <w:divBdr>
                    <w:top w:val="none" w:sz="0" w:space="0" w:color="auto"/>
                    <w:left w:val="none" w:sz="0" w:space="0" w:color="auto"/>
                    <w:bottom w:val="none" w:sz="0" w:space="0" w:color="auto"/>
                    <w:right w:val="none" w:sz="0" w:space="0" w:color="auto"/>
                  </w:divBdr>
                  <w:divsChild>
                    <w:div w:id="1136339550">
                      <w:marLeft w:val="0"/>
                      <w:marRight w:val="0"/>
                      <w:marTop w:val="0"/>
                      <w:marBottom w:val="0"/>
                      <w:divBdr>
                        <w:top w:val="none" w:sz="0" w:space="0" w:color="auto"/>
                        <w:left w:val="none" w:sz="0" w:space="0" w:color="auto"/>
                        <w:bottom w:val="none" w:sz="0" w:space="0" w:color="auto"/>
                        <w:right w:val="none" w:sz="0" w:space="0" w:color="auto"/>
                      </w:divBdr>
                    </w:div>
                  </w:divsChild>
                </w:div>
                <w:div w:id="230390616">
                  <w:marLeft w:val="0"/>
                  <w:marRight w:val="0"/>
                  <w:marTop w:val="0"/>
                  <w:marBottom w:val="0"/>
                  <w:divBdr>
                    <w:top w:val="none" w:sz="0" w:space="0" w:color="auto"/>
                    <w:left w:val="none" w:sz="0" w:space="0" w:color="auto"/>
                    <w:bottom w:val="none" w:sz="0" w:space="0" w:color="auto"/>
                    <w:right w:val="none" w:sz="0" w:space="0" w:color="auto"/>
                  </w:divBdr>
                  <w:divsChild>
                    <w:div w:id="941108734">
                      <w:marLeft w:val="0"/>
                      <w:marRight w:val="0"/>
                      <w:marTop w:val="0"/>
                      <w:marBottom w:val="0"/>
                      <w:divBdr>
                        <w:top w:val="none" w:sz="0" w:space="0" w:color="auto"/>
                        <w:left w:val="none" w:sz="0" w:space="0" w:color="auto"/>
                        <w:bottom w:val="none" w:sz="0" w:space="0" w:color="auto"/>
                        <w:right w:val="none" w:sz="0" w:space="0" w:color="auto"/>
                      </w:divBdr>
                    </w:div>
                  </w:divsChild>
                </w:div>
                <w:div w:id="1189492587">
                  <w:marLeft w:val="0"/>
                  <w:marRight w:val="0"/>
                  <w:marTop w:val="0"/>
                  <w:marBottom w:val="0"/>
                  <w:divBdr>
                    <w:top w:val="none" w:sz="0" w:space="0" w:color="auto"/>
                    <w:left w:val="none" w:sz="0" w:space="0" w:color="auto"/>
                    <w:bottom w:val="none" w:sz="0" w:space="0" w:color="auto"/>
                    <w:right w:val="none" w:sz="0" w:space="0" w:color="auto"/>
                  </w:divBdr>
                  <w:divsChild>
                    <w:div w:id="6057023">
                      <w:marLeft w:val="0"/>
                      <w:marRight w:val="0"/>
                      <w:marTop w:val="0"/>
                      <w:marBottom w:val="0"/>
                      <w:divBdr>
                        <w:top w:val="none" w:sz="0" w:space="0" w:color="auto"/>
                        <w:left w:val="none" w:sz="0" w:space="0" w:color="auto"/>
                        <w:bottom w:val="none" w:sz="0" w:space="0" w:color="auto"/>
                        <w:right w:val="none" w:sz="0" w:space="0" w:color="auto"/>
                      </w:divBdr>
                    </w:div>
                  </w:divsChild>
                </w:div>
                <w:div w:id="1675641199">
                  <w:marLeft w:val="0"/>
                  <w:marRight w:val="0"/>
                  <w:marTop w:val="0"/>
                  <w:marBottom w:val="0"/>
                  <w:divBdr>
                    <w:top w:val="none" w:sz="0" w:space="0" w:color="auto"/>
                    <w:left w:val="none" w:sz="0" w:space="0" w:color="auto"/>
                    <w:bottom w:val="none" w:sz="0" w:space="0" w:color="auto"/>
                    <w:right w:val="none" w:sz="0" w:space="0" w:color="auto"/>
                  </w:divBdr>
                  <w:divsChild>
                    <w:div w:id="160199721">
                      <w:marLeft w:val="0"/>
                      <w:marRight w:val="0"/>
                      <w:marTop w:val="0"/>
                      <w:marBottom w:val="0"/>
                      <w:divBdr>
                        <w:top w:val="none" w:sz="0" w:space="0" w:color="auto"/>
                        <w:left w:val="none" w:sz="0" w:space="0" w:color="auto"/>
                        <w:bottom w:val="none" w:sz="0" w:space="0" w:color="auto"/>
                        <w:right w:val="none" w:sz="0" w:space="0" w:color="auto"/>
                      </w:divBdr>
                    </w:div>
                  </w:divsChild>
                </w:div>
                <w:div w:id="1855917417">
                  <w:marLeft w:val="0"/>
                  <w:marRight w:val="0"/>
                  <w:marTop w:val="0"/>
                  <w:marBottom w:val="0"/>
                  <w:divBdr>
                    <w:top w:val="none" w:sz="0" w:space="0" w:color="auto"/>
                    <w:left w:val="none" w:sz="0" w:space="0" w:color="auto"/>
                    <w:bottom w:val="none" w:sz="0" w:space="0" w:color="auto"/>
                    <w:right w:val="none" w:sz="0" w:space="0" w:color="auto"/>
                  </w:divBdr>
                  <w:divsChild>
                    <w:div w:id="1488087454">
                      <w:marLeft w:val="0"/>
                      <w:marRight w:val="0"/>
                      <w:marTop w:val="0"/>
                      <w:marBottom w:val="0"/>
                      <w:divBdr>
                        <w:top w:val="none" w:sz="0" w:space="0" w:color="auto"/>
                        <w:left w:val="none" w:sz="0" w:space="0" w:color="auto"/>
                        <w:bottom w:val="none" w:sz="0" w:space="0" w:color="auto"/>
                        <w:right w:val="none" w:sz="0" w:space="0" w:color="auto"/>
                      </w:divBdr>
                    </w:div>
                  </w:divsChild>
                </w:div>
                <w:div w:id="1072580542">
                  <w:marLeft w:val="0"/>
                  <w:marRight w:val="0"/>
                  <w:marTop w:val="0"/>
                  <w:marBottom w:val="0"/>
                  <w:divBdr>
                    <w:top w:val="none" w:sz="0" w:space="0" w:color="auto"/>
                    <w:left w:val="none" w:sz="0" w:space="0" w:color="auto"/>
                    <w:bottom w:val="none" w:sz="0" w:space="0" w:color="auto"/>
                    <w:right w:val="none" w:sz="0" w:space="0" w:color="auto"/>
                  </w:divBdr>
                  <w:divsChild>
                    <w:div w:id="183401929">
                      <w:marLeft w:val="0"/>
                      <w:marRight w:val="0"/>
                      <w:marTop w:val="0"/>
                      <w:marBottom w:val="0"/>
                      <w:divBdr>
                        <w:top w:val="none" w:sz="0" w:space="0" w:color="auto"/>
                        <w:left w:val="none" w:sz="0" w:space="0" w:color="auto"/>
                        <w:bottom w:val="none" w:sz="0" w:space="0" w:color="auto"/>
                        <w:right w:val="none" w:sz="0" w:space="0" w:color="auto"/>
                      </w:divBdr>
                    </w:div>
                  </w:divsChild>
                </w:div>
                <w:div w:id="1229728702">
                  <w:marLeft w:val="0"/>
                  <w:marRight w:val="0"/>
                  <w:marTop w:val="0"/>
                  <w:marBottom w:val="0"/>
                  <w:divBdr>
                    <w:top w:val="none" w:sz="0" w:space="0" w:color="auto"/>
                    <w:left w:val="none" w:sz="0" w:space="0" w:color="auto"/>
                    <w:bottom w:val="none" w:sz="0" w:space="0" w:color="auto"/>
                    <w:right w:val="none" w:sz="0" w:space="0" w:color="auto"/>
                  </w:divBdr>
                  <w:divsChild>
                    <w:div w:id="1469323334">
                      <w:marLeft w:val="0"/>
                      <w:marRight w:val="0"/>
                      <w:marTop w:val="0"/>
                      <w:marBottom w:val="0"/>
                      <w:divBdr>
                        <w:top w:val="none" w:sz="0" w:space="0" w:color="auto"/>
                        <w:left w:val="none" w:sz="0" w:space="0" w:color="auto"/>
                        <w:bottom w:val="none" w:sz="0" w:space="0" w:color="auto"/>
                        <w:right w:val="none" w:sz="0" w:space="0" w:color="auto"/>
                      </w:divBdr>
                    </w:div>
                  </w:divsChild>
                </w:div>
                <w:div w:id="173964099">
                  <w:marLeft w:val="0"/>
                  <w:marRight w:val="0"/>
                  <w:marTop w:val="0"/>
                  <w:marBottom w:val="0"/>
                  <w:divBdr>
                    <w:top w:val="none" w:sz="0" w:space="0" w:color="auto"/>
                    <w:left w:val="none" w:sz="0" w:space="0" w:color="auto"/>
                    <w:bottom w:val="none" w:sz="0" w:space="0" w:color="auto"/>
                    <w:right w:val="none" w:sz="0" w:space="0" w:color="auto"/>
                  </w:divBdr>
                  <w:divsChild>
                    <w:div w:id="882525956">
                      <w:marLeft w:val="0"/>
                      <w:marRight w:val="0"/>
                      <w:marTop w:val="0"/>
                      <w:marBottom w:val="0"/>
                      <w:divBdr>
                        <w:top w:val="none" w:sz="0" w:space="0" w:color="auto"/>
                        <w:left w:val="none" w:sz="0" w:space="0" w:color="auto"/>
                        <w:bottom w:val="none" w:sz="0" w:space="0" w:color="auto"/>
                        <w:right w:val="none" w:sz="0" w:space="0" w:color="auto"/>
                      </w:divBdr>
                    </w:div>
                  </w:divsChild>
                </w:div>
                <w:div w:id="159857615">
                  <w:marLeft w:val="0"/>
                  <w:marRight w:val="0"/>
                  <w:marTop w:val="0"/>
                  <w:marBottom w:val="0"/>
                  <w:divBdr>
                    <w:top w:val="none" w:sz="0" w:space="0" w:color="auto"/>
                    <w:left w:val="none" w:sz="0" w:space="0" w:color="auto"/>
                    <w:bottom w:val="none" w:sz="0" w:space="0" w:color="auto"/>
                    <w:right w:val="none" w:sz="0" w:space="0" w:color="auto"/>
                  </w:divBdr>
                  <w:divsChild>
                    <w:div w:id="1700475861">
                      <w:marLeft w:val="0"/>
                      <w:marRight w:val="0"/>
                      <w:marTop w:val="0"/>
                      <w:marBottom w:val="0"/>
                      <w:divBdr>
                        <w:top w:val="none" w:sz="0" w:space="0" w:color="auto"/>
                        <w:left w:val="none" w:sz="0" w:space="0" w:color="auto"/>
                        <w:bottom w:val="none" w:sz="0" w:space="0" w:color="auto"/>
                        <w:right w:val="none" w:sz="0" w:space="0" w:color="auto"/>
                      </w:divBdr>
                    </w:div>
                  </w:divsChild>
                </w:div>
                <w:div w:id="1879199095">
                  <w:marLeft w:val="0"/>
                  <w:marRight w:val="0"/>
                  <w:marTop w:val="0"/>
                  <w:marBottom w:val="0"/>
                  <w:divBdr>
                    <w:top w:val="none" w:sz="0" w:space="0" w:color="auto"/>
                    <w:left w:val="none" w:sz="0" w:space="0" w:color="auto"/>
                    <w:bottom w:val="none" w:sz="0" w:space="0" w:color="auto"/>
                    <w:right w:val="none" w:sz="0" w:space="0" w:color="auto"/>
                  </w:divBdr>
                  <w:divsChild>
                    <w:div w:id="2104257296">
                      <w:marLeft w:val="0"/>
                      <w:marRight w:val="0"/>
                      <w:marTop w:val="0"/>
                      <w:marBottom w:val="0"/>
                      <w:divBdr>
                        <w:top w:val="none" w:sz="0" w:space="0" w:color="auto"/>
                        <w:left w:val="none" w:sz="0" w:space="0" w:color="auto"/>
                        <w:bottom w:val="none" w:sz="0" w:space="0" w:color="auto"/>
                        <w:right w:val="none" w:sz="0" w:space="0" w:color="auto"/>
                      </w:divBdr>
                    </w:div>
                  </w:divsChild>
                </w:div>
                <w:div w:id="1508328279">
                  <w:marLeft w:val="0"/>
                  <w:marRight w:val="0"/>
                  <w:marTop w:val="0"/>
                  <w:marBottom w:val="0"/>
                  <w:divBdr>
                    <w:top w:val="none" w:sz="0" w:space="0" w:color="auto"/>
                    <w:left w:val="none" w:sz="0" w:space="0" w:color="auto"/>
                    <w:bottom w:val="none" w:sz="0" w:space="0" w:color="auto"/>
                    <w:right w:val="none" w:sz="0" w:space="0" w:color="auto"/>
                  </w:divBdr>
                  <w:divsChild>
                    <w:div w:id="1868638103">
                      <w:marLeft w:val="0"/>
                      <w:marRight w:val="0"/>
                      <w:marTop w:val="0"/>
                      <w:marBottom w:val="0"/>
                      <w:divBdr>
                        <w:top w:val="none" w:sz="0" w:space="0" w:color="auto"/>
                        <w:left w:val="none" w:sz="0" w:space="0" w:color="auto"/>
                        <w:bottom w:val="none" w:sz="0" w:space="0" w:color="auto"/>
                        <w:right w:val="none" w:sz="0" w:space="0" w:color="auto"/>
                      </w:divBdr>
                    </w:div>
                  </w:divsChild>
                </w:div>
                <w:div w:id="1532455479">
                  <w:marLeft w:val="0"/>
                  <w:marRight w:val="0"/>
                  <w:marTop w:val="0"/>
                  <w:marBottom w:val="0"/>
                  <w:divBdr>
                    <w:top w:val="none" w:sz="0" w:space="0" w:color="auto"/>
                    <w:left w:val="none" w:sz="0" w:space="0" w:color="auto"/>
                    <w:bottom w:val="none" w:sz="0" w:space="0" w:color="auto"/>
                    <w:right w:val="none" w:sz="0" w:space="0" w:color="auto"/>
                  </w:divBdr>
                  <w:divsChild>
                    <w:div w:id="2106731806">
                      <w:marLeft w:val="0"/>
                      <w:marRight w:val="0"/>
                      <w:marTop w:val="0"/>
                      <w:marBottom w:val="0"/>
                      <w:divBdr>
                        <w:top w:val="none" w:sz="0" w:space="0" w:color="auto"/>
                        <w:left w:val="none" w:sz="0" w:space="0" w:color="auto"/>
                        <w:bottom w:val="none" w:sz="0" w:space="0" w:color="auto"/>
                        <w:right w:val="none" w:sz="0" w:space="0" w:color="auto"/>
                      </w:divBdr>
                    </w:div>
                  </w:divsChild>
                </w:div>
                <w:div w:id="1015034511">
                  <w:marLeft w:val="0"/>
                  <w:marRight w:val="0"/>
                  <w:marTop w:val="0"/>
                  <w:marBottom w:val="0"/>
                  <w:divBdr>
                    <w:top w:val="none" w:sz="0" w:space="0" w:color="auto"/>
                    <w:left w:val="none" w:sz="0" w:space="0" w:color="auto"/>
                    <w:bottom w:val="none" w:sz="0" w:space="0" w:color="auto"/>
                    <w:right w:val="none" w:sz="0" w:space="0" w:color="auto"/>
                  </w:divBdr>
                  <w:divsChild>
                    <w:div w:id="1896508318">
                      <w:marLeft w:val="0"/>
                      <w:marRight w:val="0"/>
                      <w:marTop w:val="0"/>
                      <w:marBottom w:val="0"/>
                      <w:divBdr>
                        <w:top w:val="none" w:sz="0" w:space="0" w:color="auto"/>
                        <w:left w:val="none" w:sz="0" w:space="0" w:color="auto"/>
                        <w:bottom w:val="none" w:sz="0" w:space="0" w:color="auto"/>
                        <w:right w:val="none" w:sz="0" w:space="0" w:color="auto"/>
                      </w:divBdr>
                    </w:div>
                  </w:divsChild>
                </w:div>
                <w:div w:id="1066606537">
                  <w:marLeft w:val="0"/>
                  <w:marRight w:val="0"/>
                  <w:marTop w:val="0"/>
                  <w:marBottom w:val="0"/>
                  <w:divBdr>
                    <w:top w:val="none" w:sz="0" w:space="0" w:color="auto"/>
                    <w:left w:val="none" w:sz="0" w:space="0" w:color="auto"/>
                    <w:bottom w:val="none" w:sz="0" w:space="0" w:color="auto"/>
                    <w:right w:val="none" w:sz="0" w:space="0" w:color="auto"/>
                  </w:divBdr>
                  <w:divsChild>
                    <w:div w:id="803697343">
                      <w:marLeft w:val="0"/>
                      <w:marRight w:val="0"/>
                      <w:marTop w:val="0"/>
                      <w:marBottom w:val="0"/>
                      <w:divBdr>
                        <w:top w:val="none" w:sz="0" w:space="0" w:color="auto"/>
                        <w:left w:val="none" w:sz="0" w:space="0" w:color="auto"/>
                        <w:bottom w:val="none" w:sz="0" w:space="0" w:color="auto"/>
                        <w:right w:val="none" w:sz="0" w:space="0" w:color="auto"/>
                      </w:divBdr>
                    </w:div>
                  </w:divsChild>
                </w:div>
                <w:div w:id="1236355740">
                  <w:marLeft w:val="0"/>
                  <w:marRight w:val="0"/>
                  <w:marTop w:val="0"/>
                  <w:marBottom w:val="0"/>
                  <w:divBdr>
                    <w:top w:val="none" w:sz="0" w:space="0" w:color="auto"/>
                    <w:left w:val="none" w:sz="0" w:space="0" w:color="auto"/>
                    <w:bottom w:val="none" w:sz="0" w:space="0" w:color="auto"/>
                    <w:right w:val="none" w:sz="0" w:space="0" w:color="auto"/>
                  </w:divBdr>
                  <w:divsChild>
                    <w:div w:id="1978408997">
                      <w:marLeft w:val="0"/>
                      <w:marRight w:val="0"/>
                      <w:marTop w:val="0"/>
                      <w:marBottom w:val="0"/>
                      <w:divBdr>
                        <w:top w:val="none" w:sz="0" w:space="0" w:color="auto"/>
                        <w:left w:val="none" w:sz="0" w:space="0" w:color="auto"/>
                        <w:bottom w:val="none" w:sz="0" w:space="0" w:color="auto"/>
                        <w:right w:val="none" w:sz="0" w:space="0" w:color="auto"/>
                      </w:divBdr>
                    </w:div>
                  </w:divsChild>
                </w:div>
                <w:div w:id="314653461">
                  <w:marLeft w:val="0"/>
                  <w:marRight w:val="0"/>
                  <w:marTop w:val="0"/>
                  <w:marBottom w:val="0"/>
                  <w:divBdr>
                    <w:top w:val="none" w:sz="0" w:space="0" w:color="auto"/>
                    <w:left w:val="none" w:sz="0" w:space="0" w:color="auto"/>
                    <w:bottom w:val="none" w:sz="0" w:space="0" w:color="auto"/>
                    <w:right w:val="none" w:sz="0" w:space="0" w:color="auto"/>
                  </w:divBdr>
                  <w:divsChild>
                    <w:div w:id="1341589552">
                      <w:marLeft w:val="0"/>
                      <w:marRight w:val="0"/>
                      <w:marTop w:val="0"/>
                      <w:marBottom w:val="0"/>
                      <w:divBdr>
                        <w:top w:val="none" w:sz="0" w:space="0" w:color="auto"/>
                        <w:left w:val="none" w:sz="0" w:space="0" w:color="auto"/>
                        <w:bottom w:val="none" w:sz="0" w:space="0" w:color="auto"/>
                        <w:right w:val="none" w:sz="0" w:space="0" w:color="auto"/>
                      </w:divBdr>
                    </w:div>
                  </w:divsChild>
                </w:div>
                <w:div w:id="1234314891">
                  <w:marLeft w:val="0"/>
                  <w:marRight w:val="0"/>
                  <w:marTop w:val="0"/>
                  <w:marBottom w:val="0"/>
                  <w:divBdr>
                    <w:top w:val="none" w:sz="0" w:space="0" w:color="auto"/>
                    <w:left w:val="none" w:sz="0" w:space="0" w:color="auto"/>
                    <w:bottom w:val="none" w:sz="0" w:space="0" w:color="auto"/>
                    <w:right w:val="none" w:sz="0" w:space="0" w:color="auto"/>
                  </w:divBdr>
                  <w:divsChild>
                    <w:div w:id="910892539">
                      <w:marLeft w:val="0"/>
                      <w:marRight w:val="0"/>
                      <w:marTop w:val="0"/>
                      <w:marBottom w:val="0"/>
                      <w:divBdr>
                        <w:top w:val="none" w:sz="0" w:space="0" w:color="auto"/>
                        <w:left w:val="none" w:sz="0" w:space="0" w:color="auto"/>
                        <w:bottom w:val="none" w:sz="0" w:space="0" w:color="auto"/>
                        <w:right w:val="none" w:sz="0" w:space="0" w:color="auto"/>
                      </w:divBdr>
                    </w:div>
                  </w:divsChild>
                </w:div>
                <w:div w:id="736123407">
                  <w:marLeft w:val="0"/>
                  <w:marRight w:val="0"/>
                  <w:marTop w:val="0"/>
                  <w:marBottom w:val="0"/>
                  <w:divBdr>
                    <w:top w:val="none" w:sz="0" w:space="0" w:color="auto"/>
                    <w:left w:val="none" w:sz="0" w:space="0" w:color="auto"/>
                    <w:bottom w:val="none" w:sz="0" w:space="0" w:color="auto"/>
                    <w:right w:val="none" w:sz="0" w:space="0" w:color="auto"/>
                  </w:divBdr>
                  <w:divsChild>
                    <w:div w:id="970670262">
                      <w:marLeft w:val="0"/>
                      <w:marRight w:val="0"/>
                      <w:marTop w:val="0"/>
                      <w:marBottom w:val="0"/>
                      <w:divBdr>
                        <w:top w:val="none" w:sz="0" w:space="0" w:color="auto"/>
                        <w:left w:val="none" w:sz="0" w:space="0" w:color="auto"/>
                        <w:bottom w:val="none" w:sz="0" w:space="0" w:color="auto"/>
                        <w:right w:val="none" w:sz="0" w:space="0" w:color="auto"/>
                      </w:divBdr>
                    </w:div>
                  </w:divsChild>
                </w:div>
                <w:div w:id="1310862805">
                  <w:marLeft w:val="0"/>
                  <w:marRight w:val="0"/>
                  <w:marTop w:val="0"/>
                  <w:marBottom w:val="0"/>
                  <w:divBdr>
                    <w:top w:val="none" w:sz="0" w:space="0" w:color="auto"/>
                    <w:left w:val="none" w:sz="0" w:space="0" w:color="auto"/>
                    <w:bottom w:val="none" w:sz="0" w:space="0" w:color="auto"/>
                    <w:right w:val="none" w:sz="0" w:space="0" w:color="auto"/>
                  </w:divBdr>
                  <w:divsChild>
                    <w:div w:id="49697429">
                      <w:marLeft w:val="0"/>
                      <w:marRight w:val="0"/>
                      <w:marTop w:val="0"/>
                      <w:marBottom w:val="0"/>
                      <w:divBdr>
                        <w:top w:val="none" w:sz="0" w:space="0" w:color="auto"/>
                        <w:left w:val="none" w:sz="0" w:space="0" w:color="auto"/>
                        <w:bottom w:val="none" w:sz="0" w:space="0" w:color="auto"/>
                        <w:right w:val="none" w:sz="0" w:space="0" w:color="auto"/>
                      </w:divBdr>
                    </w:div>
                  </w:divsChild>
                </w:div>
                <w:div w:id="2041543286">
                  <w:marLeft w:val="0"/>
                  <w:marRight w:val="0"/>
                  <w:marTop w:val="0"/>
                  <w:marBottom w:val="0"/>
                  <w:divBdr>
                    <w:top w:val="none" w:sz="0" w:space="0" w:color="auto"/>
                    <w:left w:val="none" w:sz="0" w:space="0" w:color="auto"/>
                    <w:bottom w:val="none" w:sz="0" w:space="0" w:color="auto"/>
                    <w:right w:val="none" w:sz="0" w:space="0" w:color="auto"/>
                  </w:divBdr>
                  <w:divsChild>
                    <w:div w:id="1649167488">
                      <w:marLeft w:val="0"/>
                      <w:marRight w:val="0"/>
                      <w:marTop w:val="0"/>
                      <w:marBottom w:val="0"/>
                      <w:divBdr>
                        <w:top w:val="none" w:sz="0" w:space="0" w:color="auto"/>
                        <w:left w:val="none" w:sz="0" w:space="0" w:color="auto"/>
                        <w:bottom w:val="none" w:sz="0" w:space="0" w:color="auto"/>
                        <w:right w:val="none" w:sz="0" w:space="0" w:color="auto"/>
                      </w:divBdr>
                    </w:div>
                  </w:divsChild>
                </w:div>
                <w:div w:id="195777711">
                  <w:marLeft w:val="0"/>
                  <w:marRight w:val="0"/>
                  <w:marTop w:val="0"/>
                  <w:marBottom w:val="0"/>
                  <w:divBdr>
                    <w:top w:val="none" w:sz="0" w:space="0" w:color="auto"/>
                    <w:left w:val="none" w:sz="0" w:space="0" w:color="auto"/>
                    <w:bottom w:val="none" w:sz="0" w:space="0" w:color="auto"/>
                    <w:right w:val="none" w:sz="0" w:space="0" w:color="auto"/>
                  </w:divBdr>
                  <w:divsChild>
                    <w:div w:id="797072541">
                      <w:marLeft w:val="0"/>
                      <w:marRight w:val="0"/>
                      <w:marTop w:val="0"/>
                      <w:marBottom w:val="0"/>
                      <w:divBdr>
                        <w:top w:val="none" w:sz="0" w:space="0" w:color="auto"/>
                        <w:left w:val="none" w:sz="0" w:space="0" w:color="auto"/>
                        <w:bottom w:val="none" w:sz="0" w:space="0" w:color="auto"/>
                        <w:right w:val="none" w:sz="0" w:space="0" w:color="auto"/>
                      </w:divBdr>
                    </w:div>
                  </w:divsChild>
                </w:div>
                <w:div w:id="997271689">
                  <w:marLeft w:val="0"/>
                  <w:marRight w:val="0"/>
                  <w:marTop w:val="0"/>
                  <w:marBottom w:val="0"/>
                  <w:divBdr>
                    <w:top w:val="none" w:sz="0" w:space="0" w:color="auto"/>
                    <w:left w:val="none" w:sz="0" w:space="0" w:color="auto"/>
                    <w:bottom w:val="none" w:sz="0" w:space="0" w:color="auto"/>
                    <w:right w:val="none" w:sz="0" w:space="0" w:color="auto"/>
                  </w:divBdr>
                  <w:divsChild>
                    <w:div w:id="1767534041">
                      <w:marLeft w:val="0"/>
                      <w:marRight w:val="0"/>
                      <w:marTop w:val="0"/>
                      <w:marBottom w:val="0"/>
                      <w:divBdr>
                        <w:top w:val="none" w:sz="0" w:space="0" w:color="auto"/>
                        <w:left w:val="none" w:sz="0" w:space="0" w:color="auto"/>
                        <w:bottom w:val="none" w:sz="0" w:space="0" w:color="auto"/>
                        <w:right w:val="none" w:sz="0" w:space="0" w:color="auto"/>
                      </w:divBdr>
                    </w:div>
                  </w:divsChild>
                </w:div>
                <w:div w:id="1166287627">
                  <w:marLeft w:val="0"/>
                  <w:marRight w:val="0"/>
                  <w:marTop w:val="0"/>
                  <w:marBottom w:val="0"/>
                  <w:divBdr>
                    <w:top w:val="none" w:sz="0" w:space="0" w:color="auto"/>
                    <w:left w:val="none" w:sz="0" w:space="0" w:color="auto"/>
                    <w:bottom w:val="none" w:sz="0" w:space="0" w:color="auto"/>
                    <w:right w:val="none" w:sz="0" w:space="0" w:color="auto"/>
                  </w:divBdr>
                  <w:divsChild>
                    <w:div w:id="768234747">
                      <w:marLeft w:val="0"/>
                      <w:marRight w:val="0"/>
                      <w:marTop w:val="0"/>
                      <w:marBottom w:val="0"/>
                      <w:divBdr>
                        <w:top w:val="none" w:sz="0" w:space="0" w:color="auto"/>
                        <w:left w:val="none" w:sz="0" w:space="0" w:color="auto"/>
                        <w:bottom w:val="none" w:sz="0" w:space="0" w:color="auto"/>
                        <w:right w:val="none" w:sz="0" w:space="0" w:color="auto"/>
                      </w:divBdr>
                    </w:div>
                  </w:divsChild>
                </w:div>
                <w:div w:id="1865559350">
                  <w:marLeft w:val="0"/>
                  <w:marRight w:val="0"/>
                  <w:marTop w:val="0"/>
                  <w:marBottom w:val="0"/>
                  <w:divBdr>
                    <w:top w:val="none" w:sz="0" w:space="0" w:color="auto"/>
                    <w:left w:val="none" w:sz="0" w:space="0" w:color="auto"/>
                    <w:bottom w:val="none" w:sz="0" w:space="0" w:color="auto"/>
                    <w:right w:val="none" w:sz="0" w:space="0" w:color="auto"/>
                  </w:divBdr>
                  <w:divsChild>
                    <w:div w:id="1953903729">
                      <w:marLeft w:val="0"/>
                      <w:marRight w:val="0"/>
                      <w:marTop w:val="0"/>
                      <w:marBottom w:val="0"/>
                      <w:divBdr>
                        <w:top w:val="none" w:sz="0" w:space="0" w:color="auto"/>
                        <w:left w:val="none" w:sz="0" w:space="0" w:color="auto"/>
                        <w:bottom w:val="none" w:sz="0" w:space="0" w:color="auto"/>
                        <w:right w:val="none" w:sz="0" w:space="0" w:color="auto"/>
                      </w:divBdr>
                    </w:div>
                  </w:divsChild>
                </w:div>
                <w:div w:id="305401672">
                  <w:marLeft w:val="0"/>
                  <w:marRight w:val="0"/>
                  <w:marTop w:val="0"/>
                  <w:marBottom w:val="0"/>
                  <w:divBdr>
                    <w:top w:val="none" w:sz="0" w:space="0" w:color="auto"/>
                    <w:left w:val="none" w:sz="0" w:space="0" w:color="auto"/>
                    <w:bottom w:val="none" w:sz="0" w:space="0" w:color="auto"/>
                    <w:right w:val="none" w:sz="0" w:space="0" w:color="auto"/>
                  </w:divBdr>
                  <w:divsChild>
                    <w:div w:id="298656287">
                      <w:marLeft w:val="0"/>
                      <w:marRight w:val="0"/>
                      <w:marTop w:val="0"/>
                      <w:marBottom w:val="0"/>
                      <w:divBdr>
                        <w:top w:val="none" w:sz="0" w:space="0" w:color="auto"/>
                        <w:left w:val="none" w:sz="0" w:space="0" w:color="auto"/>
                        <w:bottom w:val="none" w:sz="0" w:space="0" w:color="auto"/>
                        <w:right w:val="none" w:sz="0" w:space="0" w:color="auto"/>
                      </w:divBdr>
                    </w:div>
                  </w:divsChild>
                </w:div>
                <w:div w:id="1813136184">
                  <w:marLeft w:val="0"/>
                  <w:marRight w:val="0"/>
                  <w:marTop w:val="0"/>
                  <w:marBottom w:val="0"/>
                  <w:divBdr>
                    <w:top w:val="none" w:sz="0" w:space="0" w:color="auto"/>
                    <w:left w:val="none" w:sz="0" w:space="0" w:color="auto"/>
                    <w:bottom w:val="none" w:sz="0" w:space="0" w:color="auto"/>
                    <w:right w:val="none" w:sz="0" w:space="0" w:color="auto"/>
                  </w:divBdr>
                  <w:divsChild>
                    <w:div w:id="1234706490">
                      <w:marLeft w:val="0"/>
                      <w:marRight w:val="0"/>
                      <w:marTop w:val="0"/>
                      <w:marBottom w:val="0"/>
                      <w:divBdr>
                        <w:top w:val="none" w:sz="0" w:space="0" w:color="auto"/>
                        <w:left w:val="none" w:sz="0" w:space="0" w:color="auto"/>
                        <w:bottom w:val="none" w:sz="0" w:space="0" w:color="auto"/>
                        <w:right w:val="none" w:sz="0" w:space="0" w:color="auto"/>
                      </w:divBdr>
                    </w:div>
                  </w:divsChild>
                </w:div>
                <w:div w:id="811406446">
                  <w:marLeft w:val="0"/>
                  <w:marRight w:val="0"/>
                  <w:marTop w:val="0"/>
                  <w:marBottom w:val="0"/>
                  <w:divBdr>
                    <w:top w:val="none" w:sz="0" w:space="0" w:color="auto"/>
                    <w:left w:val="none" w:sz="0" w:space="0" w:color="auto"/>
                    <w:bottom w:val="none" w:sz="0" w:space="0" w:color="auto"/>
                    <w:right w:val="none" w:sz="0" w:space="0" w:color="auto"/>
                  </w:divBdr>
                  <w:divsChild>
                    <w:div w:id="1583293617">
                      <w:marLeft w:val="0"/>
                      <w:marRight w:val="0"/>
                      <w:marTop w:val="0"/>
                      <w:marBottom w:val="0"/>
                      <w:divBdr>
                        <w:top w:val="none" w:sz="0" w:space="0" w:color="auto"/>
                        <w:left w:val="none" w:sz="0" w:space="0" w:color="auto"/>
                        <w:bottom w:val="none" w:sz="0" w:space="0" w:color="auto"/>
                        <w:right w:val="none" w:sz="0" w:space="0" w:color="auto"/>
                      </w:divBdr>
                    </w:div>
                  </w:divsChild>
                </w:div>
                <w:div w:id="866138647">
                  <w:marLeft w:val="0"/>
                  <w:marRight w:val="0"/>
                  <w:marTop w:val="0"/>
                  <w:marBottom w:val="0"/>
                  <w:divBdr>
                    <w:top w:val="none" w:sz="0" w:space="0" w:color="auto"/>
                    <w:left w:val="none" w:sz="0" w:space="0" w:color="auto"/>
                    <w:bottom w:val="none" w:sz="0" w:space="0" w:color="auto"/>
                    <w:right w:val="none" w:sz="0" w:space="0" w:color="auto"/>
                  </w:divBdr>
                  <w:divsChild>
                    <w:div w:id="1402945528">
                      <w:marLeft w:val="0"/>
                      <w:marRight w:val="0"/>
                      <w:marTop w:val="0"/>
                      <w:marBottom w:val="0"/>
                      <w:divBdr>
                        <w:top w:val="none" w:sz="0" w:space="0" w:color="auto"/>
                        <w:left w:val="none" w:sz="0" w:space="0" w:color="auto"/>
                        <w:bottom w:val="none" w:sz="0" w:space="0" w:color="auto"/>
                        <w:right w:val="none" w:sz="0" w:space="0" w:color="auto"/>
                      </w:divBdr>
                    </w:div>
                  </w:divsChild>
                </w:div>
                <w:div w:id="1087582045">
                  <w:marLeft w:val="0"/>
                  <w:marRight w:val="0"/>
                  <w:marTop w:val="0"/>
                  <w:marBottom w:val="0"/>
                  <w:divBdr>
                    <w:top w:val="none" w:sz="0" w:space="0" w:color="auto"/>
                    <w:left w:val="none" w:sz="0" w:space="0" w:color="auto"/>
                    <w:bottom w:val="none" w:sz="0" w:space="0" w:color="auto"/>
                    <w:right w:val="none" w:sz="0" w:space="0" w:color="auto"/>
                  </w:divBdr>
                  <w:divsChild>
                    <w:div w:id="730734372">
                      <w:marLeft w:val="0"/>
                      <w:marRight w:val="0"/>
                      <w:marTop w:val="0"/>
                      <w:marBottom w:val="0"/>
                      <w:divBdr>
                        <w:top w:val="none" w:sz="0" w:space="0" w:color="auto"/>
                        <w:left w:val="none" w:sz="0" w:space="0" w:color="auto"/>
                        <w:bottom w:val="none" w:sz="0" w:space="0" w:color="auto"/>
                        <w:right w:val="none" w:sz="0" w:space="0" w:color="auto"/>
                      </w:divBdr>
                    </w:div>
                  </w:divsChild>
                </w:div>
                <w:div w:id="1926844505">
                  <w:marLeft w:val="0"/>
                  <w:marRight w:val="0"/>
                  <w:marTop w:val="0"/>
                  <w:marBottom w:val="0"/>
                  <w:divBdr>
                    <w:top w:val="none" w:sz="0" w:space="0" w:color="auto"/>
                    <w:left w:val="none" w:sz="0" w:space="0" w:color="auto"/>
                    <w:bottom w:val="none" w:sz="0" w:space="0" w:color="auto"/>
                    <w:right w:val="none" w:sz="0" w:space="0" w:color="auto"/>
                  </w:divBdr>
                  <w:divsChild>
                    <w:div w:id="362754251">
                      <w:marLeft w:val="0"/>
                      <w:marRight w:val="0"/>
                      <w:marTop w:val="0"/>
                      <w:marBottom w:val="0"/>
                      <w:divBdr>
                        <w:top w:val="none" w:sz="0" w:space="0" w:color="auto"/>
                        <w:left w:val="none" w:sz="0" w:space="0" w:color="auto"/>
                        <w:bottom w:val="none" w:sz="0" w:space="0" w:color="auto"/>
                        <w:right w:val="none" w:sz="0" w:space="0" w:color="auto"/>
                      </w:divBdr>
                    </w:div>
                  </w:divsChild>
                </w:div>
                <w:div w:id="1257324304">
                  <w:marLeft w:val="0"/>
                  <w:marRight w:val="0"/>
                  <w:marTop w:val="0"/>
                  <w:marBottom w:val="0"/>
                  <w:divBdr>
                    <w:top w:val="none" w:sz="0" w:space="0" w:color="auto"/>
                    <w:left w:val="none" w:sz="0" w:space="0" w:color="auto"/>
                    <w:bottom w:val="none" w:sz="0" w:space="0" w:color="auto"/>
                    <w:right w:val="none" w:sz="0" w:space="0" w:color="auto"/>
                  </w:divBdr>
                  <w:divsChild>
                    <w:div w:id="135071579">
                      <w:marLeft w:val="0"/>
                      <w:marRight w:val="0"/>
                      <w:marTop w:val="0"/>
                      <w:marBottom w:val="0"/>
                      <w:divBdr>
                        <w:top w:val="none" w:sz="0" w:space="0" w:color="auto"/>
                        <w:left w:val="none" w:sz="0" w:space="0" w:color="auto"/>
                        <w:bottom w:val="none" w:sz="0" w:space="0" w:color="auto"/>
                        <w:right w:val="none" w:sz="0" w:space="0" w:color="auto"/>
                      </w:divBdr>
                    </w:div>
                  </w:divsChild>
                </w:div>
                <w:div w:id="604850735">
                  <w:marLeft w:val="0"/>
                  <w:marRight w:val="0"/>
                  <w:marTop w:val="0"/>
                  <w:marBottom w:val="0"/>
                  <w:divBdr>
                    <w:top w:val="none" w:sz="0" w:space="0" w:color="auto"/>
                    <w:left w:val="none" w:sz="0" w:space="0" w:color="auto"/>
                    <w:bottom w:val="none" w:sz="0" w:space="0" w:color="auto"/>
                    <w:right w:val="none" w:sz="0" w:space="0" w:color="auto"/>
                  </w:divBdr>
                  <w:divsChild>
                    <w:div w:id="1502045469">
                      <w:marLeft w:val="0"/>
                      <w:marRight w:val="0"/>
                      <w:marTop w:val="0"/>
                      <w:marBottom w:val="0"/>
                      <w:divBdr>
                        <w:top w:val="none" w:sz="0" w:space="0" w:color="auto"/>
                        <w:left w:val="none" w:sz="0" w:space="0" w:color="auto"/>
                        <w:bottom w:val="none" w:sz="0" w:space="0" w:color="auto"/>
                        <w:right w:val="none" w:sz="0" w:space="0" w:color="auto"/>
                      </w:divBdr>
                    </w:div>
                  </w:divsChild>
                </w:div>
                <w:div w:id="876087316">
                  <w:marLeft w:val="0"/>
                  <w:marRight w:val="0"/>
                  <w:marTop w:val="0"/>
                  <w:marBottom w:val="0"/>
                  <w:divBdr>
                    <w:top w:val="none" w:sz="0" w:space="0" w:color="auto"/>
                    <w:left w:val="none" w:sz="0" w:space="0" w:color="auto"/>
                    <w:bottom w:val="none" w:sz="0" w:space="0" w:color="auto"/>
                    <w:right w:val="none" w:sz="0" w:space="0" w:color="auto"/>
                  </w:divBdr>
                  <w:divsChild>
                    <w:div w:id="140272074">
                      <w:marLeft w:val="0"/>
                      <w:marRight w:val="0"/>
                      <w:marTop w:val="0"/>
                      <w:marBottom w:val="0"/>
                      <w:divBdr>
                        <w:top w:val="none" w:sz="0" w:space="0" w:color="auto"/>
                        <w:left w:val="none" w:sz="0" w:space="0" w:color="auto"/>
                        <w:bottom w:val="none" w:sz="0" w:space="0" w:color="auto"/>
                        <w:right w:val="none" w:sz="0" w:space="0" w:color="auto"/>
                      </w:divBdr>
                    </w:div>
                  </w:divsChild>
                </w:div>
                <w:div w:id="674116386">
                  <w:marLeft w:val="0"/>
                  <w:marRight w:val="0"/>
                  <w:marTop w:val="0"/>
                  <w:marBottom w:val="0"/>
                  <w:divBdr>
                    <w:top w:val="none" w:sz="0" w:space="0" w:color="auto"/>
                    <w:left w:val="none" w:sz="0" w:space="0" w:color="auto"/>
                    <w:bottom w:val="none" w:sz="0" w:space="0" w:color="auto"/>
                    <w:right w:val="none" w:sz="0" w:space="0" w:color="auto"/>
                  </w:divBdr>
                  <w:divsChild>
                    <w:div w:id="1852796730">
                      <w:marLeft w:val="0"/>
                      <w:marRight w:val="0"/>
                      <w:marTop w:val="0"/>
                      <w:marBottom w:val="0"/>
                      <w:divBdr>
                        <w:top w:val="none" w:sz="0" w:space="0" w:color="auto"/>
                        <w:left w:val="none" w:sz="0" w:space="0" w:color="auto"/>
                        <w:bottom w:val="none" w:sz="0" w:space="0" w:color="auto"/>
                        <w:right w:val="none" w:sz="0" w:space="0" w:color="auto"/>
                      </w:divBdr>
                    </w:div>
                  </w:divsChild>
                </w:div>
                <w:div w:id="992102510">
                  <w:marLeft w:val="0"/>
                  <w:marRight w:val="0"/>
                  <w:marTop w:val="0"/>
                  <w:marBottom w:val="0"/>
                  <w:divBdr>
                    <w:top w:val="none" w:sz="0" w:space="0" w:color="auto"/>
                    <w:left w:val="none" w:sz="0" w:space="0" w:color="auto"/>
                    <w:bottom w:val="none" w:sz="0" w:space="0" w:color="auto"/>
                    <w:right w:val="none" w:sz="0" w:space="0" w:color="auto"/>
                  </w:divBdr>
                  <w:divsChild>
                    <w:div w:id="708722464">
                      <w:marLeft w:val="0"/>
                      <w:marRight w:val="0"/>
                      <w:marTop w:val="0"/>
                      <w:marBottom w:val="0"/>
                      <w:divBdr>
                        <w:top w:val="none" w:sz="0" w:space="0" w:color="auto"/>
                        <w:left w:val="none" w:sz="0" w:space="0" w:color="auto"/>
                        <w:bottom w:val="none" w:sz="0" w:space="0" w:color="auto"/>
                        <w:right w:val="none" w:sz="0" w:space="0" w:color="auto"/>
                      </w:divBdr>
                    </w:div>
                  </w:divsChild>
                </w:div>
                <w:div w:id="1929776536">
                  <w:marLeft w:val="0"/>
                  <w:marRight w:val="0"/>
                  <w:marTop w:val="0"/>
                  <w:marBottom w:val="0"/>
                  <w:divBdr>
                    <w:top w:val="none" w:sz="0" w:space="0" w:color="auto"/>
                    <w:left w:val="none" w:sz="0" w:space="0" w:color="auto"/>
                    <w:bottom w:val="none" w:sz="0" w:space="0" w:color="auto"/>
                    <w:right w:val="none" w:sz="0" w:space="0" w:color="auto"/>
                  </w:divBdr>
                  <w:divsChild>
                    <w:div w:id="1158500287">
                      <w:marLeft w:val="0"/>
                      <w:marRight w:val="0"/>
                      <w:marTop w:val="0"/>
                      <w:marBottom w:val="0"/>
                      <w:divBdr>
                        <w:top w:val="none" w:sz="0" w:space="0" w:color="auto"/>
                        <w:left w:val="none" w:sz="0" w:space="0" w:color="auto"/>
                        <w:bottom w:val="none" w:sz="0" w:space="0" w:color="auto"/>
                        <w:right w:val="none" w:sz="0" w:space="0" w:color="auto"/>
                      </w:divBdr>
                    </w:div>
                  </w:divsChild>
                </w:div>
                <w:div w:id="526718120">
                  <w:marLeft w:val="0"/>
                  <w:marRight w:val="0"/>
                  <w:marTop w:val="0"/>
                  <w:marBottom w:val="0"/>
                  <w:divBdr>
                    <w:top w:val="none" w:sz="0" w:space="0" w:color="auto"/>
                    <w:left w:val="none" w:sz="0" w:space="0" w:color="auto"/>
                    <w:bottom w:val="none" w:sz="0" w:space="0" w:color="auto"/>
                    <w:right w:val="none" w:sz="0" w:space="0" w:color="auto"/>
                  </w:divBdr>
                  <w:divsChild>
                    <w:div w:id="2086146247">
                      <w:marLeft w:val="0"/>
                      <w:marRight w:val="0"/>
                      <w:marTop w:val="0"/>
                      <w:marBottom w:val="0"/>
                      <w:divBdr>
                        <w:top w:val="none" w:sz="0" w:space="0" w:color="auto"/>
                        <w:left w:val="none" w:sz="0" w:space="0" w:color="auto"/>
                        <w:bottom w:val="none" w:sz="0" w:space="0" w:color="auto"/>
                        <w:right w:val="none" w:sz="0" w:space="0" w:color="auto"/>
                      </w:divBdr>
                    </w:div>
                  </w:divsChild>
                </w:div>
                <w:div w:id="1350254520">
                  <w:marLeft w:val="0"/>
                  <w:marRight w:val="0"/>
                  <w:marTop w:val="0"/>
                  <w:marBottom w:val="0"/>
                  <w:divBdr>
                    <w:top w:val="none" w:sz="0" w:space="0" w:color="auto"/>
                    <w:left w:val="none" w:sz="0" w:space="0" w:color="auto"/>
                    <w:bottom w:val="none" w:sz="0" w:space="0" w:color="auto"/>
                    <w:right w:val="none" w:sz="0" w:space="0" w:color="auto"/>
                  </w:divBdr>
                  <w:divsChild>
                    <w:div w:id="1531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5319">
      <w:bodyDiv w:val="1"/>
      <w:marLeft w:val="0"/>
      <w:marRight w:val="0"/>
      <w:marTop w:val="0"/>
      <w:marBottom w:val="0"/>
      <w:divBdr>
        <w:top w:val="none" w:sz="0" w:space="0" w:color="auto"/>
        <w:left w:val="none" w:sz="0" w:space="0" w:color="auto"/>
        <w:bottom w:val="none" w:sz="0" w:space="0" w:color="auto"/>
        <w:right w:val="none" w:sz="0" w:space="0" w:color="auto"/>
      </w:divBdr>
    </w:div>
    <w:div w:id="1821269498">
      <w:bodyDiv w:val="1"/>
      <w:marLeft w:val="0"/>
      <w:marRight w:val="0"/>
      <w:marTop w:val="0"/>
      <w:marBottom w:val="0"/>
      <w:divBdr>
        <w:top w:val="none" w:sz="0" w:space="0" w:color="auto"/>
        <w:left w:val="none" w:sz="0" w:space="0" w:color="auto"/>
        <w:bottom w:val="none" w:sz="0" w:space="0" w:color="auto"/>
        <w:right w:val="none" w:sz="0" w:space="0" w:color="auto"/>
      </w:divBdr>
    </w:div>
    <w:div w:id="1823500925">
      <w:bodyDiv w:val="1"/>
      <w:marLeft w:val="0"/>
      <w:marRight w:val="0"/>
      <w:marTop w:val="0"/>
      <w:marBottom w:val="0"/>
      <w:divBdr>
        <w:top w:val="none" w:sz="0" w:space="0" w:color="auto"/>
        <w:left w:val="none" w:sz="0" w:space="0" w:color="auto"/>
        <w:bottom w:val="none" w:sz="0" w:space="0" w:color="auto"/>
        <w:right w:val="none" w:sz="0" w:space="0" w:color="auto"/>
      </w:divBdr>
    </w:div>
    <w:div w:id="1830562352">
      <w:bodyDiv w:val="1"/>
      <w:marLeft w:val="0"/>
      <w:marRight w:val="0"/>
      <w:marTop w:val="0"/>
      <w:marBottom w:val="0"/>
      <w:divBdr>
        <w:top w:val="none" w:sz="0" w:space="0" w:color="auto"/>
        <w:left w:val="none" w:sz="0" w:space="0" w:color="auto"/>
        <w:bottom w:val="none" w:sz="0" w:space="0" w:color="auto"/>
        <w:right w:val="none" w:sz="0" w:space="0" w:color="auto"/>
      </w:divBdr>
    </w:div>
    <w:div w:id="1857695948">
      <w:bodyDiv w:val="1"/>
      <w:marLeft w:val="0"/>
      <w:marRight w:val="0"/>
      <w:marTop w:val="0"/>
      <w:marBottom w:val="0"/>
      <w:divBdr>
        <w:top w:val="none" w:sz="0" w:space="0" w:color="auto"/>
        <w:left w:val="none" w:sz="0" w:space="0" w:color="auto"/>
        <w:bottom w:val="none" w:sz="0" w:space="0" w:color="auto"/>
        <w:right w:val="none" w:sz="0" w:space="0" w:color="auto"/>
      </w:divBdr>
    </w:div>
    <w:div w:id="1864973404">
      <w:bodyDiv w:val="1"/>
      <w:marLeft w:val="0"/>
      <w:marRight w:val="0"/>
      <w:marTop w:val="0"/>
      <w:marBottom w:val="0"/>
      <w:divBdr>
        <w:top w:val="none" w:sz="0" w:space="0" w:color="auto"/>
        <w:left w:val="none" w:sz="0" w:space="0" w:color="auto"/>
        <w:bottom w:val="none" w:sz="0" w:space="0" w:color="auto"/>
        <w:right w:val="none" w:sz="0" w:space="0" w:color="auto"/>
      </w:divBdr>
    </w:div>
    <w:div w:id="1884709307">
      <w:bodyDiv w:val="1"/>
      <w:marLeft w:val="0"/>
      <w:marRight w:val="0"/>
      <w:marTop w:val="0"/>
      <w:marBottom w:val="0"/>
      <w:divBdr>
        <w:top w:val="none" w:sz="0" w:space="0" w:color="auto"/>
        <w:left w:val="none" w:sz="0" w:space="0" w:color="auto"/>
        <w:bottom w:val="none" w:sz="0" w:space="0" w:color="auto"/>
        <w:right w:val="none" w:sz="0" w:space="0" w:color="auto"/>
      </w:divBdr>
    </w:div>
    <w:div w:id="1885827286">
      <w:marLeft w:val="0"/>
      <w:marRight w:val="0"/>
      <w:marTop w:val="0"/>
      <w:marBottom w:val="0"/>
      <w:divBdr>
        <w:top w:val="none" w:sz="0" w:space="0" w:color="auto"/>
        <w:left w:val="none" w:sz="0" w:space="0" w:color="auto"/>
        <w:bottom w:val="none" w:sz="0" w:space="0" w:color="auto"/>
        <w:right w:val="none" w:sz="0" w:space="0" w:color="auto"/>
      </w:divBdr>
      <w:divsChild>
        <w:div w:id="1540361296">
          <w:marLeft w:val="0"/>
          <w:marRight w:val="0"/>
          <w:marTop w:val="0"/>
          <w:marBottom w:val="0"/>
          <w:divBdr>
            <w:top w:val="none" w:sz="0" w:space="0" w:color="auto"/>
            <w:left w:val="none" w:sz="0" w:space="0" w:color="auto"/>
            <w:bottom w:val="none" w:sz="0" w:space="0" w:color="auto"/>
            <w:right w:val="none" w:sz="0" w:space="0" w:color="auto"/>
          </w:divBdr>
        </w:div>
      </w:divsChild>
    </w:div>
    <w:div w:id="1886020523">
      <w:bodyDiv w:val="1"/>
      <w:marLeft w:val="0"/>
      <w:marRight w:val="0"/>
      <w:marTop w:val="0"/>
      <w:marBottom w:val="0"/>
      <w:divBdr>
        <w:top w:val="none" w:sz="0" w:space="0" w:color="auto"/>
        <w:left w:val="none" w:sz="0" w:space="0" w:color="auto"/>
        <w:bottom w:val="none" w:sz="0" w:space="0" w:color="auto"/>
        <w:right w:val="none" w:sz="0" w:space="0" w:color="auto"/>
      </w:divBdr>
    </w:div>
    <w:div w:id="1916696001">
      <w:bodyDiv w:val="1"/>
      <w:marLeft w:val="0"/>
      <w:marRight w:val="0"/>
      <w:marTop w:val="0"/>
      <w:marBottom w:val="0"/>
      <w:divBdr>
        <w:top w:val="none" w:sz="0" w:space="0" w:color="auto"/>
        <w:left w:val="none" w:sz="0" w:space="0" w:color="auto"/>
        <w:bottom w:val="none" w:sz="0" w:space="0" w:color="auto"/>
        <w:right w:val="none" w:sz="0" w:space="0" w:color="auto"/>
      </w:divBdr>
    </w:div>
    <w:div w:id="1917323663">
      <w:marLeft w:val="0"/>
      <w:marRight w:val="0"/>
      <w:marTop w:val="0"/>
      <w:marBottom w:val="0"/>
      <w:divBdr>
        <w:top w:val="none" w:sz="0" w:space="0" w:color="auto"/>
        <w:left w:val="none" w:sz="0" w:space="0" w:color="auto"/>
        <w:bottom w:val="none" w:sz="0" w:space="0" w:color="auto"/>
        <w:right w:val="none" w:sz="0" w:space="0" w:color="auto"/>
      </w:divBdr>
      <w:divsChild>
        <w:div w:id="1152478462">
          <w:marLeft w:val="0"/>
          <w:marRight w:val="0"/>
          <w:marTop w:val="0"/>
          <w:marBottom w:val="0"/>
          <w:divBdr>
            <w:top w:val="none" w:sz="0" w:space="0" w:color="auto"/>
            <w:left w:val="none" w:sz="0" w:space="0" w:color="auto"/>
            <w:bottom w:val="none" w:sz="0" w:space="0" w:color="auto"/>
            <w:right w:val="none" w:sz="0" w:space="0" w:color="auto"/>
          </w:divBdr>
        </w:div>
      </w:divsChild>
    </w:div>
    <w:div w:id="1923105700">
      <w:bodyDiv w:val="1"/>
      <w:marLeft w:val="0"/>
      <w:marRight w:val="0"/>
      <w:marTop w:val="0"/>
      <w:marBottom w:val="0"/>
      <w:divBdr>
        <w:top w:val="none" w:sz="0" w:space="0" w:color="auto"/>
        <w:left w:val="none" w:sz="0" w:space="0" w:color="auto"/>
        <w:bottom w:val="none" w:sz="0" w:space="0" w:color="auto"/>
        <w:right w:val="none" w:sz="0" w:space="0" w:color="auto"/>
      </w:divBdr>
    </w:div>
    <w:div w:id="193705866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0"/>
          <w:divBdr>
            <w:top w:val="none" w:sz="0" w:space="0" w:color="auto"/>
            <w:left w:val="none" w:sz="0" w:space="0" w:color="auto"/>
            <w:bottom w:val="none" w:sz="0" w:space="0" w:color="auto"/>
            <w:right w:val="none" w:sz="0" w:space="0" w:color="auto"/>
          </w:divBdr>
        </w:div>
      </w:divsChild>
    </w:div>
    <w:div w:id="1944409779">
      <w:marLeft w:val="0"/>
      <w:marRight w:val="0"/>
      <w:marTop w:val="0"/>
      <w:marBottom w:val="0"/>
      <w:divBdr>
        <w:top w:val="none" w:sz="0" w:space="0" w:color="auto"/>
        <w:left w:val="none" w:sz="0" w:space="0" w:color="auto"/>
        <w:bottom w:val="none" w:sz="0" w:space="0" w:color="auto"/>
        <w:right w:val="none" w:sz="0" w:space="0" w:color="auto"/>
      </w:divBdr>
      <w:divsChild>
        <w:div w:id="350573186">
          <w:marLeft w:val="0"/>
          <w:marRight w:val="0"/>
          <w:marTop w:val="0"/>
          <w:marBottom w:val="0"/>
          <w:divBdr>
            <w:top w:val="none" w:sz="0" w:space="0" w:color="auto"/>
            <w:left w:val="none" w:sz="0" w:space="0" w:color="auto"/>
            <w:bottom w:val="none" w:sz="0" w:space="0" w:color="auto"/>
            <w:right w:val="none" w:sz="0" w:space="0" w:color="auto"/>
          </w:divBdr>
        </w:div>
      </w:divsChild>
    </w:div>
    <w:div w:id="1958872775">
      <w:bodyDiv w:val="1"/>
      <w:marLeft w:val="0"/>
      <w:marRight w:val="0"/>
      <w:marTop w:val="0"/>
      <w:marBottom w:val="0"/>
      <w:divBdr>
        <w:top w:val="none" w:sz="0" w:space="0" w:color="auto"/>
        <w:left w:val="none" w:sz="0" w:space="0" w:color="auto"/>
        <w:bottom w:val="none" w:sz="0" w:space="0" w:color="auto"/>
        <w:right w:val="none" w:sz="0" w:space="0" w:color="auto"/>
      </w:divBdr>
    </w:div>
    <w:div w:id="1968510672">
      <w:marLeft w:val="0"/>
      <w:marRight w:val="0"/>
      <w:marTop w:val="0"/>
      <w:marBottom w:val="0"/>
      <w:divBdr>
        <w:top w:val="none" w:sz="0" w:space="0" w:color="auto"/>
        <w:left w:val="none" w:sz="0" w:space="0" w:color="auto"/>
        <w:bottom w:val="none" w:sz="0" w:space="0" w:color="auto"/>
        <w:right w:val="none" w:sz="0" w:space="0" w:color="auto"/>
      </w:divBdr>
      <w:divsChild>
        <w:div w:id="857618592">
          <w:marLeft w:val="0"/>
          <w:marRight w:val="0"/>
          <w:marTop w:val="0"/>
          <w:marBottom w:val="0"/>
          <w:divBdr>
            <w:top w:val="none" w:sz="0" w:space="0" w:color="auto"/>
            <w:left w:val="none" w:sz="0" w:space="0" w:color="auto"/>
            <w:bottom w:val="none" w:sz="0" w:space="0" w:color="auto"/>
            <w:right w:val="none" w:sz="0" w:space="0" w:color="auto"/>
          </w:divBdr>
        </w:div>
      </w:divsChild>
    </w:div>
    <w:div w:id="1969166854">
      <w:bodyDiv w:val="1"/>
      <w:marLeft w:val="0"/>
      <w:marRight w:val="0"/>
      <w:marTop w:val="0"/>
      <w:marBottom w:val="0"/>
      <w:divBdr>
        <w:top w:val="none" w:sz="0" w:space="0" w:color="auto"/>
        <w:left w:val="none" w:sz="0" w:space="0" w:color="auto"/>
        <w:bottom w:val="none" w:sz="0" w:space="0" w:color="auto"/>
        <w:right w:val="none" w:sz="0" w:space="0" w:color="auto"/>
      </w:divBdr>
    </w:div>
    <w:div w:id="1969582714">
      <w:bodyDiv w:val="1"/>
      <w:marLeft w:val="0"/>
      <w:marRight w:val="0"/>
      <w:marTop w:val="0"/>
      <w:marBottom w:val="0"/>
      <w:divBdr>
        <w:top w:val="none" w:sz="0" w:space="0" w:color="auto"/>
        <w:left w:val="none" w:sz="0" w:space="0" w:color="auto"/>
        <w:bottom w:val="none" w:sz="0" w:space="0" w:color="auto"/>
        <w:right w:val="none" w:sz="0" w:space="0" w:color="auto"/>
      </w:divBdr>
    </w:div>
    <w:div w:id="1984038045">
      <w:bodyDiv w:val="1"/>
      <w:marLeft w:val="0"/>
      <w:marRight w:val="0"/>
      <w:marTop w:val="0"/>
      <w:marBottom w:val="0"/>
      <w:divBdr>
        <w:top w:val="none" w:sz="0" w:space="0" w:color="auto"/>
        <w:left w:val="none" w:sz="0" w:space="0" w:color="auto"/>
        <w:bottom w:val="none" w:sz="0" w:space="0" w:color="auto"/>
        <w:right w:val="none" w:sz="0" w:space="0" w:color="auto"/>
      </w:divBdr>
    </w:div>
    <w:div w:id="1984382506">
      <w:marLeft w:val="0"/>
      <w:marRight w:val="0"/>
      <w:marTop w:val="0"/>
      <w:marBottom w:val="0"/>
      <w:divBdr>
        <w:top w:val="none" w:sz="0" w:space="0" w:color="auto"/>
        <w:left w:val="none" w:sz="0" w:space="0" w:color="auto"/>
        <w:bottom w:val="none" w:sz="0" w:space="0" w:color="auto"/>
        <w:right w:val="none" w:sz="0" w:space="0" w:color="auto"/>
      </w:divBdr>
      <w:divsChild>
        <w:div w:id="1302805077">
          <w:marLeft w:val="0"/>
          <w:marRight w:val="0"/>
          <w:marTop w:val="0"/>
          <w:marBottom w:val="0"/>
          <w:divBdr>
            <w:top w:val="none" w:sz="0" w:space="0" w:color="auto"/>
            <w:left w:val="none" w:sz="0" w:space="0" w:color="auto"/>
            <w:bottom w:val="none" w:sz="0" w:space="0" w:color="auto"/>
            <w:right w:val="none" w:sz="0" w:space="0" w:color="auto"/>
          </w:divBdr>
        </w:div>
      </w:divsChild>
    </w:div>
    <w:div w:id="1986930572">
      <w:marLeft w:val="0"/>
      <w:marRight w:val="0"/>
      <w:marTop w:val="0"/>
      <w:marBottom w:val="0"/>
      <w:divBdr>
        <w:top w:val="none" w:sz="0" w:space="0" w:color="auto"/>
        <w:left w:val="none" w:sz="0" w:space="0" w:color="auto"/>
        <w:bottom w:val="none" w:sz="0" w:space="0" w:color="auto"/>
        <w:right w:val="none" w:sz="0" w:space="0" w:color="auto"/>
      </w:divBdr>
      <w:divsChild>
        <w:div w:id="648091155">
          <w:marLeft w:val="0"/>
          <w:marRight w:val="0"/>
          <w:marTop w:val="0"/>
          <w:marBottom w:val="0"/>
          <w:divBdr>
            <w:top w:val="none" w:sz="0" w:space="0" w:color="auto"/>
            <w:left w:val="none" w:sz="0" w:space="0" w:color="auto"/>
            <w:bottom w:val="none" w:sz="0" w:space="0" w:color="auto"/>
            <w:right w:val="none" w:sz="0" w:space="0" w:color="auto"/>
          </w:divBdr>
        </w:div>
      </w:divsChild>
    </w:div>
    <w:div w:id="1989744637">
      <w:marLeft w:val="0"/>
      <w:marRight w:val="0"/>
      <w:marTop w:val="0"/>
      <w:marBottom w:val="0"/>
      <w:divBdr>
        <w:top w:val="none" w:sz="0" w:space="0" w:color="auto"/>
        <w:left w:val="none" w:sz="0" w:space="0" w:color="auto"/>
        <w:bottom w:val="none" w:sz="0" w:space="0" w:color="auto"/>
        <w:right w:val="none" w:sz="0" w:space="0" w:color="auto"/>
      </w:divBdr>
      <w:divsChild>
        <w:div w:id="1989819619">
          <w:marLeft w:val="0"/>
          <w:marRight w:val="0"/>
          <w:marTop w:val="0"/>
          <w:marBottom w:val="0"/>
          <w:divBdr>
            <w:top w:val="none" w:sz="0" w:space="0" w:color="auto"/>
            <w:left w:val="none" w:sz="0" w:space="0" w:color="auto"/>
            <w:bottom w:val="none" w:sz="0" w:space="0" w:color="auto"/>
            <w:right w:val="none" w:sz="0" w:space="0" w:color="auto"/>
          </w:divBdr>
        </w:div>
      </w:divsChild>
    </w:div>
    <w:div w:id="1991904823">
      <w:bodyDiv w:val="1"/>
      <w:marLeft w:val="0"/>
      <w:marRight w:val="0"/>
      <w:marTop w:val="0"/>
      <w:marBottom w:val="0"/>
      <w:divBdr>
        <w:top w:val="none" w:sz="0" w:space="0" w:color="auto"/>
        <w:left w:val="none" w:sz="0" w:space="0" w:color="auto"/>
        <w:bottom w:val="none" w:sz="0" w:space="0" w:color="auto"/>
        <w:right w:val="none" w:sz="0" w:space="0" w:color="auto"/>
      </w:divBdr>
    </w:div>
    <w:div w:id="1992559718">
      <w:bodyDiv w:val="1"/>
      <w:marLeft w:val="0"/>
      <w:marRight w:val="0"/>
      <w:marTop w:val="0"/>
      <w:marBottom w:val="0"/>
      <w:divBdr>
        <w:top w:val="none" w:sz="0" w:space="0" w:color="auto"/>
        <w:left w:val="none" w:sz="0" w:space="0" w:color="auto"/>
        <w:bottom w:val="none" w:sz="0" w:space="0" w:color="auto"/>
        <w:right w:val="none" w:sz="0" w:space="0" w:color="auto"/>
      </w:divBdr>
    </w:div>
    <w:div w:id="2002125366">
      <w:marLeft w:val="0"/>
      <w:marRight w:val="0"/>
      <w:marTop w:val="0"/>
      <w:marBottom w:val="0"/>
      <w:divBdr>
        <w:top w:val="none" w:sz="0" w:space="0" w:color="auto"/>
        <w:left w:val="none" w:sz="0" w:space="0" w:color="auto"/>
        <w:bottom w:val="none" w:sz="0" w:space="0" w:color="auto"/>
        <w:right w:val="none" w:sz="0" w:space="0" w:color="auto"/>
      </w:divBdr>
      <w:divsChild>
        <w:div w:id="168066814">
          <w:marLeft w:val="0"/>
          <w:marRight w:val="0"/>
          <w:marTop w:val="0"/>
          <w:marBottom w:val="0"/>
          <w:divBdr>
            <w:top w:val="none" w:sz="0" w:space="0" w:color="auto"/>
            <w:left w:val="none" w:sz="0" w:space="0" w:color="auto"/>
            <w:bottom w:val="none" w:sz="0" w:space="0" w:color="auto"/>
            <w:right w:val="none" w:sz="0" w:space="0" w:color="auto"/>
          </w:divBdr>
        </w:div>
      </w:divsChild>
    </w:div>
    <w:div w:id="2006547147">
      <w:bodyDiv w:val="1"/>
      <w:marLeft w:val="0"/>
      <w:marRight w:val="0"/>
      <w:marTop w:val="0"/>
      <w:marBottom w:val="0"/>
      <w:divBdr>
        <w:top w:val="none" w:sz="0" w:space="0" w:color="auto"/>
        <w:left w:val="none" w:sz="0" w:space="0" w:color="auto"/>
        <w:bottom w:val="none" w:sz="0" w:space="0" w:color="auto"/>
        <w:right w:val="none" w:sz="0" w:space="0" w:color="auto"/>
      </w:divBdr>
    </w:div>
    <w:div w:id="2009403050">
      <w:bodyDiv w:val="1"/>
      <w:marLeft w:val="0"/>
      <w:marRight w:val="0"/>
      <w:marTop w:val="0"/>
      <w:marBottom w:val="0"/>
      <w:divBdr>
        <w:top w:val="none" w:sz="0" w:space="0" w:color="auto"/>
        <w:left w:val="none" w:sz="0" w:space="0" w:color="auto"/>
        <w:bottom w:val="none" w:sz="0" w:space="0" w:color="auto"/>
        <w:right w:val="none" w:sz="0" w:space="0" w:color="auto"/>
      </w:divBdr>
    </w:div>
    <w:div w:id="2025596760">
      <w:bodyDiv w:val="1"/>
      <w:marLeft w:val="0"/>
      <w:marRight w:val="0"/>
      <w:marTop w:val="0"/>
      <w:marBottom w:val="0"/>
      <w:divBdr>
        <w:top w:val="none" w:sz="0" w:space="0" w:color="auto"/>
        <w:left w:val="none" w:sz="0" w:space="0" w:color="auto"/>
        <w:bottom w:val="none" w:sz="0" w:space="0" w:color="auto"/>
        <w:right w:val="none" w:sz="0" w:space="0" w:color="auto"/>
      </w:divBdr>
    </w:div>
    <w:div w:id="2025665877">
      <w:bodyDiv w:val="1"/>
      <w:marLeft w:val="0"/>
      <w:marRight w:val="0"/>
      <w:marTop w:val="0"/>
      <w:marBottom w:val="0"/>
      <w:divBdr>
        <w:top w:val="none" w:sz="0" w:space="0" w:color="auto"/>
        <w:left w:val="none" w:sz="0" w:space="0" w:color="auto"/>
        <w:bottom w:val="none" w:sz="0" w:space="0" w:color="auto"/>
        <w:right w:val="none" w:sz="0" w:space="0" w:color="auto"/>
      </w:divBdr>
    </w:div>
    <w:div w:id="2034257678">
      <w:marLeft w:val="0"/>
      <w:marRight w:val="0"/>
      <w:marTop w:val="0"/>
      <w:marBottom w:val="0"/>
      <w:divBdr>
        <w:top w:val="none" w:sz="0" w:space="0" w:color="auto"/>
        <w:left w:val="none" w:sz="0" w:space="0" w:color="auto"/>
        <w:bottom w:val="none" w:sz="0" w:space="0" w:color="auto"/>
        <w:right w:val="none" w:sz="0" w:space="0" w:color="auto"/>
      </w:divBdr>
      <w:divsChild>
        <w:div w:id="719597541">
          <w:marLeft w:val="0"/>
          <w:marRight w:val="0"/>
          <w:marTop w:val="0"/>
          <w:marBottom w:val="0"/>
          <w:divBdr>
            <w:top w:val="none" w:sz="0" w:space="0" w:color="auto"/>
            <w:left w:val="none" w:sz="0" w:space="0" w:color="auto"/>
            <w:bottom w:val="none" w:sz="0" w:space="0" w:color="auto"/>
            <w:right w:val="none" w:sz="0" w:space="0" w:color="auto"/>
          </w:divBdr>
        </w:div>
      </w:divsChild>
    </w:div>
    <w:div w:id="2059082382">
      <w:bodyDiv w:val="1"/>
      <w:marLeft w:val="0"/>
      <w:marRight w:val="0"/>
      <w:marTop w:val="0"/>
      <w:marBottom w:val="0"/>
      <w:divBdr>
        <w:top w:val="none" w:sz="0" w:space="0" w:color="auto"/>
        <w:left w:val="none" w:sz="0" w:space="0" w:color="auto"/>
        <w:bottom w:val="none" w:sz="0" w:space="0" w:color="auto"/>
        <w:right w:val="none" w:sz="0" w:space="0" w:color="auto"/>
      </w:divBdr>
    </w:div>
    <w:div w:id="2066448057">
      <w:marLeft w:val="0"/>
      <w:marRight w:val="0"/>
      <w:marTop w:val="0"/>
      <w:marBottom w:val="0"/>
      <w:divBdr>
        <w:top w:val="none" w:sz="0" w:space="0" w:color="auto"/>
        <w:left w:val="none" w:sz="0" w:space="0" w:color="auto"/>
        <w:bottom w:val="none" w:sz="0" w:space="0" w:color="auto"/>
        <w:right w:val="none" w:sz="0" w:space="0" w:color="auto"/>
      </w:divBdr>
      <w:divsChild>
        <w:div w:id="1357192497">
          <w:marLeft w:val="0"/>
          <w:marRight w:val="0"/>
          <w:marTop w:val="0"/>
          <w:marBottom w:val="0"/>
          <w:divBdr>
            <w:top w:val="none" w:sz="0" w:space="0" w:color="auto"/>
            <w:left w:val="none" w:sz="0" w:space="0" w:color="auto"/>
            <w:bottom w:val="none" w:sz="0" w:space="0" w:color="auto"/>
            <w:right w:val="none" w:sz="0" w:space="0" w:color="auto"/>
          </w:divBdr>
        </w:div>
      </w:divsChild>
    </w:div>
    <w:div w:id="2067607720">
      <w:marLeft w:val="0"/>
      <w:marRight w:val="0"/>
      <w:marTop w:val="0"/>
      <w:marBottom w:val="0"/>
      <w:divBdr>
        <w:top w:val="none" w:sz="0" w:space="0" w:color="auto"/>
        <w:left w:val="none" w:sz="0" w:space="0" w:color="auto"/>
        <w:bottom w:val="none" w:sz="0" w:space="0" w:color="auto"/>
        <w:right w:val="none" w:sz="0" w:space="0" w:color="auto"/>
      </w:divBdr>
      <w:divsChild>
        <w:div w:id="1193417556">
          <w:marLeft w:val="0"/>
          <w:marRight w:val="0"/>
          <w:marTop w:val="0"/>
          <w:marBottom w:val="0"/>
          <w:divBdr>
            <w:top w:val="none" w:sz="0" w:space="0" w:color="auto"/>
            <w:left w:val="none" w:sz="0" w:space="0" w:color="auto"/>
            <w:bottom w:val="none" w:sz="0" w:space="0" w:color="auto"/>
            <w:right w:val="none" w:sz="0" w:space="0" w:color="auto"/>
          </w:divBdr>
        </w:div>
      </w:divsChild>
    </w:div>
    <w:div w:id="2077046047">
      <w:marLeft w:val="0"/>
      <w:marRight w:val="0"/>
      <w:marTop w:val="0"/>
      <w:marBottom w:val="0"/>
      <w:divBdr>
        <w:top w:val="none" w:sz="0" w:space="0" w:color="auto"/>
        <w:left w:val="none" w:sz="0" w:space="0" w:color="auto"/>
        <w:bottom w:val="none" w:sz="0" w:space="0" w:color="auto"/>
        <w:right w:val="none" w:sz="0" w:space="0" w:color="auto"/>
      </w:divBdr>
      <w:divsChild>
        <w:div w:id="366377298">
          <w:marLeft w:val="0"/>
          <w:marRight w:val="0"/>
          <w:marTop w:val="0"/>
          <w:marBottom w:val="0"/>
          <w:divBdr>
            <w:top w:val="none" w:sz="0" w:space="0" w:color="auto"/>
            <w:left w:val="none" w:sz="0" w:space="0" w:color="auto"/>
            <w:bottom w:val="none" w:sz="0" w:space="0" w:color="auto"/>
            <w:right w:val="none" w:sz="0" w:space="0" w:color="auto"/>
          </w:divBdr>
        </w:div>
      </w:divsChild>
    </w:div>
    <w:div w:id="2091651857">
      <w:bodyDiv w:val="1"/>
      <w:marLeft w:val="0"/>
      <w:marRight w:val="0"/>
      <w:marTop w:val="0"/>
      <w:marBottom w:val="0"/>
      <w:divBdr>
        <w:top w:val="none" w:sz="0" w:space="0" w:color="auto"/>
        <w:left w:val="none" w:sz="0" w:space="0" w:color="auto"/>
        <w:bottom w:val="none" w:sz="0" w:space="0" w:color="auto"/>
        <w:right w:val="none" w:sz="0" w:space="0" w:color="auto"/>
      </w:divBdr>
    </w:div>
    <w:div w:id="2125029994">
      <w:bodyDiv w:val="1"/>
      <w:marLeft w:val="0"/>
      <w:marRight w:val="0"/>
      <w:marTop w:val="0"/>
      <w:marBottom w:val="0"/>
      <w:divBdr>
        <w:top w:val="none" w:sz="0" w:space="0" w:color="auto"/>
        <w:left w:val="none" w:sz="0" w:space="0" w:color="auto"/>
        <w:bottom w:val="none" w:sz="0" w:space="0" w:color="auto"/>
        <w:right w:val="none" w:sz="0" w:space="0" w:color="auto"/>
      </w:divBdr>
    </w:div>
    <w:div w:id="2131431279">
      <w:bodyDiv w:val="1"/>
      <w:marLeft w:val="0"/>
      <w:marRight w:val="0"/>
      <w:marTop w:val="0"/>
      <w:marBottom w:val="0"/>
      <w:divBdr>
        <w:top w:val="none" w:sz="0" w:space="0" w:color="auto"/>
        <w:left w:val="none" w:sz="0" w:space="0" w:color="auto"/>
        <w:bottom w:val="none" w:sz="0" w:space="0" w:color="auto"/>
        <w:right w:val="none" w:sz="0" w:space="0" w:color="auto"/>
      </w:divBdr>
    </w:div>
    <w:div w:id="2144030996">
      <w:marLeft w:val="0"/>
      <w:marRight w:val="0"/>
      <w:marTop w:val="0"/>
      <w:marBottom w:val="0"/>
      <w:divBdr>
        <w:top w:val="none" w:sz="0" w:space="0" w:color="auto"/>
        <w:left w:val="none" w:sz="0" w:space="0" w:color="auto"/>
        <w:bottom w:val="none" w:sz="0" w:space="0" w:color="auto"/>
        <w:right w:val="none" w:sz="0" w:space="0" w:color="auto"/>
      </w:divBdr>
      <w:divsChild>
        <w:div w:id="73913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www.oxford.gov.uk/info/20356/equality_diversity_and_inclusion_strategy"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B54C1-9640-4099-BA99-40D33179FFA8}">
  <ds:schemaRefs>
    <ds:schemaRef ds:uri="http://schemas.microsoft.com/sharepoint/v3/contenttype/forms"/>
  </ds:schemaRefs>
</ds:datastoreItem>
</file>

<file path=customXml/itemProps2.xml><?xml version="1.0" encoding="utf-8"?>
<ds:datastoreItem xmlns:ds="http://schemas.openxmlformats.org/officeDocument/2006/customXml" ds:itemID="{632081BF-ED87-47CC-B5C4-8827205ACA3C}">
  <ds:schemaRefs>
    <ds:schemaRef ds:uri="http://schemas.openxmlformats.org/officeDocument/2006/bibliography"/>
  </ds:schemaRefs>
</ds:datastoreItem>
</file>

<file path=customXml/itemProps3.xml><?xml version="1.0" encoding="utf-8"?>
<ds:datastoreItem xmlns:ds="http://schemas.openxmlformats.org/officeDocument/2006/customXml" ds:itemID="{680AE967-9154-4060-BDB3-D7BDB70B5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12A6F1-2186-40AB-AACC-B9231C2B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BROWN Lucy</cp:lastModifiedBy>
  <cp:revision>2</cp:revision>
  <cp:lastPrinted>2023-08-10T09:26:00Z</cp:lastPrinted>
  <dcterms:created xsi:type="dcterms:W3CDTF">2023-11-24T14:27:00Z</dcterms:created>
  <dcterms:modified xsi:type="dcterms:W3CDTF">2023-11-24T14:27:00Z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